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25D8" w:rsidRDefault="00171FE6">
      <w:pPr>
        <w:pStyle w:val="BodyText"/>
        <w:spacing w:before="6"/>
        <w:ind w:firstLine="0"/>
        <w:rPr>
          <w:rFonts w:ascii="Times New Roman"/>
          <w:sz w:val="19"/>
        </w:rPr>
      </w:pPr>
      <w:r>
        <w:rPr>
          <w:b/>
          <w:bCs/>
          <w:noProof/>
          <w:sz w:val="24"/>
          <w:szCs w:val="24"/>
          <w:lang w:val="en-GB" w:eastAsia="en-GB"/>
        </w:rPr>
        <mc:AlternateContent>
          <mc:Choice Requires="wpg">
            <w:drawing>
              <wp:anchor distT="0" distB="0" distL="114300" distR="114300" simplePos="0" relativeHeight="251658240" behindDoc="0" locked="0" layoutInCell="1" allowOverlap="1" wp14:anchorId="41E53B15" wp14:editId="12186AF3">
                <wp:simplePos x="0" y="0"/>
                <wp:positionH relativeFrom="column">
                  <wp:posOffset>4881245</wp:posOffset>
                </wp:positionH>
                <wp:positionV relativeFrom="paragraph">
                  <wp:posOffset>65405</wp:posOffset>
                </wp:positionV>
                <wp:extent cx="1976755" cy="1706245"/>
                <wp:effectExtent l="0" t="0" r="4445" b="825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6755" cy="1706245"/>
                          <a:chOff x="3962" y="2992"/>
                          <a:chExt cx="3113" cy="2687"/>
                        </a:xfrm>
                      </wpg:grpSpPr>
                      <wps:wsp>
                        <wps:cNvPr id="4" name="Text Box 3"/>
                        <wps:cNvSpPr txBox="1">
                          <a:spLocks noChangeArrowheads="1"/>
                        </wps:cNvSpPr>
                        <wps:spPr bwMode="auto">
                          <a:xfrm>
                            <a:off x="3962" y="4774"/>
                            <a:ext cx="3113" cy="9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71FE6" w:rsidRDefault="00171FE6" w:rsidP="004652EA">
                              <w:pPr>
                                <w:spacing w:after="120" w:line="285" w:lineRule="auto"/>
                                <w:jc w:val="center"/>
                                <w:rPr>
                                  <w:rFonts w:ascii="Segoe Script" w:hAnsi="Segoe Script"/>
                                </w:rPr>
                              </w:pPr>
                              <w:r>
                                <w:rPr>
                                  <w:rFonts w:ascii="Segoe Script" w:hAnsi="Segoe Script"/>
                                </w:rPr>
                                <w:t xml:space="preserve">Nurturing </w:t>
                              </w:r>
                              <w:r>
                                <w:rPr>
                                  <w:rFonts w:ascii="Segoe Script" w:hAnsi="Segoe Script"/>
                                  <w:color w:val="FF0000"/>
                                </w:rPr>
                                <w:t>&amp;</w:t>
                              </w:r>
                              <w:r>
                                <w:rPr>
                                  <w:rFonts w:ascii="Segoe Script" w:hAnsi="Segoe Script"/>
                                  <w:color w:val="FF0000"/>
                                </w:rPr>
                                <w:br/>
                              </w:r>
                              <w:r>
                                <w:rPr>
                                  <w:rFonts w:ascii="Segoe Script" w:hAnsi="Segoe Script"/>
                                </w:rPr>
                                <w:t>growing together</w:t>
                              </w:r>
                            </w:p>
                          </w:txbxContent>
                        </wps:txbx>
                        <wps:bodyPr rot="0" vert="horz" wrap="square" lIns="36576" tIns="36576" rIns="36576" bIns="36576" anchor="t" anchorCtr="0" upright="1">
                          <a:noAutofit/>
                        </wps:bodyPr>
                      </wps:wsp>
                      <pic:pic xmlns:pic="http://schemas.openxmlformats.org/drawingml/2006/picture">
                        <pic:nvPicPr>
                          <pic:cNvPr id="5"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4610" y="2992"/>
                            <a:ext cx="1817" cy="173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384.35pt;margin-top:5.15pt;width:155.65pt;height:134.35pt;z-index:251658240" coordorigin="3962,2992" coordsize="3113,268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">
                <v:shapetype id="_x0000_t202" coordsize="21600,21600" o:spt="202" path="m,l,21600r21600,l21600,xe">
                  <v:stroke joinstyle="miter"/>
                  <v:path gradientshapeok="t" o:connecttype="rect"/>
                </v:shapetype>
                <v:shape id="Text Box 3" o:spid="_x0000_s1027" type="#_x0000_t202" style="position:absolute;left:3962;top:4774;width:3113;height: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Q588MA&#10;AADaAAAADwAAAGRycy9kb3ducmV2LnhtbESPT2sCMRTE74V+h/AKvdWstQRZjdI/CL1qRdrbY/Pc&#10;Dd28rJusRj99Iwg9DjPzG2a+TK4VR+qD9axhPCpAEFfeWK41bL9WT1MQISIbbD2ThjMFWC7u7+ZY&#10;Gn/iNR03sRYZwqFEDU2MXSllqBpyGEa+I87e3vcOY5Z9LU2Ppwx3rXwuCiUdWs4LDXb03lD1uxmc&#10;ho/0fUhKqcmwO6vDxb4NP2NLWj8+pNcZiEgp/odv7U+j4QWuV/IN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kQ588MAAADaAAAADwAAAAAAAAAAAAAAAACYAgAAZHJzL2Rv&#10;d25yZXYueG1sUEsFBgAAAAAEAAQA9QAAAIgDAAAAAA==&#10;" filled="f" stroked="f" insetpen="t">
                  <v:textbox inset="2.88pt,2.88pt,2.88pt,2.88pt">
                    <w:txbxContent>
                      <w:p w:rsidR="00171FE6" w:rsidRDefault="00171FE6" w:rsidP="004652EA">
                        <w:pPr>
                          <w:spacing w:after="120" w:line="285" w:lineRule="auto"/>
                          <w:jc w:val="center"/>
                          <w:rPr>
                            <w:rFonts w:ascii="Segoe Script" w:hAnsi="Segoe Script"/>
                          </w:rPr>
                        </w:pPr>
                        <w:r>
                          <w:rPr>
                            <w:rFonts w:ascii="Segoe Script" w:hAnsi="Segoe Script"/>
                          </w:rPr>
                          <w:t xml:space="preserve">Nurturing </w:t>
                        </w:r>
                        <w:r>
                          <w:rPr>
                            <w:rFonts w:ascii="Segoe Script" w:hAnsi="Segoe Script"/>
                            <w:color w:val="FF0000"/>
                          </w:rPr>
                          <w:t>&amp;</w:t>
                        </w:r>
                        <w:r>
                          <w:rPr>
                            <w:rFonts w:ascii="Segoe Script" w:hAnsi="Segoe Script"/>
                            <w:color w:val="FF0000"/>
                          </w:rPr>
                          <w:br/>
                        </w:r>
                        <w:r>
                          <w:rPr>
                            <w:rFonts w:ascii="Segoe Script" w:hAnsi="Segoe Script"/>
                          </w:rPr>
                          <w:t>growing together</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10;top:2992;width:1817;height:17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uhhC3BAAAA2gAAAA8AAABkcnMvZG93bnJldi54bWxEj9GKwjAURN8X/IdwBd/WVNFFq1FEEX1Z&#10;ymo/4Npc22JzU5to69+bhYV9HGbmDLNcd6YST2pcaVnBaBiBIM6sLjlXkJ73nzMQziNrrCyTghc5&#10;WK96H0uMtW35h54nn4sAYRejgsL7OpbSZQUZdENbEwfvahuDPsgml7rBNsBNJcdR9CUNlhwWCqxp&#10;W1B2Oz2MAjok98Ruvy/zmUnsbtKmc7ynSg363WYBwlPn/8N/7aNWMIXfK+EGyNU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uhhC3BAAAA2gAAAA8AAAAAAAAAAAAAAAAAnwIA&#10;AGRycy9kb3ducmV2LnhtbFBLBQYAAAAABAAEAPcAAACNAwAAAAA=&#10;" insetpen="t">
                  <v:imagedata r:id="rId9" o:title=""/>
                </v:shape>
              </v:group>
            </w:pict>
          </mc:Fallback>
        </mc:AlternateContent>
      </w:r>
    </w:p>
    <w:p w:rsidR="00FC2D92" w:rsidRDefault="00FC2D92">
      <w:pPr>
        <w:rPr>
          <w:b/>
          <w:bCs/>
          <w:sz w:val="24"/>
          <w:szCs w:val="24"/>
        </w:rPr>
      </w:pPr>
    </w:p>
    <w:p w:rsidR="005425D8" w:rsidRDefault="00DF17FD">
      <w:pPr>
        <w:pStyle w:val="Heading1"/>
        <w:spacing w:before="70"/>
      </w:pPr>
      <w:r>
        <w:t>Community Wellbeing Ad</w:t>
      </w:r>
      <w:r w:rsidR="00171FE6">
        <w:t>vocate JOB DESCRIPTION</w:t>
      </w:r>
    </w:p>
    <w:p w:rsidR="005425D8" w:rsidRDefault="005425D8">
      <w:pPr>
        <w:pStyle w:val="BodyText"/>
        <w:ind w:firstLine="0"/>
        <w:rPr>
          <w:b/>
          <w:sz w:val="24"/>
        </w:rPr>
      </w:pPr>
    </w:p>
    <w:p w:rsidR="005425D8" w:rsidRDefault="00085FB9">
      <w:pPr>
        <w:tabs>
          <w:tab w:val="left" w:pos="2279"/>
        </w:tabs>
        <w:ind w:left="119"/>
        <w:rPr>
          <w:sz w:val="24"/>
        </w:rPr>
      </w:pPr>
      <w:r>
        <w:rPr>
          <w:b/>
          <w:sz w:val="24"/>
        </w:rPr>
        <w:t>Post</w:t>
      </w:r>
      <w:r>
        <w:rPr>
          <w:b/>
          <w:spacing w:val="-1"/>
          <w:sz w:val="24"/>
        </w:rPr>
        <w:t xml:space="preserve"> </w:t>
      </w:r>
      <w:r>
        <w:rPr>
          <w:b/>
          <w:sz w:val="24"/>
        </w:rPr>
        <w:t>title:</w:t>
      </w:r>
      <w:r>
        <w:rPr>
          <w:b/>
          <w:sz w:val="24"/>
        </w:rPr>
        <w:tab/>
      </w:r>
      <w:r w:rsidR="00DF17FD">
        <w:rPr>
          <w:sz w:val="24"/>
        </w:rPr>
        <w:t>Community Wellbeing</w:t>
      </w:r>
      <w:r>
        <w:rPr>
          <w:spacing w:val="-8"/>
          <w:sz w:val="24"/>
        </w:rPr>
        <w:t xml:space="preserve"> </w:t>
      </w:r>
      <w:r>
        <w:rPr>
          <w:sz w:val="24"/>
        </w:rPr>
        <w:t>Advocate</w:t>
      </w:r>
    </w:p>
    <w:p w:rsidR="005425D8" w:rsidRDefault="00085FB9">
      <w:pPr>
        <w:pStyle w:val="Heading2"/>
        <w:tabs>
          <w:tab w:val="left" w:pos="2279"/>
        </w:tabs>
      </w:pPr>
      <w:r>
        <w:rPr>
          <w:b/>
        </w:rPr>
        <w:t>Grade:</w:t>
      </w:r>
      <w:r>
        <w:rPr>
          <w:b/>
        </w:rPr>
        <w:tab/>
      </w:r>
      <w:r w:rsidR="00753881">
        <w:t>P01</w:t>
      </w:r>
      <w:r w:rsidR="0027339B">
        <w:t xml:space="preserve"> point </w:t>
      </w:r>
      <w:r w:rsidR="00171FE6">
        <w:t>27-30</w:t>
      </w:r>
    </w:p>
    <w:p w:rsidR="0027339B" w:rsidRPr="0027339B" w:rsidRDefault="0027339B">
      <w:pPr>
        <w:pStyle w:val="Heading2"/>
        <w:tabs>
          <w:tab w:val="left" w:pos="2279"/>
        </w:tabs>
      </w:pPr>
      <w:r>
        <w:rPr>
          <w:b/>
        </w:rPr>
        <w:tab/>
      </w:r>
      <w:r w:rsidR="00171FE6">
        <w:t>£32,430</w:t>
      </w:r>
      <w:r w:rsidRPr="0027339B">
        <w:t xml:space="preserve"> - £</w:t>
      </w:r>
      <w:r w:rsidR="00171FE6">
        <w:t>34,794</w:t>
      </w:r>
      <w:r w:rsidR="00EB00D1">
        <w:t xml:space="preserve"> (before pro-rata)</w:t>
      </w:r>
    </w:p>
    <w:p w:rsidR="005425D8" w:rsidRDefault="00085FB9">
      <w:pPr>
        <w:tabs>
          <w:tab w:val="left" w:pos="2279"/>
        </w:tabs>
        <w:ind w:left="119"/>
        <w:rPr>
          <w:sz w:val="24"/>
        </w:rPr>
      </w:pPr>
      <w:r>
        <w:rPr>
          <w:b/>
          <w:sz w:val="24"/>
        </w:rPr>
        <w:t>Responsible</w:t>
      </w:r>
      <w:r>
        <w:rPr>
          <w:b/>
          <w:spacing w:val="-3"/>
          <w:sz w:val="24"/>
        </w:rPr>
        <w:t xml:space="preserve"> </w:t>
      </w:r>
      <w:r>
        <w:rPr>
          <w:b/>
          <w:sz w:val="24"/>
        </w:rPr>
        <w:t>to:</w:t>
      </w:r>
      <w:r>
        <w:rPr>
          <w:b/>
          <w:sz w:val="24"/>
        </w:rPr>
        <w:tab/>
      </w:r>
      <w:r w:rsidR="00DF17FD">
        <w:rPr>
          <w:sz w:val="24"/>
        </w:rPr>
        <w:t>Head Teacher</w:t>
      </w:r>
    </w:p>
    <w:p w:rsidR="005425D8" w:rsidRDefault="00085FB9">
      <w:pPr>
        <w:pStyle w:val="Heading2"/>
        <w:tabs>
          <w:tab w:val="left" w:pos="2299"/>
        </w:tabs>
      </w:pPr>
      <w:r>
        <w:rPr>
          <w:b/>
        </w:rPr>
        <w:t>Responsible</w:t>
      </w:r>
      <w:r>
        <w:rPr>
          <w:b/>
          <w:spacing w:val="-4"/>
        </w:rPr>
        <w:t xml:space="preserve"> </w:t>
      </w:r>
      <w:r>
        <w:rPr>
          <w:b/>
        </w:rPr>
        <w:t>for:</w:t>
      </w:r>
      <w:r>
        <w:rPr>
          <w:b/>
        </w:rPr>
        <w:tab/>
      </w:r>
    </w:p>
    <w:p w:rsidR="005425D8" w:rsidRDefault="005425D8">
      <w:pPr>
        <w:pStyle w:val="BodyText"/>
        <w:ind w:firstLine="0"/>
        <w:rPr>
          <w:sz w:val="24"/>
        </w:rPr>
      </w:pPr>
    </w:p>
    <w:p w:rsidR="005425D8" w:rsidRDefault="00085FB9">
      <w:pPr>
        <w:ind w:left="119"/>
        <w:rPr>
          <w:b/>
          <w:sz w:val="24"/>
        </w:rPr>
      </w:pPr>
      <w:r>
        <w:rPr>
          <w:b/>
          <w:sz w:val="24"/>
        </w:rPr>
        <w:t>Purpose of the job</w:t>
      </w:r>
    </w:p>
    <w:p w:rsidR="005425D8" w:rsidRDefault="00085FB9">
      <w:pPr>
        <w:pStyle w:val="ListParagraph"/>
        <w:numPr>
          <w:ilvl w:val="0"/>
          <w:numId w:val="1"/>
        </w:numPr>
        <w:tabs>
          <w:tab w:val="left" w:pos="479"/>
          <w:tab w:val="left" w:pos="480"/>
        </w:tabs>
        <w:spacing w:before="6"/>
        <w:ind w:right="108"/>
      </w:pPr>
      <w:r>
        <w:t>To help raise standards of achievement and attainment for all pupils, through a focus on good attendance, parent partnership</w:t>
      </w:r>
      <w:r>
        <w:rPr>
          <w:spacing w:val="-3"/>
        </w:rPr>
        <w:t xml:space="preserve"> </w:t>
      </w:r>
      <w:r>
        <w:t>and</w:t>
      </w:r>
      <w:r>
        <w:rPr>
          <w:spacing w:val="-3"/>
        </w:rPr>
        <w:t xml:space="preserve"> </w:t>
      </w:r>
      <w:r>
        <w:t>addressing</w:t>
      </w:r>
      <w:r>
        <w:rPr>
          <w:spacing w:val="-6"/>
        </w:rPr>
        <w:t xml:space="preserve"> </w:t>
      </w:r>
      <w:r>
        <w:t>factors</w:t>
      </w:r>
      <w:r>
        <w:rPr>
          <w:spacing w:val="-4"/>
        </w:rPr>
        <w:t xml:space="preserve"> </w:t>
      </w:r>
      <w:r>
        <w:t>which</w:t>
      </w:r>
      <w:r>
        <w:rPr>
          <w:spacing w:val="-6"/>
        </w:rPr>
        <w:t xml:space="preserve"> </w:t>
      </w:r>
      <w:r>
        <w:t>may</w:t>
      </w:r>
      <w:r>
        <w:rPr>
          <w:spacing w:val="-4"/>
        </w:rPr>
        <w:t xml:space="preserve"> </w:t>
      </w:r>
      <w:r>
        <w:t>affect</w:t>
      </w:r>
      <w:r>
        <w:rPr>
          <w:spacing w:val="-3"/>
        </w:rPr>
        <w:t xml:space="preserve"> </w:t>
      </w:r>
      <w:r>
        <w:t>an</w:t>
      </w:r>
      <w:r>
        <w:rPr>
          <w:spacing w:val="-6"/>
        </w:rPr>
        <w:t xml:space="preserve"> </w:t>
      </w:r>
      <w:r>
        <w:t>individual’s</w:t>
      </w:r>
      <w:r>
        <w:rPr>
          <w:spacing w:val="-4"/>
        </w:rPr>
        <w:t xml:space="preserve"> </w:t>
      </w:r>
      <w:r>
        <w:t>progress</w:t>
      </w:r>
      <w:r>
        <w:rPr>
          <w:spacing w:val="-4"/>
        </w:rPr>
        <w:t xml:space="preserve"> </w:t>
      </w:r>
      <w:r>
        <w:t>and</w:t>
      </w:r>
      <w:r>
        <w:rPr>
          <w:spacing w:val="-5"/>
        </w:rPr>
        <w:t xml:space="preserve"> </w:t>
      </w:r>
      <w:r>
        <w:t>wellbeing</w:t>
      </w:r>
    </w:p>
    <w:p w:rsidR="005425D8" w:rsidRDefault="00085FB9">
      <w:pPr>
        <w:pStyle w:val="ListParagraph"/>
        <w:numPr>
          <w:ilvl w:val="0"/>
          <w:numId w:val="1"/>
        </w:numPr>
        <w:tabs>
          <w:tab w:val="left" w:pos="479"/>
          <w:tab w:val="left" w:pos="480"/>
        </w:tabs>
        <w:ind w:right="447"/>
      </w:pPr>
      <w:r>
        <w:t xml:space="preserve">To work in partnership with the </w:t>
      </w:r>
      <w:proofErr w:type="spellStart"/>
      <w:r>
        <w:t>SENCo</w:t>
      </w:r>
      <w:proofErr w:type="spellEnd"/>
      <w:r>
        <w:t>,</w:t>
      </w:r>
      <w:r w:rsidR="00DF17FD">
        <w:t xml:space="preserve"> </w:t>
      </w:r>
      <w:r w:rsidR="00753881">
        <w:t>Safeguarding</w:t>
      </w:r>
      <w:r w:rsidR="00DF17FD">
        <w:t xml:space="preserve"> Officer,</w:t>
      </w:r>
      <w:r>
        <w:t xml:space="preserve"> the Local A</w:t>
      </w:r>
      <w:r w:rsidR="00DF17FD">
        <w:t>uthority AWA, the School Nurse,</w:t>
      </w:r>
      <w:r>
        <w:t xml:space="preserve"> visiting advisory staff and specialist</w:t>
      </w:r>
      <w:r>
        <w:rPr>
          <w:spacing w:val="-35"/>
        </w:rPr>
        <w:t xml:space="preserve"> </w:t>
      </w:r>
      <w:r>
        <w:t>teachers/therapists</w:t>
      </w:r>
      <w:r w:rsidR="00DF17FD">
        <w:t xml:space="preserve"> and the Senior Leadership Team</w:t>
      </w:r>
    </w:p>
    <w:p w:rsidR="005425D8" w:rsidRDefault="00085FB9">
      <w:pPr>
        <w:pStyle w:val="ListParagraph"/>
        <w:numPr>
          <w:ilvl w:val="0"/>
          <w:numId w:val="1"/>
        </w:numPr>
        <w:tabs>
          <w:tab w:val="left" w:pos="479"/>
          <w:tab w:val="left" w:pos="480"/>
        </w:tabs>
        <w:ind w:right="1303"/>
      </w:pPr>
      <w:r>
        <w:t xml:space="preserve">To work in partnership with parents to support their child’s learning, both as a point of contact for information/signposting, </w:t>
      </w:r>
      <w:r>
        <w:rPr>
          <w:spacing w:val="-3"/>
        </w:rPr>
        <w:t xml:space="preserve">and </w:t>
      </w:r>
      <w:r>
        <w:t>through providing training, support and</w:t>
      </w:r>
      <w:r>
        <w:rPr>
          <w:spacing w:val="-29"/>
        </w:rPr>
        <w:t xml:space="preserve"> </w:t>
      </w:r>
      <w:r>
        <w:t>advice</w:t>
      </w:r>
    </w:p>
    <w:p w:rsidR="005425D8" w:rsidRDefault="00085FB9">
      <w:pPr>
        <w:pStyle w:val="ListParagraph"/>
        <w:numPr>
          <w:ilvl w:val="0"/>
          <w:numId w:val="1"/>
        </w:numPr>
        <w:tabs>
          <w:tab w:val="left" w:pos="479"/>
          <w:tab w:val="left" w:pos="480"/>
        </w:tabs>
        <w:ind w:right="426"/>
      </w:pPr>
      <w:r>
        <w:t>The role has a significant safeguarding responsibility and you will share leadership of the school’s safeguarding professionals</w:t>
      </w:r>
    </w:p>
    <w:p w:rsidR="005425D8" w:rsidRDefault="00085FB9">
      <w:pPr>
        <w:pStyle w:val="Heading1"/>
        <w:spacing w:before="41" w:line="536" w:lineRule="exact"/>
        <w:ind w:right="5812"/>
      </w:pPr>
      <w:r>
        <w:t>The main areas of responsibility will be in: Parents and the school community</w:t>
      </w:r>
    </w:p>
    <w:p w:rsidR="005425D8" w:rsidRDefault="00085FB9">
      <w:pPr>
        <w:pStyle w:val="ListParagraph"/>
        <w:numPr>
          <w:ilvl w:val="0"/>
          <w:numId w:val="1"/>
        </w:numPr>
        <w:tabs>
          <w:tab w:val="left" w:pos="479"/>
          <w:tab w:val="left" w:pos="480"/>
        </w:tabs>
        <w:spacing w:line="226" w:lineRule="exact"/>
      </w:pPr>
      <w:r>
        <w:t>To play a full part in the life of the school</w:t>
      </w:r>
      <w:r>
        <w:rPr>
          <w:spacing w:val="-23"/>
        </w:rPr>
        <w:t xml:space="preserve"> </w:t>
      </w:r>
      <w:r>
        <w:t>community</w:t>
      </w:r>
    </w:p>
    <w:p w:rsidR="005425D8" w:rsidRDefault="00085FB9">
      <w:pPr>
        <w:pStyle w:val="ListParagraph"/>
        <w:numPr>
          <w:ilvl w:val="0"/>
          <w:numId w:val="1"/>
        </w:numPr>
        <w:tabs>
          <w:tab w:val="left" w:pos="479"/>
          <w:tab w:val="left" w:pos="480"/>
        </w:tabs>
        <w:spacing w:line="271" w:lineRule="exact"/>
      </w:pPr>
      <w:r>
        <w:t>To encourage parents to participate in the life of the school in a variety of</w:t>
      </w:r>
      <w:r>
        <w:rPr>
          <w:spacing w:val="-41"/>
        </w:rPr>
        <w:t xml:space="preserve"> </w:t>
      </w:r>
      <w:r>
        <w:t>ways</w:t>
      </w:r>
    </w:p>
    <w:p w:rsidR="005425D8" w:rsidRDefault="00085FB9">
      <w:pPr>
        <w:pStyle w:val="ListParagraph"/>
        <w:numPr>
          <w:ilvl w:val="0"/>
          <w:numId w:val="1"/>
        </w:numPr>
        <w:tabs>
          <w:tab w:val="left" w:pos="479"/>
          <w:tab w:val="left" w:pos="480"/>
        </w:tabs>
        <w:ind w:right="320"/>
      </w:pPr>
      <w:r>
        <w:t xml:space="preserve">To work in partnership with other school staff to ensure the school maintains good relationships with parents and </w:t>
      </w:r>
      <w:proofErr w:type="spellStart"/>
      <w:r>
        <w:t>carers</w:t>
      </w:r>
      <w:proofErr w:type="spellEnd"/>
      <w:r>
        <w:t xml:space="preserve"> and that their engagement with the school is</w:t>
      </w:r>
      <w:r>
        <w:rPr>
          <w:spacing w:val="-29"/>
        </w:rPr>
        <w:t xml:space="preserve"> </w:t>
      </w:r>
      <w:r>
        <w:t>positive</w:t>
      </w:r>
    </w:p>
    <w:p w:rsidR="005425D8" w:rsidRDefault="00085FB9">
      <w:pPr>
        <w:pStyle w:val="ListParagraph"/>
        <w:numPr>
          <w:ilvl w:val="0"/>
          <w:numId w:val="1"/>
        </w:numPr>
        <w:tabs>
          <w:tab w:val="left" w:pos="479"/>
          <w:tab w:val="left" w:pos="480"/>
        </w:tabs>
        <w:spacing w:before="1"/>
        <w:ind w:right="267"/>
      </w:pPr>
      <w:r>
        <w:t xml:space="preserve">To raise awareness and promote the universal rights of the child throughout the school community to support the </w:t>
      </w:r>
      <w:r w:rsidR="00DF17FD">
        <w:t>school’s vision and ethos, specifically that everyone is equally loved and respected.</w:t>
      </w:r>
    </w:p>
    <w:p w:rsidR="005425D8" w:rsidRDefault="00085FB9">
      <w:pPr>
        <w:pStyle w:val="ListParagraph"/>
        <w:numPr>
          <w:ilvl w:val="0"/>
          <w:numId w:val="1"/>
        </w:numPr>
        <w:tabs>
          <w:tab w:val="left" w:pos="479"/>
          <w:tab w:val="left" w:pos="480"/>
        </w:tabs>
        <w:spacing w:line="271" w:lineRule="exact"/>
      </w:pPr>
      <w:r>
        <w:t>To</w:t>
      </w:r>
      <w:r>
        <w:rPr>
          <w:spacing w:val="-4"/>
        </w:rPr>
        <w:t xml:space="preserve"> </w:t>
      </w:r>
      <w:r>
        <w:t>liaise</w:t>
      </w:r>
      <w:r>
        <w:rPr>
          <w:spacing w:val="-2"/>
        </w:rPr>
        <w:t xml:space="preserve"> </w:t>
      </w:r>
      <w:r>
        <w:t>with</w:t>
      </w:r>
      <w:r>
        <w:rPr>
          <w:spacing w:val="-5"/>
        </w:rPr>
        <w:t xml:space="preserve"> </w:t>
      </w:r>
      <w:r>
        <w:t>other</w:t>
      </w:r>
      <w:r>
        <w:rPr>
          <w:spacing w:val="-3"/>
        </w:rPr>
        <w:t xml:space="preserve"> </w:t>
      </w:r>
      <w:r>
        <w:t>staff</w:t>
      </w:r>
      <w:r>
        <w:rPr>
          <w:spacing w:val="-5"/>
        </w:rPr>
        <w:t xml:space="preserve"> </w:t>
      </w:r>
      <w:r>
        <w:t>in</w:t>
      </w:r>
      <w:r>
        <w:rPr>
          <w:spacing w:val="-5"/>
        </w:rPr>
        <w:t xml:space="preserve"> </w:t>
      </w:r>
      <w:r>
        <w:t>order</w:t>
      </w:r>
      <w:r>
        <w:rPr>
          <w:spacing w:val="-6"/>
        </w:rPr>
        <w:t xml:space="preserve"> </w:t>
      </w:r>
      <w:r>
        <w:t>to</w:t>
      </w:r>
      <w:r>
        <w:rPr>
          <w:spacing w:val="-4"/>
        </w:rPr>
        <w:t xml:space="preserve"> </w:t>
      </w:r>
      <w:r>
        <w:t>develop</w:t>
      </w:r>
      <w:r>
        <w:rPr>
          <w:spacing w:val="-5"/>
        </w:rPr>
        <w:t xml:space="preserve"> </w:t>
      </w:r>
      <w:r>
        <w:t>a</w:t>
      </w:r>
      <w:r>
        <w:rPr>
          <w:spacing w:val="-5"/>
        </w:rPr>
        <w:t xml:space="preserve"> </w:t>
      </w:r>
      <w:r>
        <w:t>partnership</w:t>
      </w:r>
      <w:r>
        <w:rPr>
          <w:spacing w:val="-2"/>
        </w:rPr>
        <w:t xml:space="preserve"> </w:t>
      </w:r>
      <w:r>
        <w:t>with</w:t>
      </w:r>
      <w:r>
        <w:rPr>
          <w:spacing w:val="-2"/>
        </w:rPr>
        <w:t xml:space="preserve"> </w:t>
      </w:r>
      <w:r>
        <w:t>parents</w:t>
      </w:r>
      <w:r>
        <w:rPr>
          <w:spacing w:val="-3"/>
        </w:rPr>
        <w:t xml:space="preserve"> </w:t>
      </w:r>
      <w:r>
        <w:t>which</w:t>
      </w:r>
      <w:r>
        <w:rPr>
          <w:spacing w:val="-5"/>
        </w:rPr>
        <w:t xml:space="preserve"> </w:t>
      </w:r>
      <w:r>
        <w:t>will</w:t>
      </w:r>
      <w:r>
        <w:rPr>
          <w:spacing w:val="-3"/>
        </w:rPr>
        <w:t xml:space="preserve"> </w:t>
      </w:r>
      <w:r>
        <w:t>enhance</w:t>
      </w:r>
      <w:r>
        <w:rPr>
          <w:spacing w:val="-2"/>
        </w:rPr>
        <w:t xml:space="preserve"> </w:t>
      </w:r>
      <w:r>
        <w:t>children’s</w:t>
      </w:r>
      <w:r>
        <w:rPr>
          <w:spacing w:val="-3"/>
        </w:rPr>
        <w:t xml:space="preserve"> </w:t>
      </w:r>
      <w:r>
        <w:t>learning</w:t>
      </w:r>
    </w:p>
    <w:p w:rsidR="005425D8" w:rsidRDefault="00085FB9">
      <w:pPr>
        <w:pStyle w:val="ListParagraph"/>
        <w:numPr>
          <w:ilvl w:val="0"/>
          <w:numId w:val="1"/>
        </w:numPr>
        <w:tabs>
          <w:tab w:val="left" w:pos="479"/>
          <w:tab w:val="left" w:pos="480"/>
        </w:tabs>
        <w:spacing w:before="1"/>
        <w:ind w:right="292"/>
      </w:pPr>
      <w:r>
        <w:t xml:space="preserve">To provide information and support to parents and </w:t>
      </w:r>
      <w:proofErr w:type="spellStart"/>
      <w:r>
        <w:t>carers</w:t>
      </w:r>
      <w:proofErr w:type="spellEnd"/>
      <w:r>
        <w:t xml:space="preserve"> to enable children to have full access to educational opportunities, overcoming barriers to</w:t>
      </w:r>
      <w:r>
        <w:rPr>
          <w:spacing w:val="-26"/>
        </w:rPr>
        <w:t xml:space="preserve"> </w:t>
      </w:r>
      <w:r>
        <w:t>learning</w:t>
      </w:r>
    </w:p>
    <w:p w:rsidR="005425D8" w:rsidRDefault="00085FB9">
      <w:pPr>
        <w:pStyle w:val="ListParagraph"/>
        <w:numPr>
          <w:ilvl w:val="0"/>
          <w:numId w:val="1"/>
        </w:numPr>
        <w:tabs>
          <w:tab w:val="left" w:pos="479"/>
          <w:tab w:val="left" w:pos="480"/>
        </w:tabs>
        <w:ind w:right="975"/>
      </w:pPr>
      <w:r>
        <w:t>To gather information about local services for pupils and their families and keep them informed of new developments and ongoing local community activities and</w:t>
      </w:r>
      <w:r>
        <w:rPr>
          <w:spacing w:val="-31"/>
        </w:rPr>
        <w:t xml:space="preserve"> </w:t>
      </w:r>
      <w:r>
        <w:t>services</w:t>
      </w:r>
    </w:p>
    <w:p w:rsidR="005425D8" w:rsidRDefault="00085FB9">
      <w:pPr>
        <w:pStyle w:val="ListParagraph"/>
        <w:numPr>
          <w:ilvl w:val="0"/>
          <w:numId w:val="1"/>
        </w:numPr>
        <w:tabs>
          <w:tab w:val="left" w:pos="479"/>
          <w:tab w:val="left" w:pos="480"/>
        </w:tabs>
        <w:spacing w:before="1" w:line="272" w:lineRule="exact"/>
      </w:pPr>
      <w:r>
        <w:t>To</w:t>
      </w:r>
      <w:r>
        <w:rPr>
          <w:spacing w:val="-3"/>
        </w:rPr>
        <w:t xml:space="preserve"> </w:t>
      </w:r>
      <w:r>
        <w:t>carry</w:t>
      </w:r>
      <w:r>
        <w:rPr>
          <w:spacing w:val="-2"/>
        </w:rPr>
        <w:t xml:space="preserve"> </w:t>
      </w:r>
      <w:r>
        <w:t>out</w:t>
      </w:r>
      <w:r>
        <w:rPr>
          <w:spacing w:val="-3"/>
        </w:rPr>
        <w:t xml:space="preserve"> </w:t>
      </w:r>
      <w:r>
        <w:t>home</w:t>
      </w:r>
      <w:r>
        <w:rPr>
          <w:spacing w:val="-1"/>
        </w:rPr>
        <w:t xml:space="preserve"> </w:t>
      </w:r>
      <w:r>
        <w:t>visits</w:t>
      </w:r>
      <w:r>
        <w:rPr>
          <w:spacing w:val="-2"/>
        </w:rPr>
        <w:t xml:space="preserve"> </w:t>
      </w:r>
      <w:r>
        <w:t>as</w:t>
      </w:r>
      <w:r>
        <w:rPr>
          <w:spacing w:val="-5"/>
        </w:rPr>
        <w:t xml:space="preserve"> </w:t>
      </w:r>
      <w:r>
        <w:t>appropriate</w:t>
      </w:r>
      <w:r>
        <w:rPr>
          <w:spacing w:val="-4"/>
        </w:rPr>
        <w:t xml:space="preserve"> </w:t>
      </w:r>
      <w:r>
        <w:t>to</w:t>
      </w:r>
      <w:r>
        <w:rPr>
          <w:spacing w:val="-3"/>
        </w:rPr>
        <w:t xml:space="preserve"> </w:t>
      </w:r>
      <w:r>
        <w:t>meet</w:t>
      </w:r>
      <w:r>
        <w:rPr>
          <w:spacing w:val="-3"/>
        </w:rPr>
        <w:t xml:space="preserve"> </w:t>
      </w:r>
      <w:r>
        <w:t>the</w:t>
      </w:r>
      <w:r>
        <w:rPr>
          <w:spacing w:val="-2"/>
        </w:rPr>
        <w:t xml:space="preserve"> </w:t>
      </w:r>
      <w:r>
        <w:t>needs</w:t>
      </w:r>
      <w:r>
        <w:rPr>
          <w:spacing w:val="-2"/>
        </w:rPr>
        <w:t xml:space="preserve"> </w:t>
      </w:r>
      <w:r>
        <w:t>of</w:t>
      </w:r>
      <w:r>
        <w:rPr>
          <w:spacing w:val="-4"/>
        </w:rPr>
        <w:t xml:space="preserve"> </w:t>
      </w:r>
      <w:r>
        <w:t>families,</w:t>
      </w:r>
      <w:r>
        <w:rPr>
          <w:spacing w:val="-2"/>
        </w:rPr>
        <w:t xml:space="preserve"> </w:t>
      </w:r>
      <w:r>
        <w:t>especially</w:t>
      </w:r>
      <w:r>
        <w:rPr>
          <w:spacing w:val="-2"/>
        </w:rPr>
        <w:t xml:space="preserve"> </w:t>
      </w:r>
      <w:r>
        <w:t>those</w:t>
      </w:r>
      <w:r>
        <w:rPr>
          <w:spacing w:val="-1"/>
        </w:rPr>
        <w:t xml:space="preserve"> </w:t>
      </w:r>
      <w:r>
        <w:t>new</w:t>
      </w:r>
      <w:r>
        <w:rPr>
          <w:spacing w:val="-4"/>
        </w:rPr>
        <w:t xml:space="preserve"> </w:t>
      </w:r>
      <w:r>
        <w:t>to</w:t>
      </w:r>
      <w:r>
        <w:rPr>
          <w:spacing w:val="-3"/>
        </w:rPr>
        <w:t xml:space="preserve"> </w:t>
      </w:r>
      <w:r>
        <w:t>the</w:t>
      </w:r>
      <w:r>
        <w:rPr>
          <w:spacing w:val="-1"/>
        </w:rPr>
        <w:t xml:space="preserve"> </w:t>
      </w:r>
      <w:r>
        <w:t>school</w:t>
      </w:r>
    </w:p>
    <w:p w:rsidR="005425D8" w:rsidRDefault="00085FB9">
      <w:pPr>
        <w:pStyle w:val="ListParagraph"/>
        <w:numPr>
          <w:ilvl w:val="0"/>
          <w:numId w:val="1"/>
        </w:numPr>
        <w:tabs>
          <w:tab w:val="left" w:pos="479"/>
          <w:tab w:val="left" w:pos="480"/>
        </w:tabs>
        <w:ind w:right="789"/>
      </w:pPr>
      <w:r>
        <w:t xml:space="preserve">To co-ordinate and deliver information sessions, workshops, events and accredited training which enable families, parents and </w:t>
      </w:r>
      <w:proofErr w:type="spellStart"/>
      <w:r>
        <w:t>carers</w:t>
      </w:r>
      <w:proofErr w:type="spellEnd"/>
      <w:r>
        <w:t xml:space="preserve"> to support their child’s learning and</w:t>
      </w:r>
      <w:r>
        <w:rPr>
          <w:spacing w:val="-40"/>
        </w:rPr>
        <w:t xml:space="preserve"> </w:t>
      </w:r>
      <w:r>
        <w:t>development.</w:t>
      </w:r>
    </w:p>
    <w:p w:rsidR="005425D8" w:rsidRDefault="00085FB9">
      <w:pPr>
        <w:pStyle w:val="ListParagraph"/>
        <w:numPr>
          <w:ilvl w:val="0"/>
          <w:numId w:val="1"/>
        </w:numPr>
        <w:tabs>
          <w:tab w:val="left" w:pos="479"/>
          <w:tab w:val="left" w:pos="480"/>
        </w:tabs>
        <w:spacing w:before="1" w:line="272" w:lineRule="exact"/>
      </w:pPr>
      <w:r>
        <w:t>To co-ordinate and assist on school events, including fundraising</w:t>
      </w:r>
      <w:r>
        <w:rPr>
          <w:spacing w:val="-31"/>
        </w:rPr>
        <w:t xml:space="preserve"> </w:t>
      </w:r>
      <w:r>
        <w:t>events</w:t>
      </w:r>
    </w:p>
    <w:p w:rsidR="005425D8" w:rsidRDefault="00085FB9">
      <w:pPr>
        <w:pStyle w:val="ListParagraph"/>
        <w:numPr>
          <w:ilvl w:val="0"/>
          <w:numId w:val="1"/>
        </w:numPr>
        <w:tabs>
          <w:tab w:val="left" w:pos="479"/>
          <w:tab w:val="left" w:pos="480"/>
        </w:tabs>
        <w:spacing w:line="271" w:lineRule="exact"/>
      </w:pPr>
      <w:r>
        <w:t>To provide individual interventions for identified</w:t>
      </w:r>
      <w:r>
        <w:rPr>
          <w:spacing w:val="-30"/>
        </w:rPr>
        <w:t xml:space="preserve"> </w:t>
      </w:r>
      <w:r>
        <w:t>families</w:t>
      </w:r>
    </w:p>
    <w:p w:rsidR="005425D8" w:rsidRDefault="00085FB9">
      <w:pPr>
        <w:pStyle w:val="ListParagraph"/>
        <w:numPr>
          <w:ilvl w:val="0"/>
          <w:numId w:val="1"/>
        </w:numPr>
        <w:tabs>
          <w:tab w:val="left" w:pos="479"/>
          <w:tab w:val="left" w:pos="480"/>
        </w:tabs>
        <w:spacing w:line="272" w:lineRule="exact"/>
      </w:pPr>
      <w:r>
        <w:t>To audit and review family and parental engagement through regular</w:t>
      </w:r>
      <w:r>
        <w:rPr>
          <w:spacing w:val="-39"/>
        </w:rPr>
        <w:t xml:space="preserve"> </w:t>
      </w:r>
      <w:r>
        <w:t>consultation</w:t>
      </w:r>
    </w:p>
    <w:p w:rsidR="005425D8" w:rsidRDefault="00085FB9">
      <w:pPr>
        <w:pStyle w:val="ListParagraph"/>
        <w:numPr>
          <w:ilvl w:val="0"/>
          <w:numId w:val="1"/>
        </w:numPr>
        <w:tabs>
          <w:tab w:val="left" w:pos="479"/>
          <w:tab w:val="left" w:pos="480"/>
        </w:tabs>
        <w:spacing w:before="1"/>
      </w:pPr>
      <w:r>
        <w:t xml:space="preserve">To act as the school’s </w:t>
      </w:r>
      <w:r w:rsidR="00825A1A">
        <w:t>Early Help Co-</w:t>
      </w:r>
      <w:proofErr w:type="spellStart"/>
      <w:r w:rsidR="00825A1A">
        <w:t>ordinator</w:t>
      </w:r>
      <w:proofErr w:type="spellEnd"/>
      <w:r w:rsidR="00825A1A">
        <w:t>, working in close partnership with the Safeguarding Officer</w:t>
      </w:r>
    </w:p>
    <w:p w:rsidR="005425D8" w:rsidRDefault="005425D8">
      <w:pPr>
        <w:pStyle w:val="BodyText"/>
        <w:spacing w:before="2"/>
        <w:ind w:firstLine="0"/>
        <w:rPr>
          <w:sz w:val="19"/>
        </w:rPr>
      </w:pPr>
    </w:p>
    <w:p w:rsidR="005425D8" w:rsidRDefault="00085FB9">
      <w:pPr>
        <w:pStyle w:val="Heading1"/>
      </w:pPr>
      <w:r>
        <w:t>Children’s progress, attainment and wellbeing</w:t>
      </w:r>
    </w:p>
    <w:p w:rsidR="005425D8" w:rsidRDefault="00085FB9">
      <w:pPr>
        <w:pStyle w:val="ListParagraph"/>
        <w:numPr>
          <w:ilvl w:val="0"/>
          <w:numId w:val="1"/>
        </w:numPr>
        <w:tabs>
          <w:tab w:val="left" w:pos="479"/>
          <w:tab w:val="left" w:pos="480"/>
        </w:tabs>
        <w:spacing w:before="6"/>
        <w:ind w:right="247"/>
      </w:pPr>
      <w:r>
        <w:t>To support staff in identifying those children who are most vulnerable (including those in receipt of the Pupil Premium) or who are significantly underachieving and/or disaffected from learning and who would benefit most from</w:t>
      </w:r>
      <w:r>
        <w:rPr>
          <w:spacing w:val="-5"/>
        </w:rPr>
        <w:t xml:space="preserve"> </w:t>
      </w:r>
      <w:r>
        <w:t>the</w:t>
      </w:r>
      <w:r>
        <w:rPr>
          <w:spacing w:val="-2"/>
        </w:rPr>
        <w:t xml:space="preserve"> </w:t>
      </w:r>
      <w:r>
        <w:t>work</w:t>
      </w:r>
      <w:r>
        <w:rPr>
          <w:spacing w:val="-5"/>
        </w:rPr>
        <w:t xml:space="preserve"> </w:t>
      </w:r>
      <w:r>
        <w:t>of</w:t>
      </w:r>
      <w:r>
        <w:rPr>
          <w:spacing w:val="-5"/>
        </w:rPr>
        <w:t xml:space="preserve"> </w:t>
      </w:r>
      <w:r>
        <w:t>the</w:t>
      </w:r>
      <w:r>
        <w:rPr>
          <w:spacing w:val="-2"/>
        </w:rPr>
        <w:t xml:space="preserve"> </w:t>
      </w:r>
      <w:proofErr w:type="spellStart"/>
      <w:r w:rsidR="00825A1A">
        <w:t>behavio</w:t>
      </w:r>
      <w:r w:rsidR="002553CE">
        <w:t>u</w:t>
      </w:r>
      <w:r w:rsidR="00825A1A">
        <w:t>r</w:t>
      </w:r>
      <w:proofErr w:type="spellEnd"/>
      <w:r w:rsidR="00825A1A">
        <w:t xml:space="preserve"> counsellor, </w:t>
      </w:r>
      <w:proofErr w:type="spellStart"/>
      <w:r w:rsidR="00825A1A">
        <w:t>senco</w:t>
      </w:r>
      <w:proofErr w:type="spellEnd"/>
      <w:r w:rsidR="00825A1A">
        <w:t xml:space="preserve"> or safeguarding officer</w:t>
      </w:r>
      <w:r>
        <w:rPr>
          <w:spacing w:val="-3"/>
        </w:rPr>
        <w:t xml:space="preserve"> </w:t>
      </w:r>
      <w:r>
        <w:t>to</w:t>
      </w:r>
      <w:r>
        <w:rPr>
          <w:spacing w:val="-2"/>
        </w:rPr>
        <w:t xml:space="preserve"> </w:t>
      </w:r>
      <w:r>
        <w:t>promote</w:t>
      </w:r>
      <w:r>
        <w:rPr>
          <w:spacing w:val="-5"/>
        </w:rPr>
        <w:t xml:space="preserve"> </w:t>
      </w:r>
      <w:r>
        <w:t>their</w:t>
      </w:r>
      <w:r>
        <w:rPr>
          <w:spacing w:val="-3"/>
        </w:rPr>
        <w:t xml:space="preserve"> </w:t>
      </w:r>
      <w:r>
        <w:t>achievement</w:t>
      </w:r>
      <w:r>
        <w:rPr>
          <w:spacing w:val="-4"/>
        </w:rPr>
        <w:t xml:space="preserve"> </w:t>
      </w:r>
      <w:r>
        <w:t>and</w:t>
      </w:r>
      <w:r>
        <w:rPr>
          <w:spacing w:val="-2"/>
        </w:rPr>
        <w:t xml:space="preserve"> </w:t>
      </w:r>
      <w:r>
        <w:t>wellbeing</w:t>
      </w:r>
    </w:p>
    <w:p w:rsidR="005425D8" w:rsidRDefault="00085FB9">
      <w:pPr>
        <w:pStyle w:val="ListParagraph"/>
        <w:numPr>
          <w:ilvl w:val="0"/>
          <w:numId w:val="1"/>
        </w:numPr>
        <w:tabs>
          <w:tab w:val="left" w:pos="479"/>
          <w:tab w:val="left" w:pos="480"/>
        </w:tabs>
        <w:ind w:right="335"/>
      </w:pPr>
      <w:r>
        <w:t>To assist in tackling underachievement, drawing up individual action plans, detailing support which may include 1:1</w:t>
      </w:r>
      <w:r>
        <w:rPr>
          <w:spacing w:val="-3"/>
        </w:rPr>
        <w:t xml:space="preserve"> </w:t>
      </w:r>
      <w:r>
        <w:t>work</w:t>
      </w:r>
      <w:r>
        <w:rPr>
          <w:spacing w:val="-6"/>
        </w:rPr>
        <w:t xml:space="preserve"> </w:t>
      </w:r>
      <w:r>
        <w:t>with</w:t>
      </w:r>
      <w:r>
        <w:rPr>
          <w:spacing w:val="-6"/>
        </w:rPr>
        <w:t xml:space="preserve"> </w:t>
      </w:r>
      <w:r>
        <w:t>children</w:t>
      </w:r>
      <w:r>
        <w:rPr>
          <w:spacing w:val="-3"/>
        </w:rPr>
        <w:t xml:space="preserve"> </w:t>
      </w:r>
      <w:r>
        <w:t>and/or</w:t>
      </w:r>
      <w:r>
        <w:rPr>
          <w:spacing w:val="-4"/>
        </w:rPr>
        <w:t xml:space="preserve"> </w:t>
      </w:r>
      <w:r>
        <w:t>their</w:t>
      </w:r>
      <w:r>
        <w:rPr>
          <w:spacing w:val="-4"/>
        </w:rPr>
        <w:t xml:space="preserve"> </w:t>
      </w:r>
      <w:r>
        <w:t>parents,</w:t>
      </w:r>
      <w:r>
        <w:rPr>
          <w:spacing w:val="-4"/>
        </w:rPr>
        <w:t xml:space="preserve"> </w:t>
      </w:r>
      <w:r>
        <w:t>and</w:t>
      </w:r>
      <w:r>
        <w:rPr>
          <w:spacing w:val="-5"/>
        </w:rPr>
        <w:t xml:space="preserve"> </w:t>
      </w:r>
      <w:r>
        <w:t>maintaining</w:t>
      </w:r>
      <w:r>
        <w:rPr>
          <w:spacing w:val="-4"/>
        </w:rPr>
        <w:t xml:space="preserve"> </w:t>
      </w:r>
      <w:r>
        <w:t>records</w:t>
      </w:r>
      <w:r>
        <w:rPr>
          <w:spacing w:val="-7"/>
        </w:rPr>
        <w:t xml:space="preserve"> </w:t>
      </w:r>
      <w:r>
        <w:t>of</w:t>
      </w:r>
      <w:r>
        <w:rPr>
          <w:spacing w:val="-3"/>
        </w:rPr>
        <w:t xml:space="preserve"> </w:t>
      </w:r>
      <w:r>
        <w:t>involvement</w:t>
      </w:r>
      <w:r>
        <w:rPr>
          <w:spacing w:val="-2"/>
        </w:rPr>
        <w:t xml:space="preserve"> </w:t>
      </w:r>
      <w:r>
        <w:t>and</w:t>
      </w:r>
      <w:r>
        <w:rPr>
          <w:spacing w:val="-3"/>
        </w:rPr>
        <w:t xml:space="preserve"> </w:t>
      </w:r>
      <w:r>
        <w:t>impact.</w:t>
      </w:r>
    </w:p>
    <w:p w:rsidR="005425D8" w:rsidRDefault="00085FB9">
      <w:pPr>
        <w:pStyle w:val="ListParagraph"/>
        <w:numPr>
          <w:ilvl w:val="0"/>
          <w:numId w:val="1"/>
        </w:numPr>
        <w:tabs>
          <w:tab w:val="left" w:pos="479"/>
          <w:tab w:val="left" w:pos="480"/>
        </w:tabs>
        <w:ind w:right="254"/>
      </w:pPr>
      <w:r>
        <w:t>To monitor and provide regular updates on the implementation of action plans drawn up for targeted pupils to teachers and parents, and feedback to multi-agency</w:t>
      </w:r>
      <w:r>
        <w:rPr>
          <w:spacing w:val="-25"/>
        </w:rPr>
        <w:t xml:space="preserve"> </w:t>
      </w:r>
      <w:r>
        <w:t>teams</w:t>
      </w:r>
    </w:p>
    <w:p w:rsidR="005425D8" w:rsidRDefault="00085FB9">
      <w:pPr>
        <w:pStyle w:val="ListParagraph"/>
        <w:numPr>
          <w:ilvl w:val="0"/>
          <w:numId w:val="1"/>
        </w:numPr>
        <w:tabs>
          <w:tab w:val="left" w:pos="479"/>
          <w:tab w:val="left" w:pos="480"/>
        </w:tabs>
        <w:spacing w:line="271" w:lineRule="exact"/>
      </w:pPr>
      <w:r>
        <w:t>To</w:t>
      </w:r>
      <w:r>
        <w:rPr>
          <w:spacing w:val="-4"/>
        </w:rPr>
        <w:t xml:space="preserve"> </w:t>
      </w:r>
      <w:r>
        <w:t>support</w:t>
      </w:r>
      <w:r>
        <w:rPr>
          <w:spacing w:val="-4"/>
        </w:rPr>
        <w:t xml:space="preserve"> </w:t>
      </w:r>
      <w:r>
        <w:t>staff</w:t>
      </w:r>
      <w:r>
        <w:rPr>
          <w:spacing w:val="-5"/>
        </w:rPr>
        <w:t xml:space="preserve"> </w:t>
      </w:r>
      <w:r>
        <w:t>in</w:t>
      </w:r>
      <w:r>
        <w:rPr>
          <w:spacing w:val="-2"/>
        </w:rPr>
        <w:t xml:space="preserve"> </w:t>
      </w:r>
      <w:r>
        <w:t>working</w:t>
      </w:r>
      <w:r>
        <w:rPr>
          <w:spacing w:val="-3"/>
        </w:rPr>
        <w:t xml:space="preserve"> </w:t>
      </w:r>
      <w:r>
        <w:t>with</w:t>
      </w:r>
      <w:r>
        <w:rPr>
          <w:spacing w:val="-5"/>
        </w:rPr>
        <w:t xml:space="preserve"> </w:t>
      </w:r>
      <w:r>
        <w:t>new</w:t>
      </w:r>
      <w:r>
        <w:rPr>
          <w:spacing w:val="-5"/>
        </w:rPr>
        <w:t xml:space="preserve"> </w:t>
      </w:r>
      <w:r>
        <w:t>arrivals</w:t>
      </w:r>
      <w:r>
        <w:rPr>
          <w:spacing w:val="-3"/>
        </w:rPr>
        <w:t xml:space="preserve"> </w:t>
      </w:r>
      <w:r>
        <w:t>and</w:t>
      </w:r>
      <w:r>
        <w:rPr>
          <w:spacing w:val="-2"/>
        </w:rPr>
        <w:t xml:space="preserve"> </w:t>
      </w:r>
      <w:r>
        <w:t>those</w:t>
      </w:r>
      <w:r>
        <w:rPr>
          <w:spacing w:val="-2"/>
        </w:rPr>
        <w:t xml:space="preserve"> </w:t>
      </w:r>
      <w:r>
        <w:t>with</w:t>
      </w:r>
      <w:r>
        <w:rPr>
          <w:spacing w:val="-5"/>
        </w:rPr>
        <w:t xml:space="preserve"> </w:t>
      </w:r>
      <w:r>
        <w:t>English</w:t>
      </w:r>
      <w:r>
        <w:rPr>
          <w:spacing w:val="-2"/>
        </w:rPr>
        <w:t xml:space="preserve"> </w:t>
      </w:r>
      <w:r>
        <w:t>as</w:t>
      </w:r>
      <w:r>
        <w:rPr>
          <w:spacing w:val="-3"/>
        </w:rPr>
        <w:t xml:space="preserve"> </w:t>
      </w:r>
      <w:r>
        <w:t>an</w:t>
      </w:r>
      <w:r>
        <w:rPr>
          <w:spacing w:val="-5"/>
        </w:rPr>
        <w:t xml:space="preserve"> </w:t>
      </w:r>
      <w:r>
        <w:t>additional</w:t>
      </w:r>
      <w:r>
        <w:rPr>
          <w:spacing w:val="-3"/>
        </w:rPr>
        <w:t xml:space="preserve"> </w:t>
      </w:r>
      <w:r>
        <w:t>language</w:t>
      </w:r>
    </w:p>
    <w:p w:rsidR="005425D8" w:rsidRDefault="00085FB9">
      <w:pPr>
        <w:pStyle w:val="ListParagraph"/>
        <w:numPr>
          <w:ilvl w:val="0"/>
          <w:numId w:val="1"/>
        </w:numPr>
        <w:tabs>
          <w:tab w:val="left" w:pos="479"/>
          <w:tab w:val="left" w:pos="480"/>
        </w:tabs>
        <w:spacing w:before="1" w:line="272" w:lineRule="exact"/>
      </w:pPr>
      <w:r>
        <w:t>To</w:t>
      </w:r>
      <w:r>
        <w:rPr>
          <w:spacing w:val="-4"/>
        </w:rPr>
        <w:t xml:space="preserve"> </w:t>
      </w:r>
      <w:r>
        <w:t>work</w:t>
      </w:r>
      <w:r>
        <w:rPr>
          <w:spacing w:val="-2"/>
        </w:rPr>
        <w:t xml:space="preserve"> </w:t>
      </w:r>
      <w:r>
        <w:t>with</w:t>
      </w:r>
      <w:r>
        <w:rPr>
          <w:spacing w:val="-5"/>
        </w:rPr>
        <w:t xml:space="preserve"> </w:t>
      </w:r>
      <w:r>
        <w:t>children</w:t>
      </w:r>
      <w:r>
        <w:rPr>
          <w:spacing w:val="-2"/>
        </w:rPr>
        <w:t xml:space="preserve"> </w:t>
      </w:r>
      <w:r>
        <w:t>in</w:t>
      </w:r>
      <w:r>
        <w:rPr>
          <w:spacing w:val="-5"/>
        </w:rPr>
        <w:t xml:space="preserve"> </w:t>
      </w:r>
      <w:r>
        <w:t>the</w:t>
      </w:r>
      <w:r>
        <w:rPr>
          <w:spacing w:val="-2"/>
        </w:rPr>
        <w:t xml:space="preserve"> </w:t>
      </w:r>
      <w:r>
        <w:t>most</w:t>
      </w:r>
      <w:r>
        <w:rPr>
          <w:spacing w:val="-1"/>
        </w:rPr>
        <w:t xml:space="preserve"> </w:t>
      </w:r>
      <w:r>
        <w:t>effective</w:t>
      </w:r>
      <w:r>
        <w:rPr>
          <w:spacing w:val="-2"/>
        </w:rPr>
        <w:t xml:space="preserve"> </w:t>
      </w:r>
      <w:r>
        <w:t>ways</w:t>
      </w:r>
      <w:r>
        <w:rPr>
          <w:spacing w:val="-6"/>
        </w:rPr>
        <w:t xml:space="preserve"> </w:t>
      </w:r>
      <w:r>
        <w:t>to</w:t>
      </w:r>
      <w:r>
        <w:rPr>
          <w:spacing w:val="-2"/>
        </w:rPr>
        <w:t xml:space="preserve"> </w:t>
      </w:r>
      <w:r>
        <w:t>support</w:t>
      </w:r>
      <w:r>
        <w:rPr>
          <w:spacing w:val="-4"/>
        </w:rPr>
        <w:t xml:space="preserve"> </w:t>
      </w:r>
      <w:r>
        <w:t>their</w:t>
      </w:r>
      <w:r>
        <w:rPr>
          <w:spacing w:val="-6"/>
        </w:rPr>
        <w:t xml:space="preserve"> </w:t>
      </w:r>
      <w:r>
        <w:t>progress</w:t>
      </w:r>
      <w:r>
        <w:rPr>
          <w:spacing w:val="-3"/>
        </w:rPr>
        <w:t xml:space="preserve"> </w:t>
      </w:r>
      <w:r>
        <w:t>and</w:t>
      </w:r>
      <w:r>
        <w:rPr>
          <w:spacing w:val="-4"/>
        </w:rPr>
        <w:t xml:space="preserve"> </w:t>
      </w:r>
      <w:r>
        <w:t>tackle</w:t>
      </w:r>
      <w:r>
        <w:rPr>
          <w:spacing w:val="-2"/>
        </w:rPr>
        <w:t xml:space="preserve"> </w:t>
      </w:r>
      <w:r>
        <w:t>under-achievement</w:t>
      </w:r>
    </w:p>
    <w:p w:rsidR="005425D8" w:rsidRDefault="00085FB9">
      <w:pPr>
        <w:pStyle w:val="ListParagraph"/>
        <w:numPr>
          <w:ilvl w:val="0"/>
          <w:numId w:val="1"/>
        </w:numPr>
        <w:tabs>
          <w:tab w:val="left" w:pos="479"/>
          <w:tab w:val="left" w:pos="480"/>
        </w:tabs>
        <w:spacing w:line="271" w:lineRule="exact"/>
      </w:pPr>
      <w:r>
        <w:t>To develop and mainta</w:t>
      </w:r>
      <w:r w:rsidR="00224C09">
        <w:t>in strategies which promote excellent</w:t>
      </w:r>
      <w:r>
        <w:t xml:space="preserve"> attendance and</w:t>
      </w:r>
      <w:r>
        <w:rPr>
          <w:spacing w:val="-38"/>
        </w:rPr>
        <w:t xml:space="preserve"> </w:t>
      </w:r>
      <w:r>
        <w:t>punctuality</w:t>
      </w:r>
    </w:p>
    <w:p w:rsidR="005425D8" w:rsidRDefault="00085FB9" w:rsidP="00225A62">
      <w:pPr>
        <w:pStyle w:val="ListParagraph"/>
        <w:numPr>
          <w:ilvl w:val="0"/>
          <w:numId w:val="1"/>
        </w:numPr>
        <w:tabs>
          <w:tab w:val="left" w:pos="480"/>
        </w:tabs>
        <w:ind w:right="289"/>
        <w:jc w:val="both"/>
      </w:pPr>
      <w:r>
        <w:t xml:space="preserve">To monitor </w:t>
      </w:r>
      <w:r w:rsidR="001868C2">
        <w:t xml:space="preserve">attendance and liaise with the </w:t>
      </w:r>
      <w:r>
        <w:t xml:space="preserve"> Attendance and Welfare Adviser, </w:t>
      </w:r>
      <w:proofErr w:type="spellStart"/>
      <w:r>
        <w:t>SENCo</w:t>
      </w:r>
      <w:proofErr w:type="spellEnd"/>
      <w:r w:rsidR="00224C09">
        <w:t>, Safeguarding Officer</w:t>
      </w:r>
      <w:r>
        <w:t xml:space="preserve"> and </w:t>
      </w:r>
      <w:proofErr w:type="spellStart"/>
      <w:r>
        <w:lastRenderedPageBreak/>
        <w:t>Headteacher</w:t>
      </w:r>
      <w:proofErr w:type="spellEnd"/>
      <w:r>
        <w:t xml:space="preserve"> to improve pupil attendance through targeted family To facilitate the school’s Parent Voice, gathering and representing parent’s ideas and views and feeding back to the school’s leadership and wider school</w:t>
      </w:r>
      <w:r w:rsidRPr="00224C09">
        <w:rPr>
          <w:spacing w:val="-21"/>
        </w:rPr>
        <w:t xml:space="preserve"> </w:t>
      </w:r>
      <w:r>
        <w:t>community</w:t>
      </w:r>
      <w:r w:rsidR="00225A62">
        <w:t xml:space="preserve"> </w:t>
      </w:r>
    </w:p>
    <w:p w:rsidR="005425D8" w:rsidRDefault="005425D8">
      <w:pPr>
        <w:pStyle w:val="BodyText"/>
        <w:spacing w:before="6"/>
        <w:ind w:firstLine="0"/>
        <w:rPr>
          <w:sz w:val="25"/>
        </w:rPr>
      </w:pPr>
      <w:bookmarkStart w:id="0" w:name="_GoBack"/>
      <w:bookmarkEnd w:id="0"/>
    </w:p>
    <w:p w:rsidR="005425D8" w:rsidRDefault="00085FB9">
      <w:pPr>
        <w:pStyle w:val="Heading1"/>
        <w:spacing w:before="1"/>
      </w:pPr>
      <w:proofErr w:type="spellStart"/>
      <w:r>
        <w:t>Organisation</w:t>
      </w:r>
      <w:proofErr w:type="spellEnd"/>
      <w:r>
        <w:t xml:space="preserve"> and communication</w:t>
      </w:r>
    </w:p>
    <w:p w:rsidR="005425D8" w:rsidRDefault="00085FB9">
      <w:pPr>
        <w:pStyle w:val="ListParagraph"/>
        <w:numPr>
          <w:ilvl w:val="0"/>
          <w:numId w:val="1"/>
        </w:numPr>
        <w:tabs>
          <w:tab w:val="left" w:pos="479"/>
          <w:tab w:val="left" w:pos="480"/>
        </w:tabs>
        <w:spacing w:before="4"/>
        <w:ind w:left="480" w:right="104"/>
      </w:pPr>
      <w:r>
        <w:t>To take a leading role in establishing and maintaining good and trusting relationships with parents, through sound communication</w:t>
      </w:r>
      <w:r>
        <w:rPr>
          <w:spacing w:val="-3"/>
        </w:rPr>
        <w:t xml:space="preserve"> </w:t>
      </w:r>
      <w:r>
        <w:t>and</w:t>
      </w:r>
      <w:r>
        <w:rPr>
          <w:spacing w:val="-3"/>
        </w:rPr>
        <w:t xml:space="preserve"> </w:t>
      </w:r>
      <w:r>
        <w:t>consultation</w:t>
      </w:r>
      <w:r>
        <w:rPr>
          <w:spacing w:val="-6"/>
        </w:rPr>
        <w:t xml:space="preserve"> </w:t>
      </w:r>
      <w:r>
        <w:t>procedures,</w:t>
      </w:r>
      <w:r>
        <w:rPr>
          <w:spacing w:val="-4"/>
        </w:rPr>
        <w:t xml:space="preserve"> </w:t>
      </w:r>
      <w:r>
        <w:t>both</w:t>
      </w:r>
      <w:r>
        <w:rPr>
          <w:spacing w:val="-6"/>
        </w:rPr>
        <w:t xml:space="preserve"> </w:t>
      </w:r>
      <w:r>
        <w:t>within</w:t>
      </w:r>
      <w:r>
        <w:rPr>
          <w:spacing w:val="-3"/>
        </w:rPr>
        <w:t xml:space="preserve"> </w:t>
      </w:r>
      <w:r>
        <w:t>the</w:t>
      </w:r>
      <w:r>
        <w:rPr>
          <w:spacing w:val="-6"/>
        </w:rPr>
        <w:t xml:space="preserve"> </w:t>
      </w:r>
      <w:r>
        <w:t>school</w:t>
      </w:r>
      <w:r>
        <w:rPr>
          <w:spacing w:val="-4"/>
        </w:rPr>
        <w:t xml:space="preserve"> </w:t>
      </w:r>
      <w:r>
        <w:t>and</w:t>
      </w:r>
      <w:r>
        <w:rPr>
          <w:spacing w:val="-5"/>
        </w:rPr>
        <w:t xml:space="preserve"> </w:t>
      </w:r>
      <w:r>
        <w:t>with</w:t>
      </w:r>
      <w:r>
        <w:rPr>
          <w:spacing w:val="-6"/>
        </w:rPr>
        <w:t xml:space="preserve"> </w:t>
      </w:r>
      <w:r>
        <w:t>all</w:t>
      </w:r>
      <w:r>
        <w:rPr>
          <w:spacing w:val="-6"/>
        </w:rPr>
        <w:t xml:space="preserve"> </w:t>
      </w:r>
      <w:r>
        <w:t>appropriate</w:t>
      </w:r>
      <w:r>
        <w:rPr>
          <w:spacing w:val="-3"/>
        </w:rPr>
        <w:t xml:space="preserve"> </w:t>
      </w:r>
      <w:r>
        <w:t>agencies</w:t>
      </w:r>
    </w:p>
    <w:p w:rsidR="005425D8" w:rsidRDefault="00085FB9">
      <w:pPr>
        <w:pStyle w:val="ListParagraph"/>
        <w:numPr>
          <w:ilvl w:val="0"/>
          <w:numId w:val="1"/>
        </w:numPr>
        <w:tabs>
          <w:tab w:val="left" w:pos="479"/>
          <w:tab w:val="left" w:pos="480"/>
        </w:tabs>
        <w:ind w:left="480" w:right="379"/>
      </w:pPr>
      <w:r>
        <w:t xml:space="preserve">To ensure that all personnel are well informed and have all the information they need in order to support the work of the </w:t>
      </w:r>
      <w:r w:rsidR="00EA4214">
        <w:t>community wellbeing advocate</w:t>
      </w:r>
    </w:p>
    <w:p w:rsidR="005425D8" w:rsidRDefault="00085FB9">
      <w:pPr>
        <w:pStyle w:val="ListParagraph"/>
        <w:numPr>
          <w:ilvl w:val="0"/>
          <w:numId w:val="1"/>
        </w:numPr>
        <w:tabs>
          <w:tab w:val="left" w:pos="479"/>
          <w:tab w:val="left" w:pos="480"/>
        </w:tabs>
        <w:spacing w:before="1"/>
        <w:ind w:left="480" w:right="493"/>
      </w:pPr>
      <w:r>
        <w:t xml:space="preserve">To take responsibility for the day-to-day liaison with parents, both for ad-hoc contact and through a planned calendar of events within the school and the wider </w:t>
      </w:r>
      <w:r w:rsidR="00EA4214">
        <w:t>community</w:t>
      </w:r>
    </w:p>
    <w:p w:rsidR="005425D8" w:rsidRDefault="00085FB9">
      <w:pPr>
        <w:pStyle w:val="ListParagraph"/>
        <w:numPr>
          <w:ilvl w:val="0"/>
          <w:numId w:val="1"/>
        </w:numPr>
        <w:tabs>
          <w:tab w:val="left" w:pos="479"/>
          <w:tab w:val="left" w:pos="480"/>
        </w:tabs>
        <w:spacing w:line="271" w:lineRule="exact"/>
        <w:ind w:left="480"/>
      </w:pPr>
      <w:r>
        <w:t>To</w:t>
      </w:r>
      <w:r>
        <w:rPr>
          <w:spacing w:val="-5"/>
        </w:rPr>
        <w:t xml:space="preserve"> </w:t>
      </w:r>
      <w:r>
        <w:t>use</w:t>
      </w:r>
      <w:r>
        <w:rPr>
          <w:spacing w:val="-3"/>
        </w:rPr>
        <w:t xml:space="preserve"> </w:t>
      </w:r>
      <w:r>
        <w:t>resources</w:t>
      </w:r>
      <w:r>
        <w:rPr>
          <w:spacing w:val="-4"/>
        </w:rPr>
        <w:t xml:space="preserve"> </w:t>
      </w:r>
      <w:r>
        <w:t>innovatively</w:t>
      </w:r>
      <w:r>
        <w:rPr>
          <w:spacing w:val="-4"/>
        </w:rPr>
        <w:t xml:space="preserve"> </w:t>
      </w:r>
      <w:r>
        <w:t>and</w:t>
      </w:r>
      <w:r>
        <w:rPr>
          <w:spacing w:val="-3"/>
        </w:rPr>
        <w:t xml:space="preserve"> </w:t>
      </w:r>
      <w:r>
        <w:t>effectively</w:t>
      </w:r>
      <w:r>
        <w:rPr>
          <w:spacing w:val="-4"/>
        </w:rPr>
        <w:t xml:space="preserve"> </w:t>
      </w:r>
      <w:r>
        <w:t>to</w:t>
      </w:r>
      <w:r>
        <w:rPr>
          <w:spacing w:val="-3"/>
        </w:rPr>
        <w:t xml:space="preserve"> </w:t>
      </w:r>
      <w:r>
        <w:t>raise</w:t>
      </w:r>
      <w:r>
        <w:rPr>
          <w:spacing w:val="-6"/>
        </w:rPr>
        <w:t xml:space="preserve"> </w:t>
      </w:r>
      <w:r>
        <w:t>achievement</w:t>
      </w:r>
      <w:r>
        <w:rPr>
          <w:spacing w:val="-2"/>
        </w:rPr>
        <w:t xml:space="preserve"> </w:t>
      </w:r>
      <w:r>
        <w:t>levels</w:t>
      </w:r>
      <w:r>
        <w:rPr>
          <w:spacing w:val="-4"/>
        </w:rPr>
        <w:t xml:space="preserve"> </w:t>
      </w:r>
      <w:r>
        <w:t>and</w:t>
      </w:r>
      <w:r>
        <w:rPr>
          <w:spacing w:val="-3"/>
        </w:rPr>
        <w:t xml:space="preserve"> </w:t>
      </w:r>
      <w:r>
        <w:t>engagement</w:t>
      </w:r>
      <w:r>
        <w:rPr>
          <w:spacing w:val="-5"/>
        </w:rPr>
        <w:t xml:space="preserve"> </w:t>
      </w:r>
      <w:r>
        <w:t>of</w:t>
      </w:r>
      <w:r>
        <w:rPr>
          <w:spacing w:val="-3"/>
        </w:rPr>
        <w:t xml:space="preserve"> </w:t>
      </w:r>
      <w:r>
        <w:t>all</w:t>
      </w:r>
      <w:r>
        <w:rPr>
          <w:spacing w:val="-6"/>
        </w:rPr>
        <w:t xml:space="preserve"> </w:t>
      </w:r>
      <w:r>
        <w:t>children</w:t>
      </w:r>
    </w:p>
    <w:p w:rsidR="005425D8" w:rsidRDefault="00085FB9">
      <w:pPr>
        <w:pStyle w:val="ListParagraph"/>
        <w:numPr>
          <w:ilvl w:val="0"/>
          <w:numId w:val="1"/>
        </w:numPr>
        <w:tabs>
          <w:tab w:val="left" w:pos="479"/>
          <w:tab w:val="left" w:pos="480"/>
        </w:tabs>
        <w:spacing w:before="1"/>
        <w:ind w:left="480" w:right="673"/>
      </w:pPr>
      <w:r>
        <w:t>To enhance communication within the school community through regular contributions to the school newsletters, developing information leaflets/workshops and maintaining a parent notice board and relevant sections of the school</w:t>
      </w:r>
      <w:r>
        <w:rPr>
          <w:spacing w:val="-12"/>
        </w:rPr>
        <w:t xml:space="preserve"> </w:t>
      </w:r>
      <w:r>
        <w:t>website</w:t>
      </w:r>
    </w:p>
    <w:p w:rsidR="005425D8" w:rsidRDefault="00085FB9">
      <w:pPr>
        <w:pStyle w:val="ListParagraph"/>
        <w:numPr>
          <w:ilvl w:val="0"/>
          <w:numId w:val="1"/>
        </w:numPr>
        <w:tabs>
          <w:tab w:val="left" w:pos="479"/>
          <w:tab w:val="left" w:pos="480"/>
        </w:tabs>
        <w:ind w:left="480" w:right="254"/>
      </w:pPr>
      <w:r>
        <w:t>To work in collaboration with the school’s admin team to ensure an efficient service to everyone in our school community</w:t>
      </w:r>
    </w:p>
    <w:p w:rsidR="005425D8" w:rsidRDefault="005425D8">
      <w:pPr>
        <w:pStyle w:val="BodyText"/>
        <w:spacing w:before="5"/>
        <w:ind w:firstLine="0"/>
        <w:rPr>
          <w:sz w:val="19"/>
        </w:rPr>
      </w:pPr>
    </w:p>
    <w:p w:rsidR="005425D8" w:rsidRDefault="00085FB9">
      <w:pPr>
        <w:pStyle w:val="Heading1"/>
        <w:ind w:left="120"/>
      </w:pPr>
      <w:r>
        <w:t>Pastoral care and safeguarding</w:t>
      </w:r>
    </w:p>
    <w:p w:rsidR="005425D8" w:rsidRDefault="00085FB9">
      <w:pPr>
        <w:pStyle w:val="ListParagraph"/>
        <w:numPr>
          <w:ilvl w:val="0"/>
          <w:numId w:val="1"/>
        </w:numPr>
        <w:tabs>
          <w:tab w:val="left" w:pos="479"/>
          <w:tab w:val="left" w:pos="480"/>
        </w:tabs>
        <w:spacing w:before="6" w:line="272" w:lineRule="exact"/>
        <w:ind w:left="480"/>
      </w:pPr>
      <w:r>
        <w:t>To co-operate and work with relevant agencies to protect</w:t>
      </w:r>
      <w:r>
        <w:rPr>
          <w:spacing w:val="-28"/>
        </w:rPr>
        <w:t xml:space="preserve"> </w:t>
      </w:r>
      <w:r>
        <w:t>children</w:t>
      </w:r>
    </w:p>
    <w:p w:rsidR="005425D8" w:rsidRDefault="00085FB9">
      <w:pPr>
        <w:pStyle w:val="ListParagraph"/>
        <w:numPr>
          <w:ilvl w:val="0"/>
          <w:numId w:val="1"/>
        </w:numPr>
        <w:tabs>
          <w:tab w:val="left" w:pos="479"/>
          <w:tab w:val="left" w:pos="480"/>
        </w:tabs>
        <w:ind w:left="480" w:right="136"/>
      </w:pPr>
      <w:r>
        <w:t>To support pupil safeguarding procedures, supporting the school’s work with children subject to a social care or CIN plan, working closely with families and social care teams and by maintaining and updating safeguarding records</w:t>
      </w:r>
      <w:r>
        <w:rPr>
          <w:spacing w:val="-4"/>
        </w:rPr>
        <w:t xml:space="preserve"> </w:t>
      </w:r>
      <w:r>
        <w:t>and</w:t>
      </w:r>
      <w:r>
        <w:rPr>
          <w:spacing w:val="-3"/>
        </w:rPr>
        <w:t xml:space="preserve"> </w:t>
      </w:r>
      <w:r>
        <w:t>policies</w:t>
      </w:r>
      <w:r>
        <w:rPr>
          <w:spacing w:val="-4"/>
        </w:rPr>
        <w:t xml:space="preserve"> </w:t>
      </w:r>
      <w:r>
        <w:t>in</w:t>
      </w:r>
      <w:r>
        <w:rPr>
          <w:spacing w:val="-3"/>
        </w:rPr>
        <w:t xml:space="preserve"> </w:t>
      </w:r>
      <w:r>
        <w:t>conjunction</w:t>
      </w:r>
      <w:r>
        <w:rPr>
          <w:spacing w:val="-6"/>
        </w:rPr>
        <w:t xml:space="preserve"> </w:t>
      </w:r>
      <w:r>
        <w:t>with</w:t>
      </w:r>
      <w:r>
        <w:rPr>
          <w:spacing w:val="-6"/>
        </w:rPr>
        <w:t xml:space="preserve"> </w:t>
      </w:r>
      <w:r>
        <w:t>the</w:t>
      </w:r>
      <w:r>
        <w:rPr>
          <w:spacing w:val="-3"/>
        </w:rPr>
        <w:t xml:space="preserve"> </w:t>
      </w:r>
      <w:proofErr w:type="spellStart"/>
      <w:r>
        <w:t>Headteacher</w:t>
      </w:r>
      <w:proofErr w:type="spellEnd"/>
      <w:r>
        <w:rPr>
          <w:spacing w:val="-4"/>
        </w:rPr>
        <w:t xml:space="preserve"> </w:t>
      </w:r>
      <w:r>
        <w:t>and</w:t>
      </w:r>
      <w:r>
        <w:rPr>
          <w:spacing w:val="-5"/>
        </w:rPr>
        <w:t xml:space="preserve"> </w:t>
      </w:r>
      <w:r>
        <w:t>the</w:t>
      </w:r>
      <w:r>
        <w:rPr>
          <w:spacing w:val="-6"/>
        </w:rPr>
        <w:t xml:space="preserve"> </w:t>
      </w:r>
      <w:r>
        <w:t>wider</w:t>
      </w:r>
      <w:r>
        <w:rPr>
          <w:spacing w:val="-4"/>
        </w:rPr>
        <w:t xml:space="preserve"> </w:t>
      </w:r>
      <w:r>
        <w:t>Safeguarding</w:t>
      </w:r>
      <w:r>
        <w:rPr>
          <w:spacing w:val="-4"/>
        </w:rPr>
        <w:t xml:space="preserve"> </w:t>
      </w:r>
      <w:r>
        <w:t>team</w:t>
      </w:r>
    </w:p>
    <w:p w:rsidR="005425D8" w:rsidRDefault="00085FB9">
      <w:pPr>
        <w:pStyle w:val="ListParagraph"/>
        <w:numPr>
          <w:ilvl w:val="0"/>
          <w:numId w:val="1"/>
        </w:numPr>
        <w:tabs>
          <w:tab w:val="left" w:pos="479"/>
          <w:tab w:val="left" w:pos="480"/>
        </w:tabs>
        <w:spacing w:before="1"/>
        <w:ind w:left="480" w:right="677"/>
      </w:pPr>
      <w:r>
        <w:t>To support families with significant difficulties and liaise with relevant agencies where necessary, identifying available help and completing CAFs to record available support, taking on the role of lead professional as required</w:t>
      </w:r>
    </w:p>
    <w:p w:rsidR="005425D8" w:rsidRDefault="00085FB9">
      <w:pPr>
        <w:pStyle w:val="ListParagraph"/>
        <w:numPr>
          <w:ilvl w:val="0"/>
          <w:numId w:val="1"/>
        </w:numPr>
        <w:tabs>
          <w:tab w:val="left" w:pos="479"/>
          <w:tab w:val="left" w:pos="481"/>
        </w:tabs>
        <w:spacing w:before="1"/>
        <w:ind w:left="480" w:right="267"/>
      </w:pPr>
      <w:r>
        <w:t>To have a high profile and actively engage with pupils and parents/</w:t>
      </w:r>
      <w:proofErr w:type="spellStart"/>
      <w:r>
        <w:t>carers</w:t>
      </w:r>
      <w:proofErr w:type="spellEnd"/>
      <w:r>
        <w:t xml:space="preserve"> to support children’s achievement and wellbeing</w:t>
      </w:r>
    </w:p>
    <w:p w:rsidR="005425D8" w:rsidRDefault="00085FB9">
      <w:pPr>
        <w:pStyle w:val="ListParagraph"/>
        <w:numPr>
          <w:ilvl w:val="0"/>
          <w:numId w:val="1"/>
        </w:numPr>
        <w:tabs>
          <w:tab w:val="left" w:pos="479"/>
          <w:tab w:val="left" w:pos="481"/>
        </w:tabs>
        <w:ind w:left="480" w:right="689"/>
      </w:pPr>
      <w:r>
        <w:t xml:space="preserve">To work closely with the </w:t>
      </w:r>
      <w:proofErr w:type="spellStart"/>
      <w:r>
        <w:t>SENCo</w:t>
      </w:r>
      <w:proofErr w:type="spellEnd"/>
      <w:r>
        <w:t xml:space="preserve"> and other staff to ensure that all pupils who are vulnerable or at risk are identified</w:t>
      </w:r>
      <w:r>
        <w:rPr>
          <w:spacing w:val="-4"/>
        </w:rPr>
        <w:t xml:space="preserve"> </w:t>
      </w:r>
      <w:r>
        <w:t>early</w:t>
      </w:r>
      <w:r>
        <w:rPr>
          <w:spacing w:val="-3"/>
        </w:rPr>
        <w:t xml:space="preserve"> </w:t>
      </w:r>
      <w:r>
        <w:t>and</w:t>
      </w:r>
      <w:r>
        <w:rPr>
          <w:spacing w:val="-4"/>
        </w:rPr>
        <w:t xml:space="preserve"> </w:t>
      </w:r>
      <w:r>
        <w:t>have</w:t>
      </w:r>
      <w:r>
        <w:rPr>
          <w:spacing w:val="-2"/>
        </w:rPr>
        <w:t xml:space="preserve"> </w:t>
      </w:r>
      <w:r>
        <w:t>effective</w:t>
      </w:r>
      <w:r>
        <w:rPr>
          <w:spacing w:val="-2"/>
        </w:rPr>
        <w:t xml:space="preserve"> </w:t>
      </w:r>
      <w:r>
        <w:t>provision</w:t>
      </w:r>
      <w:r>
        <w:rPr>
          <w:spacing w:val="-5"/>
        </w:rPr>
        <w:t xml:space="preserve"> </w:t>
      </w:r>
      <w:r>
        <w:t>to</w:t>
      </w:r>
      <w:r>
        <w:rPr>
          <w:spacing w:val="-4"/>
        </w:rPr>
        <w:t xml:space="preserve"> </w:t>
      </w:r>
      <w:r>
        <w:t>meet</w:t>
      </w:r>
      <w:r>
        <w:rPr>
          <w:spacing w:val="-4"/>
        </w:rPr>
        <w:t xml:space="preserve"> </w:t>
      </w:r>
      <w:r>
        <w:t>their</w:t>
      </w:r>
      <w:r>
        <w:rPr>
          <w:spacing w:val="-3"/>
        </w:rPr>
        <w:t xml:space="preserve"> </w:t>
      </w:r>
      <w:r>
        <w:t>individual</w:t>
      </w:r>
      <w:r>
        <w:rPr>
          <w:spacing w:val="-3"/>
        </w:rPr>
        <w:t xml:space="preserve"> </w:t>
      </w:r>
      <w:r>
        <w:t>targets</w:t>
      </w:r>
      <w:r>
        <w:rPr>
          <w:spacing w:val="-6"/>
        </w:rPr>
        <w:t xml:space="preserve"> </w:t>
      </w:r>
      <w:r>
        <w:t>and</w:t>
      </w:r>
      <w:r>
        <w:rPr>
          <w:spacing w:val="-4"/>
        </w:rPr>
        <w:t xml:space="preserve"> </w:t>
      </w:r>
      <w:r>
        <w:t>make</w:t>
      </w:r>
      <w:r>
        <w:rPr>
          <w:spacing w:val="-2"/>
        </w:rPr>
        <w:t xml:space="preserve"> </w:t>
      </w:r>
      <w:r>
        <w:t>good</w:t>
      </w:r>
      <w:r>
        <w:rPr>
          <w:spacing w:val="-2"/>
        </w:rPr>
        <w:t xml:space="preserve"> </w:t>
      </w:r>
      <w:r>
        <w:t>progress</w:t>
      </w:r>
    </w:p>
    <w:p w:rsidR="005425D8" w:rsidRDefault="00085FB9">
      <w:pPr>
        <w:pStyle w:val="ListParagraph"/>
        <w:numPr>
          <w:ilvl w:val="0"/>
          <w:numId w:val="1"/>
        </w:numPr>
        <w:tabs>
          <w:tab w:val="left" w:pos="479"/>
          <w:tab w:val="left" w:pos="480"/>
        </w:tabs>
        <w:ind w:left="480" w:right="488"/>
      </w:pPr>
      <w:r>
        <w:t>To work with parents and the School Nurse to ensure timely completion of Care Plans for pupils with short term or chronic medical</w:t>
      </w:r>
      <w:r>
        <w:rPr>
          <w:spacing w:val="-13"/>
        </w:rPr>
        <w:t xml:space="preserve"> </w:t>
      </w:r>
      <w:r>
        <w:t>needs</w:t>
      </w:r>
    </w:p>
    <w:p w:rsidR="005425D8" w:rsidRDefault="005425D8">
      <w:pPr>
        <w:pStyle w:val="BodyText"/>
        <w:spacing w:before="5"/>
        <w:ind w:firstLine="0"/>
        <w:rPr>
          <w:sz w:val="19"/>
        </w:rPr>
      </w:pPr>
    </w:p>
    <w:p w:rsidR="005425D8" w:rsidRDefault="00085FB9">
      <w:pPr>
        <w:pStyle w:val="Heading1"/>
      </w:pPr>
      <w:r>
        <w:t>Staff development</w:t>
      </w:r>
    </w:p>
    <w:p w:rsidR="005425D8" w:rsidRDefault="00085FB9">
      <w:pPr>
        <w:pStyle w:val="ListParagraph"/>
        <w:numPr>
          <w:ilvl w:val="0"/>
          <w:numId w:val="1"/>
        </w:numPr>
        <w:tabs>
          <w:tab w:val="left" w:pos="547"/>
          <w:tab w:val="left" w:pos="548"/>
        </w:tabs>
        <w:spacing w:before="6" w:line="272" w:lineRule="exact"/>
        <w:ind w:left="547" w:hanging="427"/>
      </w:pPr>
      <w:r>
        <w:t>To</w:t>
      </w:r>
      <w:r>
        <w:rPr>
          <w:spacing w:val="-4"/>
        </w:rPr>
        <w:t xml:space="preserve"> </w:t>
      </w:r>
      <w:r>
        <w:t>support</w:t>
      </w:r>
      <w:r>
        <w:rPr>
          <w:spacing w:val="-4"/>
        </w:rPr>
        <w:t xml:space="preserve"> </w:t>
      </w:r>
      <w:r>
        <w:t>appraisal</w:t>
      </w:r>
      <w:r>
        <w:rPr>
          <w:spacing w:val="-3"/>
        </w:rPr>
        <w:t xml:space="preserve"> </w:t>
      </w:r>
      <w:r>
        <w:t>reviews</w:t>
      </w:r>
      <w:r>
        <w:rPr>
          <w:spacing w:val="-3"/>
        </w:rPr>
        <w:t xml:space="preserve"> </w:t>
      </w:r>
      <w:r>
        <w:t>and</w:t>
      </w:r>
      <w:r>
        <w:rPr>
          <w:spacing w:val="-2"/>
        </w:rPr>
        <w:t xml:space="preserve"> </w:t>
      </w:r>
      <w:r>
        <w:t>CPD</w:t>
      </w:r>
      <w:r>
        <w:rPr>
          <w:spacing w:val="-2"/>
        </w:rPr>
        <w:t xml:space="preserve"> </w:t>
      </w:r>
      <w:r>
        <w:t>in</w:t>
      </w:r>
      <w:r>
        <w:rPr>
          <w:spacing w:val="-5"/>
        </w:rPr>
        <w:t xml:space="preserve"> </w:t>
      </w:r>
      <w:r>
        <w:t>line</w:t>
      </w:r>
      <w:r>
        <w:rPr>
          <w:spacing w:val="-5"/>
        </w:rPr>
        <w:t xml:space="preserve"> </w:t>
      </w:r>
      <w:r>
        <w:t>with</w:t>
      </w:r>
      <w:r>
        <w:rPr>
          <w:spacing w:val="-5"/>
        </w:rPr>
        <w:t xml:space="preserve"> </w:t>
      </w:r>
      <w:r>
        <w:t>individual</w:t>
      </w:r>
      <w:r>
        <w:rPr>
          <w:spacing w:val="-3"/>
        </w:rPr>
        <w:t xml:space="preserve"> </w:t>
      </w:r>
      <w:r>
        <w:t>performance</w:t>
      </w:r>
      <w:r>
        <w:rPr>
          <w:spacing w:val="-5"/>
        </w:rPr>
        <w:t xml:space="preserve"> </w:t>
      </w:r>
      <w:r>
        <w:t>targets</w:t>
      </w:r>
      <w:r>
        <w:rPr>
          <w:spacing w:val="-3"/>
        </w:rPr>
        <w:t xml:space="preserve"> </w:t>
      </w:r>
      <w:r>
        <w:t>and</w:t>
      </w:r>
      <w:r>
        <w:rPr>
          <w:spacing w:val="-4"/>
        </w:rPr>
        <w:t xml:space="preserve"> </w:t>
      </w:r>
      <w:r>
        <w:t>whole</w:t>
      </w:r>
      <w:r>
        <w:rPr>
          <w:spacing w:val="-5"/>
        </w:rPr>
        <w:t xml:space="preserve"> </w:t>
      </w:r>
      <w:r>
        <w:t>school</w:t>
      </w:r>
      <w:r>
        <w:rPr>
          <w:spacing w:val="-5"/>
        </w:rPr>
        <w:t xml:space="preserve"> </w:t>
      </w:r>
      <w:r>
        <w:t>priorities</w:t>
      </w:r>
    </w:p>
    <w:p w:rsidR="005425D8" w:rsidRDefault="00085FB9">
      <w:pPr>
        <w:pStyle w:val="ListParagraph"/>
        <w:numPr>
          <w:ilvl w:val="0"/>
          <w:numId w:val="1"/>
        </w:numPr>
        <w:tabs>
          <w:tab w:val="left" w:pos="547"/>
          <w:tab w:val="left" w:pos="548"/>
        </w:tabs>
        <w:ind w:left="547" w:right="213" w:hanging="427"/>
      </w:pPr>
      <w:r>
        <w:t>To offer advice and support to colleagues regarding their training needs, in line with priorities set out in the School Development Plan, including planning and leading training and development opportunities for individuals and groups of staff or</w:t>
      </w:r>
      <w:r>
        <w:rPr>
          <w:spacing w:val="-16"/>
        </w:rPr>
        <w:t xml:space="preserve"> </w:t>
      </w:r>
      <w:r>
        <w:t>parents</w:t>
      </w:r>
    </w:p>
    <w:p w:rsidR="005425D8" w:rsidRDefault="00085FB9">
      <w:pPr>
        <w:pStyle w:val="ListParagraph"/>
        <w:numPr>
          <w:ilvl w:val="0"/>
          <w:numId w:val="1"/>
        </w:numPr>
        <w:tabs>
          <w:tab w:val="left" w:pos="547"/>
          <w:tab w:val="left" w:pos="548"/>
        </w:tabs>
        <w:ind w:left="547" w:right="138" w:hanging="427"/>
      </w:pPr>
      <w:r>
        <w:t xml:space="preserve">To support the induction of newly appointed support staff, ensuring they have adequate support </w:t>
      </w:r>
      <w:r w:rsidR="00396830">
        <w:t xml:space="preserve">relating to the role of CWA, </w:t>
      </w:r>
      <w:r>
        <w:t>as part of their initial and ongoing</w:t>
      </w:r>
      <w:r>
        <w:rPr>
          <w:spacing w:val="-16"/>
        </w:rPr>
        <w:t xml:space="preserve"> </w:t>
      </w:r>
      <w:r>
        <w:t>induction</w:t>
      </w:r>
    </w:p>
    <w:p w:rsidR="005425D8" w:rsidRDefault="00085FB9">
      <w:pPr>
        <w:pStyle w:val="ListParagraph"/>
        <w:numPr>
          <w:ilvl w:val="0"/>
          <w:numId w:val="1"/>
        </w:numPr>
        <w:tabs>
          <w:tab w:val="left" w:pos="547"/>
          <w:tab w:val="left" w:pos="548"/>
        </w:tabs>
        <w:spacing w:line="271" w:lineRule="exact"/>
        <w:ind w:left="547" w:hanging="427"/>
      </w:pPr>
      <w:r>
        <w:t>To develop links with partnership schools to support staff</w:t>
      </w:r>
      <w:r>
        <w:rPr>
          <w:spacing w:val="-34"/>
        </w:rPr>
        <w:t xml:space="preserve"> </w:t>
      </w:r>
      <w:r>
        <w:t>development</w:t>
      </w:r>
    </w:p>
    <w:p w:rsidR="005425D8" w:rsidRDefault="005425D8">
      <w:pPr>
        <w:pStyle w:val="BodyText"/>
        <w:spacing w:before="5"/>
        <w:ind w:firstLine="0"/>
        <w:rPr>
          <w:sz w:val="19"/>
        </w:rPr>
      </w:pPr>
    </w:p>
    <w:p w:rsidR="005425D8" w:rsidRDefault="00085FB9">
      <w:pPr>
        <w:pStyle w:val="Heading1"/>
        <w:ind w:left="120"/>
      </w:pPr>
      <w:r>
        <w:t>Health and safety</w:t>
      </w:r>
    </w:p>
    <w:p w:rsidR="005425D8" w:rsidRDefault="00085FB9">
      <w:pPr>
        <w:pStyle w:val="ListParagraph"/>
        <w:numPr>
          <w:ilvl w:val="0"/>
          <w:numId w:val="1"/>
        </w:numPr>
        <w:tabs>
          <w:tab w:val="left" w:pos="479"/>
          <w:tab w:val="left" w:pos="480"/>
        </w:tabs>
        <w:spacing w:before="6"/>
        <w:ind w:left="480" w:right="173"/>
      </w:pPr>
      <w:r>
        <w:t>To work in partnership with other leaders and the premises manager, supporting knowledge, understanding and implementation of the school’s health and safety</w:t>
      </w:r>
      <w:r>
        <w:rPr>
          <w:spacing w:val="-25"/>
        </w:rPr>
        <w:t xml:space="preserve"> </w:t>
      </w:r>
      <w:r>
        <w:t>policy</w:t>
      </w:r>
    </w:p>
    <w:p w:rsidR="005425D8" w:rsidRDefault="00085FB9">
      <w:pPr>
        <w:pStyle w:val="ListParagraph"/>
        <w:numPr>
          <w:ilvl w:val="0"/>
          <w:numId w:val="1"/>
        </w:numPr>
        <w:tabs>
          <w:tab w:val="left" w:pos="479"/>
          <w:tab w:val="left" w:pos="480"/>
        </w:tabs>
        <w:spacing w:line="271" w:lineRule="exact"/>
        <w:ind w:left="480"/>
      </w:pPr>
      <w:r>
        <w:t>To undertake First Aid training and act as one of the school’s named first</w:t>
      </w:r>
      <w:r>
        <w:rPr>
          <w:spacing w:val="-39"/>
        </w:rPr>
        <w:t xml:space="preserve"> </w:t>
      </w:r>
      <w:r>
        <w:t>aiders</w:t>
      </w:r>
    </w:p>
    <w:p w:rsidR="005425D8" w:rsidRDefault="00085FB9">
      <w:pPr>
        <w:pStyle w:val="ListParagraph"/>
        <w:numPr>
          <w:ilvl w:val="0"/>
          <w:numId w:val="1"/>
        </w:numPr>
        <w:tabs>
          <w:tab w:val="left" w:pos="479"/>
          <w:tab w:val="left" w:pos="480"/>
        </w:tabs>
        <w:spacing w:before="1"/>
        <w:ind w:left="480"/>
      </w:pPr>
      <w:r>
        <w:t>To act as a fire</w:t>
      </w:r>
      <w:r>
        <w:rPr>
          <w:spacing w:val="-7"/>
        </w:rPr>
        <w:t xml:space="preserve"> </w:t>
      </w:r>
      <w:r>
        <w:t>marshal</w:t>
      </w:r>
    </w:p>
    <w:p w:rsidR="005425D8" w:rsidRDefault="005425D8">
      <w:pPr>
        <w:pStyle w:val="BodyText"/>
        <w:spacing w:before="5"/>
        <w:ind w:firstLine="0"/>
        <w:rPr>
          <w:sz w:val="19"/>
        </w:rPr>
      </w:pPr>
    </w:p>
    <w:p w:rsidR="005425D8" w:rsidRDefault="00085FB9">
      <w:pPr>
        <w:pStyle w:val="Heading1"/>
      </w:pPr>
      <w:r>
        <w:t>Working with the Governing Body</w:t>
      </w:r>
    </w:p>
    <w:p w:rsidR="005425D8" w:rsidRDefault="00085FB9">
      <w:pPr>
        <w:pStyle w:val="ListParagraph"/>
        <w:numPr>
          <w:ilvl w:val="0"/>
          <w:numId w:val="1"/>
        </w:numPr>
        <w:tabs>
          <w:tab w:val="left" w:pos="479"/>
          <w:tab w:val="left" w:pos="480"/>
        </w:tabs>
        <w:spacing w:before="4"/>
        <w:ind w:left="480"/>
      </w:pPr>
      <w:r>
        <w:t>To attend and prepare reports for the Governing Body as</w:t>
      </w:r>
      <w:r>
        <w:rPr>
          <w:spacing w:val="-37"/>
        </w:rPr>
        <w:t xml:space="preserve"> </w:t>
      </w:r>
      <w:r>
        <w:t>required</w:t>
      </w:r>
    </w:p>
    <w:p w:rsidR="005425D8" w:rsidRDefault="005425D8">
      <w:pPr>
        <w:pStyle w:val="BodyText"/>
        <w:spacing w:before="5"/>
        <w:ind w:firstLine="0"/>
        <w:rPr>
          <w:sz w:val="19"/>
        </w:rPr>
      </w:pPr>
    </w:p>
    <w:p w:rsidR="005425D8" w:rsidRDefault="00085FB9">
      <w:pPr>
        <w:pStyle w:val="Heading1"/>
        <w:ind w:left="120"/>
      </w:pPr>
      <w:r>
        <w:t>Additional responsibilities and general requirements</w:t>
      </w:r>
    </w:p>
    <w:p w:rsidR="005425D8" w:rsidRDefault="00085FB9">
      <w:pPr>
        <w:pStyle w:val="ListParagraph"/>
        <w:numPr>
          <w:ilvl w:val="0"/>
          <w:numId w:val="1"/>
        </w:numPr>
        <w:tabs>
          <w:tab w:val="left" w:pos="479"/>
          <w:tab w:val="left" w:pos="480"/>
        </w:tabs>
        <w:spacing w:before="6"/>
        <w:ind w:left="480" w:right="119"/>
      </w:pPr>
      <w:r>
        <w:t>Undertake any professional duties commensurate with the grade of the post, reasonably delegated to him/her by the</w:t>
      </w:r>
      <w:r>
        <w:rPr>
          <w:spacing w:val="-5"/>
        </w:rPr>
        <w:t xml:space="preserve"> </w:t>
      </w:r>
      <w:proofErr w:type="spellStart"/>
      <w:r>
        <w:t>Headteacher</w:t>
      </w:r>
      <w:proofErr w:type="spellEnd"/>
    </w:p>
    <w:p w:rsidR="005425D8" w:rsidRDefault="00085FB9">
      <w:pPr>
        <w:pStyle w:val="ListParagraph"/>
        <w:numPr>
          <w:ilvl w:val="0"/>
          <w:numId w:val="1"/>
        </w:numPr>
        <w:tabs>
          <w:tab w:val="left" w:pos="479"/>
          <w:tab w:val="left" w:pos="480"/>
        </w:tabs>
        <w:ind w:left="480" w:right="499"/>
      </w:pPr>
      <w:r>
        <w:t>Show commitment to the school, its inclusive ethos and equal opportunities for all in the school community, opposing strongly any form of</w:t>
      </w:r>
      <w:r>
        <w:rPr>
          <w:spacing w:val="-22"/>
        </w:rPr>
        <w:t xml:space="preserve"> </w:t>
      </w:r>
      <w:r>
        <w:t>discrimination</w:t>
      </w:r>
    </w:p>
    <w:p w:rsidR="005425D8" w:rsidRDefault="005425D8">
      <w:pPr>
        <w:sectPr w:rsidR="005425D8">
          <w:footerReference w:type="default" r:id="rId10"/>
          <w:pgSz w:w="11910" w:h="16840"/>
          <w:pgMar w:top="640" w:right="640" w:bottom="1220" w:left="600" w:header="0" w:footer="1033" w:gutter="0"/>
          <w:cols w:space="720"/>
        </w:sectPr>
      </w:pPr>
    </w:p>
    <w:p w:rsidR="005425D8" w:rsidRDefault="00085FB9">
      <w:pPr>
        <w:pStyle w:val="ListParagraph"/>
        <w:numPr>
          <w:ilvl w:val="0"/>
          <w:numId w:val="1"/>
        </w:numPr>
        <w:tabs>
          <w:tab w:val="left" w:pos="479"/>
          <w:tab w:val="left" w:pos="480"/>
        </w:tabs>
        <w:spacing w:before="41"/>
        <w:ind w:left="480" w:right="112"/>
      </w:pPr>
      <w:r>
        <w:lastRenderedPageBreak/>
        <w:t>Participate in the school’s appraisal and professional development cycle, ensuring that objectives are set and met within the agreed</w:t>
      </w:r>
      <w:r>
        <w:rPr>
          <w:spacing w:val="-13"/>
        </w:rPr>
        <w:t xml:space="preserve"> </w:t>
      </w:r>
      <w:r>
        <w:t>time-scale</w:t>
      </w:r>
    </w:p>
    <w:p w:rsidR="005425D8" w:rsidRDefault="00085FB9">
      <w:pPr>
        <w:pStyle w:val="ListParagraph"/>
        <w:numPr>
          <w:ilvl w:val="0"/>
          <w:numId w:val="1"/>
        </w:numPr>
        <w:tabs>
          <w:tab w:val="left" w:pos="479"/>
          <w:tab w:val="left" w:pos="480"/>
        </w:tabs>
        <w:spacing w:before="1"/>
        <w:ind w:left="480" w:right="181"/>
      </w:pPr>
      <w:r>
        <w:t>Attend and participate in relevant training (including training and development days), sharing the knowledge and ideas gained with</w:t>
      </w:r>
      <w:r>
        <w:rPr>
          <w:spacing w:val="-12"/>
        </w:rPr>
        <w:t xml:space="preserve"> </w:t>
      </w:r>
      <w:r>
        <w:t>colleagues</w:t>
      </w:r>
    </w:p>
    <w:p w:rsidR="005425D8" w:rsidRDefault="00396830">
      <w:pPr>
        <w:pStyle w:val="ListParagraph"/>
        <w:numPr>
          <w:ilvl w:val="0"/>
          <w:numId w:val="1"/>
        </w:numPr>
        <w:tabs>
          <w:tab w:val="left" w:pos="479"/>
          <w:tab w:val="left" w:pos="480"/>
        </w:tabs>
        <w:spacing w:line="271" w:lineRule="exact"/>
        <w:ind w:left="480"/>
      </w:pPr>
      <w:r>
        <w:t>To attend parent information</w:t>
      </w:r>
      <w:r w:rsidR="00085FB9">
        <w:t xml:space="preserve"> meetings when</w:t>
      </w:r>
      <w:r w:rsidR="00085FB9">
        <w:rPr>
          <w:spacing w:val="-30"/>
        </w:rPr>
        <w:t xml:space="preserve"> </w:t>
      </w:r>
      <w:r w:rsidR="00085FB9">
        <w:t>required</w:t>
      </w:r>
    </w:p>
    <w:p w:rsidR="005425D8" w:rsidRDefault="00085FB9">
      <w:pPr>
        <w:pStyle w:val="ListParagraph"/>
        <w:numPr>
          <w:ilvl w:val="0"/>
          <w:numId w:val="1"/>
        </w:numPr>
        <w:tabs>
          <w:tab w:val="left" w:pos="479"/>
          <w:tab w:val="left" w:pos="480"/>
        </w:tabs>
        <w:spacing w:line="272" w:lineRule="exact"/>
        <w:ind w:left="480"/>
      </w:pPr>
      <w:r>
        <w:t>To</w:t>
      </w:r>
      <w:r>
        <w:rPr>
          <w:spacing w:val="-5"/>
        </w:rPr>
        <w:t xml:space="preserve"> </w:t>
      </w:r>
      <w:r>
        <w:t>attend</w:t>
      </w:r>
      <w:r>
        <w:rPr>
          <w:spacing w:val="-3"/>
        </w:rPr>
        <w:t xml:space="preserve"> </w:t>
      </w:r>
      <w:r>
        <w:t>relevant</w:t>
      </w:r>
      <w:r>
        <w:rPr>
          <w:spacing w:val="-5"/>
        </w:rPr>
        <w:t xml:space="preserve"> </w:t>
      </w:r>
      <w:r>
        <w:t>training</w:t>
      </w:r>
      <w:r>
        <w:rPr>
          <w:spacing w:val="-6"/>
        </w:rPr>
        <w:t xml:space="preserve"> </w:t>
      </w:r>
      <w:r>
        <w:t>and</w:t>
      </w:r>
      <w:r>
        <w:rPr>
          <w:spacing w:val="-3"/>
        </w:rPr>
        <w:t xml:space="preserve"> </w:t>
      </w:r>
      <w:r>
        <w:t>networking</w:t>
      </w:r>
      <w:r>
        <w:rPr>
          <w:spacing w:val="-6"/>
        </w:rPr>
        <w:t xml:space="preserve"> </w:t>
      </w:r>
      <w:r>
        <w:t>opportunities</w:t>
      </w:r>
      <w:r>
        <w:rPr>
          <w:spacing w:val="-4"/>
        </w:rPr>
        <w:t xml:space="preserve"> </w:t>
      </w:r>
      <w:r>
        <w:t>to</w:t>
      </w:r>
      <w:r>
        <w:rPr>
          <w:spacing w:val="-5"/>
        </w:rPr>
        <w:t xml:space="preserve"> </w:t>
      </w:r>
      <w:r>
        <w:t>develop</w:t>
      </w:r>
      <w:r>
        <w:rPr>
          <w:spacing w:val="-6"/>
        </w:rPr>
        <w:t xml:space="preserve"> </w:t>
      </w:r>
      <w:r>
        <w:t>skills</w:t>
      </w:r>
      <w:r>
        <w:rPr>
          <w:spacing w:val="-4"/>
        </w:rPr>
        <w:t xml:space="preserve"> </w:t>
      </w:r>
      <w:r>
        <w:t>and</w:t>
      </w:r>
      <w:r>
        <w:rPr>
          <w:spacing w:val="-5"/>
        </w:rPr>
        <w:t xml:space="preserve"> </w:t>
      </w:r>
      <w:r>
        <w:t>share</w:t>
      </w:r>
      <w:r>
        <w:rPr>
          <w:spacing w:val="-3"/>
        </w:rPr>
        <w:t xml:space="preserve"> </w:t>
      </w:r>
      <w:r>
        <w:t>experience.</w:t>
      </w:r>
    </w:p>
    <w:p w:rsidR="005425D8" w:rsidRDefault="005425D8">
      <w:pPr>
        <w:pStyle w:val="BodyText"/>
        <w:ind w:firstLine="0"/>
      </w:pPr>
    </w:p>
    <w:p w:rsidR="005425D8" w:rsidRDefault="00396830">
      <w:pPr>
        <w:spacing w:before="1"/>
        <w:ind w:left="120" w:right="380"/>
        <w:rPr>
          <w:i/>
        </w:rPr>
      </w:pPr>
      <w:r>
        <w:rPr>
          <w:i/>
        </w:rPr>
        <w:t>Star Primary</w:t>
      </w:r>
      <w:r w:rsidR="00085FB9">
        <w:rPr>
          <w:i/>
        </w:rPr>
        <w:t xml:space="preserve"> School is committed to the safeguarding and welfare of our children and young people and expects all our staff and volunteers to share this commitment.</w:t>
      </w:r>
    </w:p>
    <w:p w:rsidR="005425D8" w:rsidRDefault="005425D8">
      <w:pPr>
        <w:pStyle w:val="BodyText"/>
        <w:ind w:firstLine="0"/>
        <w:rPr>
          <w:i/>
        </w:rPr>
      </w:pPr>
    </w:p>
    <w:p w:rsidR="005425D8" w:rsidRDefault="00085FB9">
      <w:pPr>
        <w:spacing w:before="1"/>
        <w:ind w:left="119" w:right="445"/>
        <w:rPr>
          <w:i/>
        </w:rPr>
      </w:pPr>
      <w:r>
        <w:rPr>
          <w:i/>
        </w:rPr>
        <w:t xml:space="preserve">The role of the Inclusion Advocate will be reviewed annually and possibly amended according to the changing needs of the school. These changes will be made in consultation with the </w:t>
      </w:r>
      <w:proofErr w:type="spellStart"/>
      <w:r>
        <w:rPr>
          <w:i/>
        </w:rPr>
        <w:t>Headteacher</w:t>
      </w:r>
      <w:proofErr w:type="spellEnd"/>
      <w:r>
        <w:rPr>
          <w:i/>
        </w:rPr>
        <w:t>.</w:t>
      </w:r>
    </w:p>
    <w:p w:rsidR="005425D8" w:rsidRDefault="005425D8">
      <w:pPr>
        <w:pStyle w:val="BodyText"/>
        <w:ind w:firstLine="0"/>
        <w:rPr>
          <w:i/>
        </w:rPr>
      </w:pPr>
    </w:p>
    <w:p w:rsidR="005425D8" w:rsidRDefault="005425D8">
      <w:pPr>
        <w:pStyle w:val="BodyText"/>
        <w:ind w:firstLine="0"/>
        <w:rPr>
          <w:i/>
        </w:rPr>
      </w:pPr>
    </w:p>
    <w:p w:rsidR="005425D8" w:rsidRDefault="005425D8">
      <w:pPr>
        <w:pStyle w:val="BodyText"/>
        <w:ind w:firstLine="0"/>
        <w:rPr>
          <w:i/>
        </w:rPr>
      </w:pPr>
    </w:p>
    <w:p w:rsidR="005425D8" w:rsidRDefault="005425D8">
      <w:pPr>
        <w:pStyle w:val="BodyText"/>
        <w:spacing w:before="1"/>
        <w:ind w:firstLine="0"/>
        <w:rPr>
          <w:i/>
        </w:rPr>
      </w:pPr>
    </w:p>
    <w:p w:rsidR="005425D8" w:rsidRDefault="00085FB9">
      <w:pPr>
        <w:pStyle w:val="BodyText"/>
        <w:tabs>
          <w:tab w:val="left" w:pos="6406"/>
        </w:tabs>
        <w:ind w:left="119" w:right="380" w:firstLine="0"/>
        <w:rPr>
          <w:rFonts w:ascii="Times New Roman"/>
        </w:rPr>
      </w:pPr>
      <w:r>
        <w:t>Post</w:t>
      </w:r>
      <w:r>
        <w:rPr>
          <w:spacing w:val="-4"/>
        </w:rPr>
        <w:t xml:space="preserve"> </w:t>
      </w:r>
      <w:r>
        <w:t xml:space="preserve">Holder: </w:t>
      </w:r>
      <w:r>
        <w:rPr>
          <w:spacing w:val="-1"/>
        </w:rPr>
        <w:t xml:space="preserve"> </w:t>
      </w:r>
      <w:r>
        <w:rPr>
          <w:rFonts w:ascii="Times New Roman"/>
          <w:u w:val="single"/>
        </w:rPr>
        <w:t xml:space="preserve"> </w:t>
      </w:r>
      <w:r>
        <w:rPr>
          <w:rFonts w:ascii="Times New Roman"/>
          <w:u w:val="single"/>
        </w:rPr>
        <w:tab/>
      </w:r>
    </w:p>
    <w:p w:rsidR="005425D8" w:rsidRDefault="005425D8">
      <w:pPr>
        <w:pStyle w:val="BodyText"/>
        <w:spacing w:before="7"/>
        <w:ind w:firstLine="0"/>
        <w:rPr>
          <w:rFonts w:ascii="Times New Roman"/>
          <w:sz w:val="15"/>
        </w:rPr>
      </w:pPr>
    </w:p>
    <w:p w:rsidR="005425D8" w:rsidRDefault="00085FB9">
      <w:pPr>
        <w:pStyle w:val="BodyText"/>
        <w:tabs>
          <w:tab w:val="left" w:pos="6222"/>
        </w:tabs>
        <w:spacing w:before="74"/>
        <w:ind w:left="119" w:right="380" w:firstLine="0"/>
        <w:rPr>
          <w:rFonts w:ascii="Times New Roman"/>
        </w:rPr>
      </w:pPr>
      <w:proofErr w:type="spellStart"/>
      <w:r>
        <w:t>Headteacher</w:t>
      </w:r>
      <w:proofErr w:type="spellEnd"/>
      <w:r>
        <w:t xml:space="preserve">: </w:t>
      </w:r>
      <w:r>
        <w:rPr>
          <w:spacing w:val="-1"/>
        </w:rPr>
        <w:t xml:space="preserve"> </w:t>
      </w:r>
      <w:r>
        <w:rPr>
          <w:rFonts w:ascii="Times New Roman"/>
          <w:u w:val="single"/>
        </w:rPr>
        <w:t xml:space="preserve"> </w:t>
      </w:r>
      <w:r>
        <w:rPr>
          <w:rFonts w:ascii="Times New Roman"/>
          <w:u w:val="single"/>
        </w:rPr>
        <w:tab/>
      </w:r>
    </w:p>
    <w:p w:rsidR="005425D8" w:rsidRDefault="005425D8">
      <w:pPr>
        <w:pStyle w:val="BodyText"/>
        <w:spacing w:before="11"/>
        <w:ind w:firstLine="0"/>
        <w:rPr>
          <w:rFonts w:ascii="Times New Roman"/>
          <w:sz w:val="15"/>
        </w:rPr>
      </w:pPr>
    </w:p>
    <w:p w:rsidR="005425D8" w:rsidRDefault="00085FB9">
      <w:pPr>
        <w:pStyle w:val="BodyText"/>
        <w:spacing w:before="72"/>
        <w:ind w:left="119" w:right="380" w:firstLine="0"/>
      </w:pPr>
      <w:r>
        <w:t xml:space="preserve">Date:  </w:t>
      </w:r>
    </w:p>
    <w:p w:rsidR="005425D8" w:rsidRDefault="005425D8">
      <w:pPr>
        <w:sectPr w:rsidR="005425D8">
          <w:pgSz w:w="11910" w:h="16840"/>
          <w:pgMar w:top="640" w:right="680" w:bottom="1220" w:left="600" w:header="0" w:footer="1033" w:gutter="0"/>
          <w:cols w:space="720"/>
        </w:sectPr>
      </w:pPr>
    </w:p>
    <w:p w:rsidR="005425D8" w:rsidRDefault="00396830">
      <w:pPr>
        <w:pStyle w:val="Heading3"/>
        <w:spacing w:before="53"/>
      </w:pPr>
      <w:r>
        <w:lastRenderedPageBreak/>
        <w:t>Community Wellbeing</w:t>
      </w:r>
      <w:r w:rsidR="00085FB9">
        <w:t xml:space="preserve"> A</w:t>
      </w:r>
      <w:r>
        <w:t>dvocate JOB DESCRIPTION – STAR</w:t>
      </w:r>
      <w:r w:rsidR="00085FB9">
        <w:t xml:space="preserve"> PRIMARY SCHOOL</w:t>
      </w:r>
    </w:p>
    <w:p w:rsidR="005425D8" w:rsidRDefault="005425D8">
      <w:pPr>
        <w:pStyle w:val="BodyText"/>
        <w:spacing w:before="8"/>
        <w:ind w:firstLine="0"/>
        <w:rPr>
          <w:b/>
          <w:sz w:val="23"/>
        </w:rPr>
      </w:pPr>
    </w:p>
    <w:p w:rsidR="005425D8" w:rsidRDefault="00085FB9">
      <w:pPr>
        <w:tabs>
          <w:tab w:val="left" w:pos="2335"/>
        </w:tabs>
        <w:spacing w:before="1"/>
        <w:ind w:left="215"/>
        <w:rPr>
          <w:sz w:val="23"/>
        </w:rPr>
      </w:pPr>
      <w:r>
        <w:rPr>
          <w:b/>
          <w:sz w:val="23"/>
        </w:rPr>
        <w:t>Post</w:t>
      </w:r>
      <w:r>
        <w:rPr>
          <w:b/>
          <w:spacing w:val="2"/>
          <w:sz w:val="23"/>
        </w:rPr>
        <w:t xml:space="preserve"> </w:t>
      </w:r>
      <w:r>
        <w:rPr>
          <w:b/>
          <w:sz w:val="23"/>
        </w:rPr>
        <w:t>title:</w:t>
      </w:r>
      <w:r>
        <w:rPr>
          <w:b/>
          <w:sz w:val="23"/>
        </w:rPr>
        <w:tab/>
      </w:r>
      <w:r w:rsidR="00396830">
        <w:rPr>
          <w:sz w:val="23"/>
        </w:rPr>
        <w:t>Community Wellbeing</w:t>
      </w:r>
      <w:r>
        <w:rPr>
          <w:spacing w:val="17"/>
          <w:sz w:val="23"/>
        </w:rPr>
        <w:t xml:space="preserve"> </w:t>
      </w:r>
      <w:r>
        <w:rPr>
          <w:sz w:val="23"/>
        </w:rPr>
        <w:t>Advocate</w:t>
      </w:r>
    </w:p>
    <w:p w:rsidR="005425D8" w:rsidRDefault="00085FB9">
      <w:pPr>
        <w:pStyle w:val="Heading4"/>
        <w:tabs>
          <w:tab w:val="left" w:pos="2318"/>
        </w:tabs>
      </w:pPr>
      <w:r>
        <w:rPr>
          <w:b/>
        </w:rPr>
        <w:t>Grade:</w:t>
      </w:r>
      <w:r>
        <w:rPr>
          <w:b/>
        </w:rPr>
        <w:tab/>
      </w:r>
    </w:p>
    <w:p w:rsidR="005425D8" w:rsidRDefault="00085FB9">
      <w:pPr>
        <w:tabs>
          <w:tab w:val="left" w:pos="2318"/>
        </w:tabs>
        <w:spacing w:before="2"/>
        <w:ind w:left="215"/>
        <w:rPr>
          <w:sz w:val="23"/>
        </w:rPr>
      </w:pPr>
      <w:r>
        <w:rPr>
          <w:b/>
          <w:sz w:val="23"/>
        </w:rPr>
        <w:t>Responsible</w:t>
      </w:r>
      <w:r>
        <w:rPr>
          <w:b/>
          <w:spacing w:val="7"/>
          <w:sz w:val="23"/>
        </w:rPr>
        <w:t xml:space="preserve"> </w:t>
      </w:r>
      <w:r>
        <w:rPr>
          <w:b/>
          <w:sz w:val="23"/>
        </w:rPr>
        <w:t>to:</w:t>
      </w:r>
      <w:r>
        <w:rPr>
          <w:b/>
          <w:sz w:val="23"/>
        </w:rPr>
        <w:tab/>
      </w:r>
      <w:r w:rsidR="00396830">
        <w:rPr>
          <w:sz w:val="23"/>
        </w:rPr>
        <w:t>Strategic Operations Manager</w:t>
      </w:r>
      <w:r>
        <w:rPr>
          <w:sz w:val="23"/>
        </w:rPr>
        <w:t xml:space="preserve"> and</w:t>
      </w:r>
      <w:r>
        <w:rPr>
          <w:spacing w:val="27"/>
          <w:sz w:val="23"/>
        </w:rPr>
        <w:t xml:space="preserve"> </w:t>
      </w:r>
      <w:proofErr w:type="spellStart"/>
      <w:r>
        <w:rPr>
          <w:sz w:val="23"/>
        </w:rPr>
        <w:t>Headteacher</w:t>
      </w:r>
      <w:proofErr w:type="spellEnd"/>
    </w:p>
    <w:p w:rsidR="005425D8" w:rsidRDefault="00085FB9">
      <w:pPr>
        <w:pStyle w:val="Heading4"/>
        <w:tabs>
          <w:tab w:val="left" w:pos="2318"/>
        </w:tabs>
      </w:pPr>
      <w:r>
        <w:rPr>
          <w:b/>
        </w:rPr>
        <w:t>Responsible</w:t>
      </w:r>
      <w:r>
        <w:rPr>
          <w:b/>
          <w:spacing w:val="6"/>
        </w:rPr>
        <w:t xml:space="preserve"> </w:t>
      </w:r>
      <w:r>
        <w:rPr>
          <w:b/>
        </w:rPr>
        <w:t>for:</w:t>
      </w:r>
      <w:r>
        <w:rPr>
          <w:b/>
        </w:rPr>
        <w:tab/>
      </w:r>
      <w:r w:rsidR="00396830">
        <w:t>N/A</w:t>
      </w:r>
    </w:p>
    <w:p w:rsidR="005425D8" w:rsidRDefault="005425D8">
      <w:pPr>
        <w:pStyle w:val="BodyText"/>
        <w:spacing w:before="8"/>
        <w:ind w:firstLine="0"/>
        <w:rPr>
          <w:sz w:val="23"/>
        </w:rPr>
      </w:pPr>
    </w:p>
    <w:p w:rsidR="005425D8" w:rsidRDefault="00085FB9">
      <w:pPr>
        <w:spacing w:before="1"/>
        <w:ind w:left="215"/>
        <w:rPr>
          <w:b/>
          <w:sz w:val="23"/>
        </w:rPr>
      </w:pPr>
      <w:r>
        <w:rPr>
          <w:b/>
          <w:sz w:val="23"/>
        </w:rPr>
        <w:t>Purpose of the job</w:t>
      </w:r>
    </w:p>
    <w:p w:rsidR="005425D8" w:rsidRDefault="00085FB9">
      <w:pPr>
        <w:pStyle w:val="ListParagraph"/>
        <w:numPr>
          <w:ilvl w:val="1"/>
          <w:numId w:val="1"/>
        </w:numPr>
        <w:tabs>
          <w:tab w:val="left" w:pos="566"/>
          <w:tab w:val="left" w:pos="567"/>
        </w:tabs>
        <w:spacing w:before="8" w:line="247" w:lineRule="auto"/>
        <w:ind w:right="441" w:hanging="350"/>
        <w:rPr>
          <w:sz w:val="19"/>
        </w:rPr>
      </w:pPr>
      <w:r>
        <w:rPr>
          <w:sz w:val="19"/>
        </w:rPr>
        <w:t>To help raise standards of achievement and attainment for all pupils, through a focus on good attendance, parent partnership and addressing factors which may affect an individual’s progress and</w:t>
      </w:r>
      <w:r>
        <w:rPr>
          <w:spacing w:val="50"/>
          <w:sz w:val="19"/>
        </w:rPr>
        <w:t xml:space="preserve"> </w:t>
      </w:r>
      <w:r>
        <w:rPr>
          <w:sz w:val="19"/>
        </w:rPr>
        <w:t>wellbeing</w:t>
      </w:r>
    </w:p>
    <w:p w:rsidR="005425D8" w:rsidRDefault="00085FB9">
      <w:pPr>
        <w:pStyle w:val="ListParagraph"/>
        <w:numPr>
          <w:ilvl w:val="1"/>
          <w:numId w:val="1"/>
        </w:numPr>
        <w:tabs>
          <w:tab w:val="left" w:pos="566"/>
          <w:tab w:val="left" w:pos="567"/>
        </w:tabs>
        <w:spacing w:line="244" w:lineRule="auto"/>
        <w:ind w:right="510"/>
        <w:rPr>
          <w:sz w:val="19"/>
        </w:rPr>
      </w:pPr>
      <w:r>
        <w:rPr>
          <w:sz w:val="19"/>
        </w:rPr>
        <w:t xml:space="preserve">To work in partnership with the </w:t>
      </w:r>
      <w:proofErr w:type="spellStart"/>
      <w:r>
        <w:rPr>
          <w:sz w:val="19"/>
        </w:rPr>
        <w:t>SENCo</w:t>
      </w:r>
      <w:proofErr w:type="spellEnd"/>
      <w:r>
        <w:rPr>
          <w:sz w:val="19"/>
        </w:rPr>
        <w:t xml:space="preserve">, the Local Authority AWA, the School Nurse, </w:t>
      </w:r>
      <w:r w:rsidR="00396830">
        <w:rPr>
          <w:sz w:val="19"/>
        </w:rPr>
        <w:t xml:space="preserve">School </w:t>
      </w:r>
      <w:proofErr w:type="spellStart"/>
      <w:r w:rsidR="00396830">
        <w:rPr>
          <w:sz w:val="19"/>
        </w:rPr>
        <w:t>Safegaurding</w:t>
      </w:r>
      <w:proofErr w:type="spellEnd"/>
      <w:r w:rsidR="00396830">
        <w:rPr>
          <w:sz w:val="19"/>
        </w:rPr>
        <w:t xml:space="preserve"> Officer</w:t>
      </w:r>
      <w:r>
        <w:rPr>
          <w:sz w:val="19"/>
        </w:rPr>
        <w:t>, visiting advisory staff</w:t>
      </w:r>
      <w:r w:rsidR="00396830">
        <w:rPr>
          <w:sz w:val="19"/>
        </w:rPr>
        <w:t>, the Senior Leadership Team</w:t>
      </w:r>
      <w:r>
        <w:rPr>
          <w:sz w:val="19"/>
        </w:rPr>
        <w:t xml:space="preserve"> and partnership schools</w:t>
      </w:r>
    </w:p>
    <w:p w:rsidR="005425D8" w:rsidRDefault="00085FB9">
      <w:pPr>
        <w:pStyle w:val="ListParagraph"/>
        <w:numPr>
          <w:ilvl w:val="1"/>
          <w:numId w:val="1"/>
        </w:numPr>
        <w:tabs>
          <w:tab w:val="left" w:pos="566"/>
          <w:tab w:val="left" w:pos="567"/>
        </w:tabs>
        <w:spacing w:before="3" w:line="244" w:lineRule="auto"/>
        <w:ind w:right="108"/>
        <w:rPr>
          <w:sz w:val="19"/>
        </w:rPr>
      </w:pPr>
      <w:r>
        <w:rPr>
          <w:sz w:val="19"/>
        </w:rPr>
        <w:t>To work in partnership with parents to support their child’s learning, both as a point of contact for information and signposting, and through providing training, support and advice</w:t>
      </w:r>
    </w:p>
    <w:p w:rsidR="005425D8" w:rsidRDefault="00085FB9">
      <w:pPr>
        <w:pStyle w:val="ListParagraph"/>
        <w:numPr>
          <w:ilvl w:val="1"/>
          <w:numId w:val="1"/>
        </w:numPr>
        <w:tabs>
          <w:tab w:val="left" w:pos="566"/>
          <w:tab w:val="left" w:pos="567"/>
        </w:tabs>
        <w:rPr>
          <w:sz w:val="19"/>
        </w:rPr>
      </w:pPr>
      <w:r>
        <w:rPr>
          <w:sz w:val="19"/>
        </w:rPr>
        <w:t>The</w:t>
      </w:r>
      <w:r>
        <w:rPr>
          <w:spacing w:val="11"/>
          <w:sz w:val="19"/>
        </w:rPr>
        <w:t xml:space="preserve"> </w:t>
      </w:r>
      <w:r>
        <w:rPr>
          <w:sz w:val="19"/>
        </w:rPr>
        <w:t>role</w:t>
      </w:r>
      <w:r>
        <w:rPr>
          <w:spacing w:val="11"/>
          <w:sz w:val="19"/>
        </w:rPr>
        <w:t xml:space="preserve"> </w:t>
      </w:r>
      <w:r>
        <w:rPr>
          <w:sz w:val="19"/>
        </w:rPr>
        <w:t>has</w:t>
      </w:r>
      <w:r>
        <w:rPr>
          <w:spacing w:val="4"/>
          <w:sz w:val="19"/>
        </w:rPr>
        <w:t xml:space="preserve"> </w:t>
      </w:r>
      <w:r>
        <w:rPr>
          <w:sz w:val="19"/>
        </w:rPr>
        <w:t>a</w:t>
      </w:r>
      <w:r>
        <w:rPr>
          <w:spacing w:val="14"/>
          <w:sz w:val="19"/>
        </w:rPr>
        <w:t xml:space="preserve"> </w:t>
      </w:r>
      <w:r>
        <w:rPr>
          <w:sz w:val="19"/>
        </w:rPr>
        <w:t>significant</w:t>
      </w:r>
      <w:r>
        <w:rPr>
          <w:spacing w:val="8"/>
          <w:sz w:val="19"/>
        </w:rPr>
        <w:t xml:space="preserve"> </w:t>
      </w:r>
      <w:r>
        <w:rPr>
          <w:sz w:val="19"/>
        </w:rPr>
        <w:t>safeguarding</w:t>
      </w:r>
      <w:r>
        <w:rPr>
          <w:spacing w:val="11"/>
          <w:sz w:val="19"/>
        </w:rPr>
        <w:t xml:space="preserve"> </w:t>
      </w:r>
      <w:r>
        <w:rPr>
          <w:sz w:val="19"/>
        </w:rPr>
        <w:t>responsibility</w:t>
      </w:r>
      <w:r>
        <w:rPr>
          <w:spacing w:val="6"/>
          <w:sz w:val="19"/>
        </w:rPr>
        <w:t xml:space="preserve"> </w:t>
      </w:r>
      <w:r>
        <w:rPr>
          <w:sz w:val="19"/>
        </w:rPr>
        <w:t>and</w:t>
      </w:r>
      <w:r>
        <w:rPr>
          <w:spacing w:val="10"/>
          <w:sz w:val="19"/>
        </w:rPr>
        <w:t xml:space="preserve"> </w:t>
      </w:r>
      <w:r>
        <w:rPr>
          <w:sz w:val="19"/>
        </w:rPr>
        <w:t>requires</w:t>
      </w:r>
      <w:r>
        <w:rPr>
          <w:spacing w:val="10"/>
          <w:sz w:val="19"/>
        </w:rPr>
        <w:t xml:space="preserve"> </w:t>
      </w:r>
      <w:r>
        <w:rPr>
          <w:sz w:val="19"/>
        </w:rPr>
        <w:t>experience</w:t>
      </w:r>
      <w:r>
        <w:rPr>
          <w:spacing w:val="13"/>
          <w:sz w:val="19"/>
        </w:rPr>
        <w:t xml:space="preserve"> </w:t>
      </w:r>
      <w:r>
        <w:rPr>
          <w:sz w:val="19"/>
        </w:rPr>
        <w:t>in</w:t>
      </w:r>
      <w:r>
        <w:rPr>
          <w:spacing w:val="9"/>
          <w:sz w:val="19"/>
        </w:rPr>
        <w:t xml:space="preserve"> </w:t>
      </w:r>
      <w:r>
        <w:rPr>
          <w:sz w:val="19"/>
        </w:rPr>
        <w:t>this</w:t>
      </w:r>
      <w:r>
        <w:rPr>
          <w:spacing w:val="12"/>
          <w:sz w:val="19"/>
        </w:rPr>
        <w:t xml:space="preserve"> </w:t>
      </w:r>
      <w:r>
        <w:rPr>
          <w:sz w:val="19"/>
        </w:rPr>
        <w:t>field</w:t>
      </w:r>
      <w:r>
        <w:rPr>
          <w:spacing w:val="6"/>
          <w:sz w:val="19"/>
        </w:rPr>
        <w:t xml:space="preserve"> </w:t>
      </w:r>
      <w:r>
        <w:rPr>
          <w:sz w:val="19"/>
        </w:rPr>
        <w:t>to</w:t>
      </w:r>
      <w:r>
        <w:rPr>
          <w:spacing w:val="11"/>
          <w:sz w:val="19"/>
        </w:rPr>
        <w:t xml:space="preserve"> </w:t>
      </w:r>
      <w:r>
        <w:rPr>
          <w:sz w:val="19"/>
        </w:rPr>
        <w:t>share</w:t>
      </w:r>
      <w:r>
        <w:rPr>
          <w:spacing w:val="10"/>
          <w:sz w:val="19"/>
        </w:rPr>
        <w:t xml:space="preserve"> </w:t>
      </w:r>
      <w:r>
        <w:rPr>
          <w:sz w:val="19"/>
        </w:rPr>
        <w:t>leadership</w:t>
      </w:r>
      <w:r>
        <w:rPr>
          <w:spacing w:val="11"/>
          <w:sz w:val="19"/>
        </w:rPr>
        <w:t xml:space="preserve"> </w:t>
      </w:r>
      <w:r>
        <w:rPr>
          <w:sz w:val="19"/>
        </w:rPr>
        <w:t>of</w:t>
      </w:r>
      <w:r>
        <w:rPr>
          <w:spacing w:val="10"/>
          <w:sz w:val="19"/>
        </w:rPr>
        <w:t xml:space="preserve"> </w:t>
      </w:r>
      <w:r>
        <w:rPr>
          <w:sz w:val="19"/>
        </w:rPr>
        <w:t>the</w:t>
      </w:r>
      <w:r>
        <w:rPr>
          <w:spacing w:val="11"/>
          <w:sz w:val="19"/>
        </w:rPr>
        <w:t xml:space="preserve"> </w:t>
      </w:r>
      <w:r>
        <w:rPr>
          <w:sz w:val="19"/>
        </w:rPr>
        <w:t>school’s</w:t>
      </w:r>
      <w:r>
        <w:rPr>
          <w:spacing w:val="12"/>
          <w:sz w:val="19"/>
        </w:rPr>
        <w:t xml:space="preserve"> </w:t>
      </w:r>
      <w:r>
        <w:rPr>
          <w:sz w:val="19"/>
        </w:rPr>
        <w:t>team</w:t>
      </w:r>
      <w:r>
        <w:rPr>
          <w:spacing w:val="9"/>
          <w:sz w:val="19"/>
        </w:rPr>
        <w:t xml:space="preserve"> </w:t>
      </w:r>
      <w:r>
        <w:rPr>
          <w:sz w:val="19"/>
        </w:rPr>
        <w:t>of</w:t>
      </w:r>
      <w:r>
        <w:rPr>
          <w:spacing w:val="10"/>
          <w:sz w:val="19"/>
        </w:rPr>
        <w:t xml:space="preserve"> </w:t>
      </w:r>
      <w:r>
        <w:rPr>
          <w:sz w:val="19"/>
        </w:rPr>
        <w:t>safeguarding</w:t>
      </w:r>
      <w:r>
        <w:rPr>
          <w:spacing w:val="9"/>
          <w:sz w:val="19"/>
        </w:rPr>
        <w:t xml:space="preserve"> </w:t>
      </w:r>
      <w:r>
        <w:rPr>
          <w:sz w:val="19"/>
        </w:rPr>
        <w:t>professionals</w:t>
      </w:r>
    </w:p>
    <w:p w:rsidR="005425D8" w:rsidRDefault="005425D8">
      <w:pPr>
        <w:pStyle w:val="BodyText"/>
        <w:spacing w:before="5"/>
        <w:ind w:firstLine="0"/>
        <w:rPr>
          <w:sz w:val="21"/>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26"/>
        <w:gridCol w:w="9299"/>
        <w:gridCol w:w="2327"/>
      </w:tblGrid>
      <w:tr w:rsidR="005425D8">
        <w:trPr>
          <w:trHeight w:hRule="exact" w:val="281"/>
        </w:trPr>
        <w:tc>
          <w:tcPr>
            <w:tcW w:w="11624" w:type="dxa"/>
            <w:gridSpan w:val="2"/>
            <w:tcBorders>
              <w:right w:val="single" w:sz="3" w:space="0" w:color="000000"/>
            </w:tcBorders>
          </w:tcPr>
          <w:p w:rsidR="005425D8" w:rsidRDefault="00085FB9">
            <w:pPr>
              <w:pStyle w:val="TableParagraph"/>
              <w:rPr>
                <w:b/>
                <w:sz w:val="23"/>
              </w:rPr>
            </w:pPr>
            <w:r>
              <w:rPr>
                <w:b/>
                <w:sz w:val="23"/>
              </w:rPr>
              <w:t>Selection criteria</w:t>
            </w:r>
          </w:p>
        </w:tc>
        <w:tc>
          <w:tcPr>
            <w:tcW w:w="2327" w:type="dxa"/>
            <w:tcBorders>
              <w:left w:val="single" w:sz="3" w:space="0" w:color="000000"/>
            </w:tcBorders>
          </w:tcPr>
          <w:p w:rsidR="005425D8" w:rsidRDefault="00085FB9">
            <w:pPr>
              <w:pStyle w:val="TableParagraph"/>
              <w:rPr>
                <w:sz w:val="23"/>
              </w:rPr>
            </w:pPr>
            <w:r>
              <w:rPr>
                <w:sz w:val="23"/>
              </w:rPr>
              <w:t>Essential/Desirable</w:t>
            </w:r>
          </w:p>
        </w:tc>
      </w:tr>
      <w:tr w:rsidR="005425D8">
        <w:trPr>
          <w:trHeight w:hRule="exact" w:val="282"/>
        </w:trPr>
        <w:tc>
          <w:tcPr>
            <w:tcW w:w="2326" w:type="dxa"/>
            <w:vMerge w:val="restart"/>
          </w:tcPr>
          <w:p w:rsidR="005425D8" w:rsidRDefault="00085FB9">
            <w:pPr>
              <w:pStyle w:val="TableParagraph"/>
              <w:rPr>
                <w:sz w:val="23"/>
              </w:rPr>
            </w:pPr>
            <w:r>
              <w:rPr>
                <w:sz w:val="23"/>
              </w:rPr>
              <w:t>Qualifications and</w:t>
            </w:r>
          </w:p>
          <w:p w:rsidR="005425D8" w:rsidRDefault="00085FB9">
            <w:pPr>
              <w:pStyle w:val="TableParagraph"/>
              <w:spacing w:before="4" w:line="240" w:lineRule="auto"/>
              <w:rPr>
                <w:sz w:val="23"/>
              </w:rPr>
            </w:pPr>
            <w:r>
              <w:rPr>
                <w:sz w:val="23"/>
              </w:rPr>
              <w:t>experience</w:t>
            </w:r>
          </w:p>
        </w:tc>
        <w:tc>
          <w:tcPr>
            <w:tcW w:w="9299" w:type="dxa"/>
            <w:tcBorders>
              <w:bottom w:val="single" w:sz="3" w:space="0" w:color="000000"/>
              <w:right w:val="single" w:sz="3" w:space="0" w:color="000000"/>
            </w:tcBorders>
          </w:tcPr>
          <w:p w:rsidR="005425D8" w:rsidRDefault="00085FB9">
            <w:pPr>
              <w:pStyle w:val="TableParagraph"/>
              <w:spacing w:line="205" w:lineRule="exact"/>
              <w:ind w:left="98"/>
              <w:rPr>
                <w:sz w:val="19"/>
              </w:rPr>
            </w:pPr>
            <w:r>
              <w:rPr>
                <w:sz w:val="19"/>
              </w:rPr>
              <w:t>Minimum of five GCSEs, including English and Maths, at grade  A-C</w:t>
            </w:r>
          </w:p>
        </w:tc>
        <w:tc>
          <w:tcPr>
            <w:tcW w:w="2327" w:type="dxa"/>
            <w:tcBorders>
              <w:left w:val="single" w:sz="3" w:space="0" w:color="000000"/>
              <w:bottom w:val="single" w:sz="3" w:space="0" w:color="000000"/>
            </w:tcBorders>
          </w:tcPr>
          <w:p w:rsidR="005425D8" w:rsidRDefault="00085FB9">
            <w:pPr>
              <w:pStyle w:val="TableParagraph"/>
              <w:rPr>
                <w:sz w:val="23"/>
              </w:rPr>
            </w:pPr>
            <w:r>
              <w:rPr>
                <w:w w:val="101"/>
                <w:sz w:val="23"/>
              </w:rPr>
              <w:t>E</w:t>
            </w:r>
          </w:p>
        </w:tc>
      </w:tr>
      <w:tr w:rsidR="005425D8">
        <w:trPr>
          <w:trHeight w:hRule="exact" w:val="280"/>
        </w:trPr>
        <w:tc>
          <w:tcPr>
            <w:tcW w:w="2326" w:type="dxa"/>
            <w:vMerge/>
          </w:tcPr>
          <w:p w:rsidR="005425D8" w:rsidRDefault="005425D8"/>
        </w:tc>
        <w:tc>
          <w:tcPr>
            <w:tcW w:w="9299" w:type="dxa"/>
            <w:tcBorders>
              <w:top w:val="single" w:sz="3" w:space="0" w:color="000000"/>
              <w:right w:val="single" w:sz="3" w:space="0" w:color="000000"/>
            </w:tcBorders>
          </w:tcPr>
          <w:p w:rsidR="005425D8" w:rsidRDefault="00085FB9">
            <w:pPr>
              <w:pStyle w:val="TableParagraph"/>
              <w:spacing w:line="205" w:lineRule="exact"/>
              <w:ind w:left="98"/>
              <w:rPr>
                <w:sz w:val="19"/>
              </w:rPr>
            </w:pPr>
            <w:r>
              <w:rPr>
                <w:sz w:val="19"/>
              </w:rPr>
              <w:t>Evidence of further study to degree  level</w:t>
            </w:r>
          </w:p>
        </w:tc>
        <w:tc>
          <w:tcPr>
            <w:tcW w:w="2327" w:type="dxa"/>
            <w:tcBorders>
              <w:top w:val="single" w:sz="3" w:space="0" w:color="000000"/>
              <w:left w:val="single" w:sz="3" w:space="0" w:color="000000"/>
            </w:tcBorders>
          </w:tcPr>
          <w:p w:rsidR="005425D8" w:rsidRDefault="00085FB9">
            <w:pPr>
              <w:pStyle w:val="TableParagraph"/>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2" w:lineRule="exact"/>
              <w:ind w:left="98"/>
              <w:rPr>
                <w:sz w:val="19"/>
              </w:rPr>
            </w:pPr>
            <w:r>
              <w:rPr>
                <w:sz w:val="19"/>
              </w:rPr>
              <w:t>Experience of working with parents and children from a range of backgrounds in a diverse    inner-city environment</w:t>
            </w:r>
          </w:p>
        </w:tc>
        <w:tc>
          <w:tcPr>
            <w:tcW w:w="2327" w:type="dxa"/>
            <w:tcBorders>
              <w:left w:val="single" w:sz="3" w:space="0" w:color="000000"/>
            </w:tcBorders>
          </w:tcPr>
          <w:p w:rsidR="005425D8" w:rsidRDefault="00085FB9">
            <w:pPr>
              <w:pStyle w:val="TableParagraph"/>
              <w:rPr>
                <w:sz w:val="23"/>
              </w:rPr>
            </w:pPr>
            <w:r>
              <w:rPr>
                <w:w w:val="101"/>
                <w:sz w:val="23"/>
              </w:rPr>
              <w:t>E</w:t>
            </w:r>
          </w:p>
        </w:tc>
      </w:tr>
      <w:tr w:rsidR="005425D8">
        <w:trPr>
          <w:trHeight w:hRule="exact" w:val="46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2" w:lineRule="exact"/>
              <w:ind w:left="98"/>
              <w:rPr>
                <w:sz w:val="19"/>
              </w:rPr>
            </w:pPr>
            <w:r>
              <w:rPr>
                <w:sz w:val="19"/>
              </w:rPr>
              <w:t>Experience of developing successful initiatives to engage parents in school life and their child’s learning    and</w:t>
            </w:r>
          </w:p>
          <w:p w:rsidR="005425D8" w:rsidRDefault="00085FB9">
            <w:pPr>
              <w:pStyle w:val="TableParagraph"/>
              <w:spacing w:before="7" w:line="240" w:lineRule="auto"/>
              <w:ind w:left="98"/>
              <w:rPr>
                <w:sz w:val="19"/>
              </w:rPr>
            </w:pPr>
            <w:r>
              <w:rPr>
                <w:sz w:val="19"/>
              </w:rPr>
              <w:t>development</w:t>
            </w:r>
          </w:p>
        </w:tc>
        <w:tc>
          <w:tcPr>
            <w:tcW w:w="2327" w:type="dxa"/>
            <w:tcBorders>
              <w:left w:val="single" w:sz="3" w:space="0" w:color="000000"/>
            </w:tcBorders>
          </w:tcPr>
          <w:p w:rsidR="005425D8" w:rsidRDefault="00085FB9">
            <w:pPr>
              <w:pStyle w:val="TableParagraph"/>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2" w:lineRule="exact"/>
              <w:ind w:left="98"/>
              <w:rPr>
                <w:sz w:val="19"/>
              </w:rPr>
            </w:pPr>
            <w:r>
              <w:rPr>
                <w:sz w:val="19"/>
              </w:rPr>
              <w:t>Experience of line managing a group of staff and completing appraisal   reviews</w:t>
            </w:r>
          </w:p>
        </w:tc>
        <w:tc>
          <w:tcPr>
            <w:tcW w:w="2327" w:type="dxa"/>
            <w:tcBorders>
              <w:left w:val="single" w:sz="3" w:space="0" w:color="000000"/>
            </w:tcBorders>
          </w:tcPr>
          <w:p w:rsidR="005425D8" w:rsidRDefault="00085FB9">
            <w:pPr>
              <w:pStyle w:val="TableParagraph"/>
              <w:rPr>
                <w:sz w:val="23"/>
              </w:rPr>
            </w:pPr>
            <w:r>
              <w:rPr>
                <w:w w:val="101"/>
                <w:sz w:val="23"/>
              </w:rPr>
              <w:t>D</w:t>
            </w:r>
          </w:p>
        </w:tc>
      </w:tr>
      <w:tr w:rsidR="005425D8">
        <w:trPr>
          <w:trHeight w:hRule="exact" w:val="46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5" w:lineRule="exact"/>
              <w:ind w:left="98"/>
              <w:rPr>
                <w:sz w:val="19"/>
              </w:rPr>
            </w:pPr>
            <w:r>
              <w:rPr>
                <w:sz w:val="19"/>
              </w:rPr>
              <w:t>Proven track record of CPD with specific training to advanced level in    the areas of Child Protection and</w:t>
            </w:r>
          </w:p>
          <w:p w:rsidR="005425D8" w:rsidRDefault="00085FB9">
            <w:pPr>
              <w:pStyle w:val="TableParagraph"/>
              <w:spacing w:before="3" w:line="240" w:lineRule="auto"/>
              <w:ind w:left="98"/>
              <w:rPr>
                <w:sz w:val="19"/>
              </w:rPr>
            </w:pPr>
            <w:r>
              <w:rPr>
                <w:sz w:val="19"/>
              </w:rPr>
              <w:t>Safeguarding</w:t>
            </w:r>
          </w:p>
        </w:tc>
        <w:tc>
          <w:tcPr>
            <w:tcW w:w="2327" w:type="dxa"/>
            <w:tcBorders>
              <w:left w:val="single" w:sz="3" w:space="0" w:color="000000"/>
            </w:tcBorders>
          </w:tcPr>
          <w:p w:rsidR="005425D8" w:rsidRDefault="00085FB9">
            <w:pPr>
              <w:pStyle w:val="TableParagraph"/>
              <w:rPr>
                <w:sz w:val="23"/>
              </w:rPr>
            </w:pPr>
            <w:r>
              <w:rPr>
                <w:w w:val="101"/>
                <w:sz w:val="23"/>
              </w:rPr>
              <w:t>E</w:t>
            </w:r>
          </w:p>
        </w:tc>
      </w:tr>
      <w:tr w:rsidR="005425D8">
        <w:trPr>
          <w:trHeight w:hRule="exact" w:val="281"/>
        </w:trPr>
        <w:tc>
          <w:tcPr>
            <w:tcW w:w="2326" w:type="dxa"/>
            <w:vMerge w:val="restart"/>
          </w:tcPr>
          <w:p w:rsidR="005425D8" w:rsidRDefault="00085FB9">
            <w:pPr>
              <w:pStyle w:val="TableParagraph"/>
              <w:rPr>
                <w:sz w:val="23"/>
              </w:rPr>
            </w:pPr>
            <w:r>
              <w:rPr>
                <w:sz w:val="23"/>
              </w:rPr>
              <w:t>Knowledge and</w:t>
            </w:r>
          </w:p>
          <w:p w:rsidR="005425D8" w:rsidRDefault="00085FB9">
            <w:pPr>
              <w:pStyle w:val="TableParagraph"/>
              <w:spacing w:before="4" w:line="240" w:lineRule="auto"/>
              <w:rPr>
                <w:sz w:val="23"/>
              </w:rPr>
            </w:pPr>
            <w:r>
              <w:rPr>
                <w:sz w:val="23"/>
              </w:rPr>
              <w:t>understanding</w:t>
            </w:r>
          </w:p>
        </w:tc>
        <w:tc>
          <w:tcPr>
            <w:tcW w:w="9299" w:type="dxa"/>
            <w:tcBorders>
              <w:right w:val="single" w:sz="3" w:space="0" w:color="000000"/>
            </w:tcBorders>
          </w:tcPr>
          <w:p w:rsidR="005425D8" w:rsidRDefault="00085FB9">
            <w:pPr>
              <w:pStyle w:val="TableParagraph"/>
              <w:spacing w:line="205" w:lineRule="exact"/>
              <w:ind w:left="98"/>
              <w:rPr>
                <w:sz w:val="19"/>
              </w:rPr>
            </w:pPr>
            <w:r>
              <w:rPr>
                <w:sz w:val="19"/>
              </w:rPr>
              <w:t>Knowledge and understanding of how children learn, and the barriers to    good progress and high achievement</w:t>
            </w:r>
          </w:p>
        </w:tc>
        <w:tc>
          <w:tcPr>
            <w:tcW w:w="2327" w:type="dxa"/>
            <w:tcBorders>
              <w:left w:val="single" w:sz="3" w:space="0" w:color="000000"/>
            </w:tcBorders>
          </w:tcPr>
          <w:p w:rsidR="005425D8" w:rsidRDefault="00085FB9">
            <w:pPr>
              <w:pStyle w:val="TableParagraph"/>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2" w:lineRule="exact"/>
              <w:ind w:left="98"/>
              <w:rPr>
                <w:sz w:val="19"/>
              </w:rPr>
            </w:pPr>
            <w:r>
              <w:rPr>
                <w:sz w:val="19"/>
              </w:rPr>
              <w:t>Knowledge of good practice in tackling pupils’  under-achievement</w:t>
            </w:r>
          </w:p>
        </w:tc>
        <w:tc>
          <w:tcPr>
            <w:tcW w:w="2327" w:type="dxa"/>
            <w:tcBorders>
              <w:left w:val="single" w:sz="3" w:space="0" w:color="000000"/>
            </w:tcBorders>
          </w:tcPr>
          <w:p w:rsidR="005425D8" w:rsidRDefault="00085FB9">
            <w:pPr>
              <w:pStyle w:val="TableParagraph"/>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2" w:lineRule="exact"/>
              <w:ind w:left="98"/>
              <w:rPr>
                <w:sz w:val="19"/>
              </w:rPr>
            </w:pPr>
            <w:r>
              <w:rPr>
                <w:sz w:val="19"/>
              </w:rPr>
              <w:t>Knowledge of good practice in the safeguarding of  children</w:t>
            </w:r>
          </w:p>
        </w:tc>
        <w:tc>
          <w:tcPr>
            <w:tcW w:w="2327" w:type="dxa"/>
            <w:tcBorders>
              <w:left w:val="single" w:sz="3" w:space="0" w:color="000000"/>
            </w:tcBorders>
          </w:tcPr>
          <w:p w:rsidR="005425D8" w:rsidRDefault="00085FB9">
            <w:pPr>
              <w:pStyle w:val="TableParagraph"/>
              <w:rPr>
                <w:sz w:val="23"/>
              </w:rPr>
            </w:pPr>
            <w:r>
              <w:rPr>
                <w:w w:val="101"/>
                <w:sz w:val="23"/>
              </w:rPr>
              <w:t>E</w:t>
            </w:r>
          </w:p>
        </w:tc>
      </w:tr>
      <w:tr w:rsidR="005425D8">
        <w:trPr>
          <w:trHeight w:hRule="exact" w:val="686"/>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2" w:lineRule="exact"/>
              <w:ind w:left="98"/>
              <w:rPr>
                <w:sz w:val="19"/>
              </w:rPr>
            </w:pPr>
            <w:r>
              <w:rPr>
                <w:sz w:val="19"/>
              </w:rPr>
              <w:t>Knowledge, understanding and commitment to the principles, practice and statutory requirements of    equal</w:t>
            </w:r>
          </w:p>
          <w:p w:rsidR="005425D8" w:rsidRDefault="00085FB9">
            <w:pPr>
              <w:pStyle w:val="TableParagraph"/>
              <w:spacing w:before="5" w:line="247" w:lineRule="auto"/>
              <w:ind w:left="98"/>
              <w:rPr>
                <w:sz w:val="19"/>
              </w:rPr>
            </w:pPr>
            <w:r>
              <w:rPr>
                <w:sz w:val="19"/>
              </w:rPr>
              <w:t>opportunities, social inclusion, health and safety, child protection, safeguarding and SEN, to promote a culture that values diversity and difference</w:t>
            </w:r>
          </w:p>
        </w:tc>
        <w:tc>
          <w:tcPr>
            <w:tcW w:w="2327" w:type="dxa"/>
            <w:tcBorders>
              <w:left w:val="single" w:sz="3" w:space="0" w:color="000000"/>
            </w:tcBorders>
          </w:tcPr>
          <w:p w:rsidR="005425D8" w:rsidRDefault="00085FB9">
            <w:pPr>
              <w:pStyle w:val="TableParagraph"/>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2" w:lineRule="exact"/>
              <w:ind w:left="98"/>
              <w:rPr>
                <w:sz w:val="19"/>
              </w:rPr>
            </w:pPr>
            <w:r>
              <w:rPr>
                <w:sz w:val="19"/>
              </w:rPr>
              <w:t xml:space="preserve">Ability to demonstrate excellent written and oral communication skills, particularly with parents and  </w:t>
            </w:r>
            <w:r>
              <w:rPr>
                <w:spacing w:val="51"/>
                <w:sz w:val="19"/>
              </w:rPr>
              <w:t xml:space="preserve"> </w:t>
            </w:r>
            <w:r>
              <w:rPr>
                <w:sz w:val="19"/>
              </w:rPr>
              <w:t>children</w:t>
            </w:r>
          </w:p>
        </w:tc>
        <w:tc>
          <w:tcPr>
            <w:tcW w:w="2327" w:type="dxa"/>
            <w:tcBorders>
              <w:left w:val="single" w:sz="3" w:space="0" w:color="000000"/>
            </w:tcBorders>
          </w:tcPr>
          <w:p w:rsidR="005425D8" w:rsidRDefault="00085FB9">
            <w:pPr>
              <w:pStyle w:val="TableParagraph"/>
              <w:rPr>
                <w:sz w:val="23"/>
              </w:rPr>
            </w:pPr>
            <w:r>
              <w:rPr>
                <w:w w:val="101"/>
                <w:sz w:val="23"/>
              </w:rPr>
              <w:t>E</w:t>
            </w:r>
          </w:p>
        </w:tc>
      </w:tr>
      <w:tr w:rsidR="005425D8">
        <w:trPr>
          <w:trHeight w:hRule="exact" w:val="282"/>
        </w:trPr>
        <w:tc>
          <w:tcPr>
            <w:tcW w:w="2326" w:type="dxa"/>
            <w:vMerge/>
            <w:tcBorders>
              <w:bottom w:val="single" w:sz="3" w:space="0" w:color="000000"/>
            </w:tcBorders>
          </w:tcPr>
          <w:p w:rsidR="005425D8" w:rsidRDefault="005425D8"/>
        </w:tc>
        <w:tc>
          <w:tcPr>
            <w:tcW w:w="9299" w:type="dxa"/>
            <w:tcBorders>
              <w:bottom w:val="single" w:sz="3" w:space="0" w:color="000000"/>
              <w:right w:val="single" w:sz="3" w:space="0" w:color="000000"/>
            </w:tcBorders>
          </w:tcPr>
          <w:p w:rsidR="005425D8" w:rsidRDefault="00085FB9">
            <w:pPr>
              <w:pStyle w:val="TableParagraph"/>
              <w:spacing w:line="205" w:lineRule="exact"/>
              <w:ind w:left="98"/>
              <w:rPr>
                <w:sz w:val="19"/>
              </w:rPr>
            </w:pPr>
            <w:r>
              <w:rPr>
                <w:sz w:val="19"/>
              </w:rPr>
              <w:t xml:space="preserve">Ability to keep accurate records and monitor and </w:t>
            </w:r>
            <w:proofErr w:type="spellStart"/>
            <w:r>
              <w:rPr>
                <w:sz w:val="19"/>
              </w:rPr>
              <w:t>analyse</w:t>
            </w:r>
            <w:proofErr w:type="spellEnd"/>
            <w:r>
              <w:rPr>
                <w:sz w:val="19"/>
              </w:rPr>
              <w:t xml:space="preserve">  data</w:t>
            </w:r>
          </w:p>
        </w:tc>
        <w:tc>
          <w:tcPr>
            <w:tcW w:w="2327" w:type="dxa"/>
            <w:tcBorders>
              <w:left w:val="single" w:sz="3" w:space="0" w:color="000000"/>
              <w:bottom w:val="single" w:sz="3" w:space="0" w:color="000000"/>
            </w:tcBorders>
          </w:tcPr>
          <w:p w:rsidR="005425D8" w:rsidRDefault="00085FB9">
            <w:pPr>
              <w:pStyle w:val="TableParagraph"/>
              <w:rPr>
                <w:sz w:val="23"/>
              </w:rPr>
            </w:pPr>
            <w:r>
              <w:rPr>
                <w:w w:val="101"/>
                <w:sz w:val="23"/>
              </w:rPr>
              <w:t>E</w:t>
            </w:r>
          </w:p>
        </w:tc>
      </w:tr>
      <w:tr w:rsidR="005425D8">
        <w:trPr>
          <w:trHeight w:hRule="exact" w:val="460"/>
        </w:trPr>
        <w:tc>
          <w:tcPr>
            <w:tcW w:w="2326" w:type="dxa"/>
            <w:vMerge w:val="restart"/>
            <w:tcBorders>
              <w:top w:val="single" w:sz="3" w:space="0" w:color="000000"/>
            </w:tcBorders>
          </w:tcPr>
          <w:p w:rsidR="005425D8" w:rsidRDefault="00085FB9">
            <w:pPr>
              <w:pStyle w:val="TableParagraph"/>
              <w:rPr>
                <w:sz w:val="23"/>
              </w:rPr>
            </w:pPr>
            <w:r>
              <w:rPr>
                <w:sz w:val="23"/>
              </w:rPr>
              <w:t>Skills</w:t>
            </w:r>
          </w:p>
        </w:tc>
        <w:tc>
          <w:tcPr>
            <w:tcW w:w="9299" w:type="dxa"/>
            <w:tcBorders>
              <w:top w:val="single" w:sz="3" w:space="0" w:color="000000"/>
              <w:right w:val="single" w:sz="3" w:space="0" w:color="000000"/>
            </w:tcBorders>
          </w:tcPr>
          <w:p w:rsidR="005425D8" w:rsidRDefault="00085FB9">
            <w:pPr>
              <w:pStyle w:val="TableParagraph"/>
              <w:spacing w:line="205" w:lineRule="exact"/>
              <w:ind w:left="98"/>
              <w:rPr>
                <w:sz w:val="19"/>
              </w:rPr>
            </w:pPr>
            <w:r>
              <w:rPr>
                <w:sz w:val="19"/>
              </w:rPr>
              <w:t>Ability to build and maintain excellent professional relationships with children, parents, colleagues    and across</w:t>
            </w:r>
          </w:p>
          <w:p w:rsidR="005425D8" w:rsidRDefault="00085FB9">
            <w:pPr>
              <w:pStyle w:val="TableParagraph"/>
              <w:spacing w:before="3" w:line="240" w:lineRule="auto"/>
              <w:ind w:left="98"/>
              <w:rPr>
                <w:sz w:val="19"/>
              </w:rPr>
            </w:pPr>
            <w:r>
              <w:rPr>
                <w:sz w:val="19"/>
              </w:rPr>
              <w:t>agencies, dealing sensitively with people and resolving  conflicts</w:t>
            </w:r>
          </w:p>
        </w:tc>
        <w:tc>
          <w:tcPr>
            <w:tcW w:w="2327" w:type="dxa"/>
            <w:tcBorders>
              <w:top w:val="single" w:sz="3" w:space="0" w:color="000000"/>
              <w:left w:val="single" w:sz="3" w:space="0" w:color="000000"/>
            </w:tcBorders>
          </w:tcPr>
          <w:p w:rsidR="005425D8" w:rsidRDefault="00085FB9">
            <w:pPr>
              <w:pStyle w:val="TableParagraph"/>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2" w:lineRule="exact"/>
              <w:ind w:left="98"/>
              <w:rPr>
                <w:sz w:val="19"/>
              </w:rPr>
            </w:pPr>
            <w:r>
              <w:rPr>
                <w:sz w:val="19"/>
              </w:rPr>
              <w:t>Ability to lead and manage people to work effectively, both individually and in   teams</w:t>
            </w:r>
          </w:p>
        </w:tc>
        <w:tc>
          <w:tcPr>
            <w:tcW w:w="2327" w:type="dxa"/>
            <w:tcBorders>
              <w:left w:val="single" w:sz="3" w:space="0" w:color="000000"/>
            </w:tcBorders>
          </w:tcPr>
          <w:p w:rsidR="005425D8" w:rsidRDefault="00085FB9">
            <w:pPr>
              <w:pStyle w:val="TableParagraph"/>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2" w:lineRule="exact"/>
              <w:ind w:left="98"/>
              <w:rPr>
                <w:sz w:val="19"/>
              </w:rPr>
            </w:pPr>
            <w:r>
              <w:rPr>
                <w:sz w:val="19"/>
              </w:rPr>
              <w:t xml:space="preserve">Ability to seek, develop and sustain new and worthwhile </w:t>
            </w:r>
            <w:r>
              <w:rPr>
                <w:spacing w:val="52"/>
                <w:sz w:val="19"/>
              </w:rPr>
              <w:t xml:space="preserve"> </w:t>
            </w:r>
            <w:r>
              <w:rPr>
                <w:sz w:val="19"/>
              </w:rPr>
              <w:t>partnerships</w:t>
            </w:r>
          </w:p>
        </w:tc>
        <w:tc>
          <w:tcPr>
            <w:tcW w:w="2327" w:type="dxa"/>
            <w:tcBorders>
              <w:left w:val="single" w:sz="3" w:space="0" w:color="000000"/>
            </w:tcBorders>
          </w:tcPr>
          <w:p w:rsidR="005425D8" w:rsidRDefault="00085FB9">
            <w:pPr>
              <w:pStyle w:val="TableParagraph"/>
              <w:rPr>
                <w:sz w:val="23"/>
              </w:rPr>
            </w:pPr>
            <w:r>
              <w:rPr>
                <w:w w:val="101"/>
                <w:sz w:val="23"/>
              </w:rPr>
              <w:t>D</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2" w:lineRule="exact"/>
              <w:ind w:left="98"/>
              <w:rPr>
                <w:sz w:val="19"/>
              </w:rPr>
            </w:pPr>
            <w:r>
              <w:rPr>
                <w:sz w:val="19"/>
              </w:rPr>
              <w:t>Ability to treat all families with understanding and respect and to uphold information-sharing   protocols</w:t>
            </w:r>
          </w:p>
        </w:tc>
        <w:tc>
          <w:tcPr>
            <w:tcW w:w="2327" w:type="dxa"/>
            <w:tcBorders>
              <w:left w:val="single" w:sz="3" w:space="0" w:color="000000"/>
            </w:tcBorders>
          </w:tcPr>
          <w:p w:rsidR="005425D8" w:rsidRDefault="00085FB9">
            <w:pPr>
              <w:pStyle w:val="TableParagraph"/>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5" w:lineRule="exact"/>
              <w:ind w:left="98"/>
              <w:rPr>
                <w:sz w:val="19"/>
              </w:rPr>
            </w:pPr>
            <w:r>
              <w:rPr>
                <w:sz w:val="19"/>
              </w:rPr>
              <w:t>Ability to lead and participate actively in  CPD</w:t>
            </w:r>
          </w:p>
        </w:tc>
        <w:tc>
          <w:tcPr>
            <w:tcW w:w="2327" w:type="dxa"/>
            <w:tcBorders>
              <w:left w:val="single" w:sz="3" w:space="0" w:color="000000"/>
            </w:tcBorders>
          </w:tcPr>
          <w:p w:rsidR="005425D8" w:rsidRDefault="00085FB9">
            <w:pPr>
              <w:pStyle w:val="TableParagraph"/>
              <w:rPr>
                <w:sz w:val="23"/>
              </w:rPr>
            </w:pPr>
            <w:r>
              <w:rPr>
                <w:w w:val="101"/>
                <w:sz w:val="23"/>
              </w:rPr>
              <w:t>E</w:t>
            </w:r>
          </w:p>
        </w:tc>
      </w:tr>
    </w:tbl>
    <w:p w:rsidR="005425D8" w:rsidRDefault="005425D8">
      <w:pPr>
        <w:rPr>
          <w:sz w:val="23"/>
        </w:rPr>
        <w:sectPr w:rsidR="005425D8">
          <w:footerReference w:type="default" r:id="rId11"/>
          <w:pgSz w:w="16840" w:h="11910" w:orient="landscape"/>
          <w:pgMar w:top="620" w:right="1360" w:bottom="900" w:left="1200" w:header="0" w:footer="711" w:gutter="0"/>
          <w:pgNumType w:start="4"/>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26"/>
        <w:gridCol w:w="9299"/>
        <w:gridCol w:w="2327"/>
      </w:tblGrid>
      <w:tr w:rsidR="005425D8">
        <w:trPr>
          <w:trHeight w:hRule="exact" w:val="281"/>
        </w:trPr>
        <w:tc>
          <w:tcPr>
            <w:tcW w:w="2326" w:type="dxa"/>
            <w:vMerge w:val="restart"/>
          </w:tcPr>
          <w:p w:rsidR="005425D8" w:rsidRDefault="005425D8"/>
        </w:tc>
        <w:tc>
          <w:tcPr>
            <w:tcW w:w="9299" w:type="dxa"/>
            <w:tcBorders>
              <w:right w:val="single" w:sz="3" w:space="0" w:color="000000"/>
            </w:tcBorders>
          </w:tcPr>
          <w:p w:rsidR="005425D8" w:rsidRDefault="00085FB9">
            <w:pPr>
              <w:pStyle w:val="TableParagraph"/>
              <w:spacing w:line="197" w:lineRule="exact"/>
              <w:ind w:left="98"/>
              <w:rPr>
                <w:sz w:val="19"/>
              </w:rPr>
            </w:pPr>
            <w:r>
              <w:rPr>
                <w:sz w:val="19"/>
              </w:rPr>
              <w:t>Ability to seek advice and support when  necessary</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197" w:lineRule="exact"/>
              <w:ind w:left="98"/>
              <w:rPr>
                <w:sz w:val="19"/>
              </w:rPr>
            </w:pPr>
            <w:r>
              <w:rPr>
                <w:sz w:val="19"/>
              </w:rPr>
              <w:t>Ability to investigate and resolve issues and make  decisions</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46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197" w:lineRule="exact"/>
              <w:ind w:left="98"/>
              <w:rPr>
                <w:sz w:val="19"/>
              </w:rPr>
            </w:pPr>
            <w:r>
              <w:rPr>
                <w:sz w:val="19"/>
              </w:rPr>
              <w:t>Ability to communicate effectively, taking    into account the views of others, including effective oral and written</w:t>
            </w:r>
          </w:p>
          <w:p w:rsidR="005425D8" w:rsidRDefault="00085FB9">
            <w:pPr>
              <w:pStyle w:val="TableParagraph"/>
              <w:spacing w:before="5" w:line="240" w:lineRule="auto"/>
              <w:ind w:left="98"/>
              <w:rPr>
                <w:sz w:val="19"/>
              </w:rPr>
            </w:pPr>
            <w:r>
              <w:rPr>
                <w:sz w:val="19"/>
              </w:rPr>
              <w:t>communication and excellent presentation  skills</w:t>
            </w:r>
          </w:p>
        </w:tc>
        <w:tc>
          <w:tcPr>
            <w:tcW w:w="2327" w:type="dxa"/>
            <w:tcBorders>
              <w:left w:val="single" w:sz="3" w:space="0" w:color="000000"/>
            </w:tcBorders>
          </w:tcPr>
          <w:p w:rsidR="005425D8" w:rsidRDefault="00085FB9">
            <w:pPr>
              <w:pStyle w:val="TableParagraph"/>
              <w:spacing w:line="238" w:lineRule="exact"/>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197" w:lineRule="exact"/>
              <w:ind w:left="98"/>
              <w:rPr>
                <w:sz w:val="19"/>
              </w:rPr>
            </w:pPr>
            <w:r>
              <w:rPr>
                <w:sz w:val="19"/>
              </w:rPr>
              <w:t>Ability to speak a community  language</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197" w:lineRule="exact"/>
              <w:ind w:left="98"/>
              <w:rPr>
                <w:sz w:val="19"/>
              </w:rPr>
            </w:pPr>
            <w:r>
              <w:rPr>
                <w:sz w:val="19"/>
              </w:rPr>
              <w:t>Excellent ICT skills</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46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197" w:lineRule="exact"/>
              <w:ind w:left="98"/>
              <w:rPr>
                <w:sz w:val="19"/>
              </w:rPr>
            </w:pPr>
            <w:r>
              <w:rPr>
                <w:sz w:val="19"/>
              </w:rPr>
              <w:t xml:space="preserve">Ability to </w:t>
            </w:r>
            <w:proofErr w:type="spellStart"/>
            <w:r>
              <w:rPr>
                <w:sz w:val="19"/>
              </w:rPr>
              <w:t>organise</w:t>
            </w:r>
            <w:proofErr w:type="spellEnd"/>
            <w:r>
              <w:rPr>
                <w:sz w:val="19"/>
              </w:rPr>
              <w:t xml:space="preserve"> work effectively, </w:t>
            </w:r>
            <w:proofErr w:type="spellStart"/>
            <w:r>
              <w:rPr>
                <w:sz w:val="19"/>
              </w:rPr>
              <w:t>prioritising</w:t>
            </w:r>
            <w:proofErr w:type="spellEnd"/>
            <w:r>
              <w:rPr>
                <w:sz w:val="19"/>
              </w:rPr>
              <w:t xml:space="preserve">    and managing time, working under pressure to meet deadlines and</w:t>
            </w:r>
          </w:p>
          <w:p w:rsidR="005425D8" w:rsidRDefault="00085FB9">
            <w:pPr>
              <w:pStyle w:val="TableParagraph"/>
              <w:spacing w:before="5" w:line="240" w:lineRule="auto"/>
              <w:ind w:left="98"/>
              <w:rPr>
                <w:sz w:val="19"/>
              </w:rPr>
            </w:pPr>
            <w:r>
              <w:rPr>
                <w:sz w:val="19"/>
              </w:rPr>
              <w:t>setting personal goals</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46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0" w:lineRule="exact"/>
              <w:ind w:left="98"/>
              <w:rPr>
                <w:sz w:val="19"/>
              </w:rPr>
            </w:pPr>
            <w:r>
              <w:rPr>
                <w:sz w:val="19"/>
              </w:rPr>
              <w:t>Ability to promote the learning ethos of the school, supporting our vision for excellent education, which    develops</w:t>
            </w:r>
          </w:p>
          <w:p w:rsidR="005425D8" w:rsidRDefault="00085FB9">
            <w:pPr>
              <w:pStyle w:val="TableParagraph"/>
              <w:spacing w:before="3" w:line="240" w:lineRule="auto"/>
              <w:ind w:left="98"/>
              <w:rPr>
                <w:sz w:val="19"/>
              </w:rPr>
            </w:pPr>
            <w:r>
              <w:rPr>
                <w:sz w:val="19"/>
              </w:rPr>
              <w:t>happy, confident, successful and caring young  people</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281"/>
        </w:trPr>
        <w:tc>
          <w:tcPr>
            <w:tcW w:w="2326" w:type="dxa"/>
            <w:vMerge w:val="restart"/>
          </w:tcPr>
          <w:p w:rsidR="005425D8" w:rsidRDefault="00085FB9">
            <w:pPr>
              <w:pStyle w:val="TableParagraph"/>
              <w:spacing w:line="240" w:lineRule="exact"/>
              <w:rPr>
                <w:sz w:val="23"/>
              </w:rPr>
            </w:pPr>
            <w:r>
              <w:rPr>
                <w:sz w:val="23"/>
              </w:rPr>
              <w:t>Personal qualities</w:t>
            </w:r>
          </w:p>
        </w:tc>
        <w:tc>
          <w:tcPr>
            <w:tcW w:w="9299" w:type="dxa"/>
            <w:tcBorders>
              <w:right w:val="single" w:sz="3" w:space="0" w:color="000000"/>
            </w:tcBorders>
          </w:tcPr>
          <w:p w:rsidR="005425D8" w:rsidRDefault="00085FB9">
            <w:pPr>
              <w:pStyle w:val="TableParagraph"/>
              <w:spacing w:line="197" w:lineRule="exact"/>
              <w:ind w:left="98"/>
              <w:rPr>
                <w:sz w:val="19"/>
              </w:rPr>
            </w:pPr>
            <w:r>
              <w:rPr>
                <w:sz w:val="19"/>
              </w:rPr>
              <w:t xml:space="preserve">Respect for the views of all stakeholders and a commitment to their involvement in  </w:t>
            </w:r>
            <w:r>
              <w:rPr>
                <w:spacing w:val="52"/>
                <w:sz w:val="19"/>
              </w:rPr>
              <w:t xml:space="preserve"> </w:t>
            </w:r>
            <w:r>
              <w:rPr>
                <w:sz w:val="19"/>
              </w:rPr>
              <w:t>the learning process</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197" w:lineRule="exact"/>
              <w:ind w:left="98"/>
              <w:rPr>
                <w:sz w:val="19"/>
              </w:rPr>
            </w:pPr>
            <w:r>
              <w:rPr>
                <w:sz w:val="19"/>
              </w:rPr>
              <w:t>Ambition, energy, enthusiasm, determination and  drive</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197" w:lineRule="exact"/>
              <w:ind w:left="98"/>
              <w:rPr>
                <w:sz w:val="19"/>
              </w:rPr>
            </w:pPr>
            <w:r>
              <w:rPr>
                <w:sz w:val="19"/>
              </w:rPr>
              <w:t>Resilience, reliability, professionalism and  integrity</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197" w:lineRule="exact"/>
              <w:ind w:left="98"/>
              <w:rPr>
                <w:sz w:val="19"/>
              </w:rPr>
            </w:pPr>
            <w:r>
              <w:rPr>
                <w:sz w:val="19"/>
              </w:rPr>
              <w:t>Thoroughness and efficiency with an attention to  detail</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46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0" w:lineRule="exact"/>
              <w:ind w:left="98"/>
              <w:rPr>
                <w:sz w:val="19"/>
              </w:rPr>
            </w:pPr>
            <w:r>
              <w:rPr>
                <w:sz w:val="19"/>
              </w:rPr>
              <w:t>Commitment to developing the role by undertaking additional training and seeking out opportunities to    enhance</w:t>
            </w:r>
          </w:p>
          <w:p w:rsidR="005425D8" w:rsidRDefault="00085FB9">
            <w:pPr>
              <w:pStyle w:val="TableParagraph"/>
              <w:spacing w:before="3" w:line="240" w:lineRule="auto"/>
              <w:ind w:left="98"/>
              <w:rPr>
                <w:sz w:val="19"/>
              </w:rPr>
            </w:pPr>
            <w:r>
              <w:rPr>
                <w:sz w:val="19"/>
              </w:rPr>
              <w:t>and update practice</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197" w:lineRule="exact"/>
              <w:ind w:left="98"/>
              <w:rPr>
                <w:sz w:val="19"/>
              </w:rPr>
            </w:pPr>
            <w:r>
              <w:rPr>
                <w:sz w:val="19"/>
              </w:rPr>
              <w:t>Commitment to team working to achieve a common  goal</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197" w:lineRule="exact"/>
              <w:ind w:left="98"/>
              <w:rPr>
                <w:sz w:val="19"/>
              </w:rPr>
            </w:pPr>
            <w:r>
              <w:rPr>
                <w:sz w:val="19"/>
              </w:rPr>
              <w:t>Positive work ethic – being flexible and going the extra  mile</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281"/>
        </w:trPr>
        <w:tc>
          <w:tcPr>
            <w:tcW w:w="2326" w:type="dxa"/>
            <w:vMerge w:val="restart"/>
          </w:tcPr>
          <w:p w:rsidR="005425D8" w:rsidRDefault="00085FB9">
            <w:pPr>
              <w:pStyle w:val="TableParagraph"/>
              <w:spacing w:line="240" w:lineRule="exact"/>
              <w:rPr>
                <w:sz w:val="23"/>
              </w:rPr>
            </w:pPr>
            <w:r>
              <w:rPr>
                <w:sz w:val="23"/>
              </w:rPr>
              <w:t>Other</w:t>
            </w:r>
          </w:p>
        </w:tc>
        <w:tc>
          <w:tcPr>
            <w:tcW w:w="9299" w:type="dxa"/>
            <w:tcBorders>
              <w:right w:val="single" w:sz="3" w:space="0" w:color="000000"/>
            </w:tcBorders>
          </w:tcPr>
          <w:p w:rsidR="005425D8" w:rsidRDefault="00085FB9">
            <w:pPr>
              <w:pStyle w:val="TableParagraph"/>
              <w:spacing w:line="197" w:lineRule="exact"/>
              <w:ind w:left="98"/>
              <w:rPr>
                <w:sz w:val="19"/>
              </w:rPr>
            </w:pPr>
            <w:r>
              <w:rPr>
                <w:sz w:val="19"/>
              </w:rPr>
              <w:t>A DBS enhanced disclosure</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282"/>
        </w:trPr>
        <w:tc>
          <w:tcPr>
            <w:tcW w:w="2326" w:type="dxa"/>
            <w:vMerge/>
            <w:tcBorders>
              <w:bottom w:val="single" w:sz="3" w:space="0" w:color="000000"/>
            </w:tcBorders>
          </w:tcPr>
          <w:p w:rsidR="005425D8" w:rsidRDefault="005425D8"/>
        </w:tc>
        <w:tc>
          <w:tcPr>
            <w:tcW w:w="9299" w:type="dxa"/>
            <w:tcBorders>
              <w:bottom w:val="single" w:sz="3" w:space="0" w:color="000000"/>
              <w:right w:val="single" w:sz="3" w:space="0" w:color="000000"/>
            </w:tcBorders>
          </w:tcPr>
          <w:p w:rsidR="005425D8" w:rsidRDefault="00085FB9">
            <w:pPr>
              <w:pStyle w:val="TableParagraph"/>
              <w:spacing w:line="197" w:lineRule="exact"/>
              <w:ind w:left="98"/>
              <w:rPr>
                <w:sz w:val="19"/>
              </w:rPr>
            </w:pPr>
            <w:r>
              <w:rPr>
                <w:sz w:val="19"/>
              </w:rPr>
              <w:t>Flexible working hours, which may involve occasional out of hours   work</w:t>
            </w:r>
          </w:p>
        </w:tc>
        <w:tc>
          <w:tcPr>
            <w:tcW w:w="2327" w:type="dxa"/>
            <w:tcBorders>
              <w:left w:val="single" w:sz="3" w:space="0" w:color="000000"/>
              <w:bottom w:val="single" w:sz="3" w:space="0" w:color="000000"/>
            </w:tcBorders>
          </w:tcPr>
          <w:p w:rsidR="005425D8" w:rsidRDefault="00085FB9">
            <w:pPr>
              <w:pStyle w:val="TableParagraph"/>
              <w:spacing w:line="238" w:lineRule="exact"/>
              <w:rPr>
                <w:sz w:val="23"/>
              </w:rPr>
            </w:pPr>
            <w:r>
              <w:rPr>
                <w:w w:val="101"/>
                <w:sz w:val="23"/>
              </w:rPr>
              <w:t>E</w:t>
            </w:r>
          </w:p>
        </w:tc>
      </w:tr>
    </w:tbl>
    <w:p w:rsidR="005425D8" w:rsidRDefault="005425D8">
      <w:pPr>
        <w:pStyle w:val="BodyText"/>
        <w:spacing w:before="9"/>
        <w:ind w:firstLine="0"/>
        <w:rPr>
          <w:sz w:val="14"/>
        </w:rPr>
      </w:pPr>
    </w:p>
    <w:p w:rsidR="005425D8" w:rsidRDefault="00396830">
      <w:pPr>
        <w:spacing w:before="77"/>
        <w:ind w:left="215"/>
        <w:rPr>
          <w:i/>
          <w:sz w:val="21"/>
        </w:rPr>
      </w:pPr>
      <w:r>
        <w:rPr>
          <w:i/>
          <w:sz w:val="21"/>
        </w:rPr>
        <w:t>Star Primary</w:t>
      </w:r>
      <w:r w:rsidR="00085FB9">
        <w:rPr>
          <w:i/>
          <w:sz w:val="21"/>
        </w:rPr>
        <w:t xml:space="preserve"> School is committed to the safeguarding and welfare of our children and young people and expects all our staff and volunteers to share this commitment.</w:t>
      </w:r>
    </w:p>
    <w:sectPr w:rsidR="005425D8">
      <w:pgSz w:w="16840" w:h="11910" w:orient="landscape"/>
      <w:pgMar w:top="700" w:right="1460" w:bottom="900" w:left="1200" w:header="0" w:footer="71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B11" w:rsidRDefault="004C3B11">
      <w:r>
        <w:separator/>
      </w:r>
    </w:p>
  </w:endnote>
  <w:endnote w:type="continuationSeparator" w:id="0">
    <w:p w:rsidR="004C3B11" w:rsidRDefault="004C3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Segoe Script">
    <w:panose1 w:val="030B0504020000000003"/>
    <w:charset w:val="00"/>
    <w:family w:val="script"/>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5D8" w:rsidRDefault="00396830">
    <w:pPr>
      <w:pStyle w:val="BodyText"/>
      <w:spacing w:line="14" w:lineRule="auto"/>
      <w:ind w:firstLine="0"/>
      <w:rPr>
        <w:sz w:val="20"/>
      </w:rPr>
    </w:pPr>
    <w:r>
      <w:rPr>
        <w:noProof/>
        <w:lang w:val="en-GB" w:eastAsia="en-GB"/>
      </w:rPr>
      <mc:AlternateContent>
        <mc:Choice Requires="wps">
          <w:drawing>
            <wp:anchor distT="0" distB="0" distL="114300" distR="114300" simplePos="0" relativeHeight="503304656" behindDoc="1" locked="0" layoutInCell="1" allowOverlap="1" wp14:anchorId="30387FBE" wp14:editId="02897BF0">
              <wp:simplePos x="0" y="0"/>
              <wp:positionH relativeFrom="page">
                <wp:posOffset>3723640</wp:posOffset>
              </wp:positionH>
              <wp:positionV relativeFrom="page">
                <wp:posOffset>9896475</wp:posOffset>
              </wp:positionV>
              <wp:extent cx="114300" cy="152400"/>
              <wp:effectExtent l="0" t="0" r="63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25D8" w:rsidRDefault="00085FB9">
                          <w:pPr>
                            <w:spacing w:line="226" w:lineRule="exact"/>
                            <w:ind w:left="40"/>
                            <w:rPr>
                              <w:sz w:val="20"/>
                            </w:rPr>
                          </w:pPr>
                          <w:r>
                            <w:fldChar w:fldCharType="begin"/>
                          </w:r>
                          <w:r>
                            <w:rPr>
                              <w:w w:val="99"/>
                              <w:sz w:val="20"/>
                            </w:rPr>
                            <w:instrText xml:space="preserve"> PAGE </w:instrText>
                          </w:r>
                          <w:r>
                            <w:fldChar w:fldCharType="separate"/>
                          </w:r>
                          <w:r w:rsidR="001868C2">
                            <w:rPr>
                              <w:noProof/>
                              <w:w w:val="99"/>
                              <w:sz w:val="20"/>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9" type="#_x0000_t202" style="position:absolute;margin-left:293.2pt;margin-top:779.25pt;width:9pt;height:12pt;z-index:-1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" filled="f" stroked="f">
              <v:textbox inset="0,0,0,0">
                <w:txbxContent>
                  <w:p w:rsidR="005425D8" w:rsidRDefault="00085FB9">
                    <w:pPr>
                      <w:spacing w:line="226" w:lineRule="exact"/>
                      <w:ind w:left="40"/>
                      <w:rPr>
                        <w:sz w:val="20"/>
                      </w:rPr>
                    </w:pPr>
                    <w:r>
                      <w:fldChar w:fldCharType="begin"/>
                    </w:r>
                    <w:r>
                      <w:rPr>
                        <w:w w:val="99"/>
                        <w:sz w:val="20"/>
                      </w:rPr>
                      <w:instrText xml:space="preserve"> PAGE </w:instrText>
                    </w:r>
                    <w:r>
                      <w:fldChar w:fldCharType="separate"/>
                    </w:r>
                    <w:r w:rsidR="001868C2">
                      <w:rPr>
                        <w:noProof/>
                        <w:w w:val="99"/>
                        <w:sz w:val="20"/>
                      </w:rPr>
                      <w:t>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5D8" w:rsidRDefault="00396830">
    <w:pPr>
      <w:pStyle w:val="BodyText"/>
      <w:spacing w:line="14" w:lineRule="auto"/>
      <w:ind w:firstLine="0"/>
      <w:rPr>
        <w:sz w:val="20"/>
      </w:rPr>
    </w:pPr>
    <w:r>
      <w:rPr>
        <w:noProof/>
        <w:lang w:val="en-GB" w:eastAsia="en-GB"/>
      </w:rPr>
      <mc:AlternateContent>
        <mc:Choice Requires="wps">
          <w:drawing>
            <wp:anchor distT="0" distB="0" distL="114300" distR="114300" simplePos="0" relativeHeight="503304680" behindDoc="1" locked="0" layoutInCell="1" allowOverlap="1">
              <wp:simplePos x="0" y="0"/>
              <wp:positionH relativeFrom="page">
                <wp:posOffset>5293360</wp:posOffset>
              </wp:positionH>
              <wp:positionV relativeFrom="page">
                <wp:posOffset>6969125</wp:posOffset>
              </wp:positionV>
              <wp:extent cx="112395" cy="148590"/>
              <wp:effectExtent l="0" t="0" r="444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 cy="148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25D8" w:rsidRDefault="00085FB9">
                          <w:pPr>
                            <w:spacing w:line="219" w:lineRule="exact"/>
                            <w:ind w:left="40"/>
                            <w:rPr>
                              <w:sz w:val="19"/>
                            </w:rPr>
                          </w:pPr>
                          <w:r>
                            <w:fldChar w:fldCharType="begin"/>
                          </w:r>
                          <w:r>
                            <w:rPr>
                              <w:w w:val="101"/>
                              <w:sz w:val="19"/>
                            </w:rPr>
                            <w:instrText xml:space="preserve"> PAGE </w:instrText>
                          </w:r>
                          <w:r>
                            <w:fldChar w:fldCharType="separate"/>
                          </w:r>
                          <w:r w:rsidR="001868C2">
                            <w:rPr>
                              <w:noProof/>
                              <w:w w:val="101"/>
                              <w:sz w:val="19"/>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0" type="#_x0000_t202" style="position:absolute;margin-left:416.8pt;margin-top:548.75pt;width:8.85pt;height:11.7pt;z-index:-11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" filled="f" stroked="f">
              <v:textbox inset="0,0,0,0">
                <w:txbxContent>
                  <w:p w:rsidR="005425D8" w:rsidRDefault="00085FB9">
                    <w:pPr>
                      <w:spacing w:line="219" w:lineRule="exact"/>
                      <w:ind w:left="40"/>
                      <w:rPr>
                        <w:sz w:val="19"/>
                      </w:rPr>
                    </w:pPr>
                    <w:r>
                      <w:fldChar w:fldCharType="begin"/>
                    </w:r>
                    <w:r>
                      <w:rPr>
                        <w:w w:val="101"/>
                        <w:sz w:val="19"/>
                      </w:rPr>
                      <w:instrText xml:space="preserve"> PAGE </w:instrText>
                    </w:r>
                    <w:r>
                      <w:fldChar w:fldCharType="separate"/>
                    </w:r>
                    <w:r w:rsidR="001868C2">
                      <w:rPr>
                        <w:noProof/>
                        <w:w w:val="101"/>
                        <w:sz w:val="19"/>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B11" w:rsidRDefault="004C3B11">
      <w:r>
        <w:separator/>
      </w:r>
    </w:p>
  </w:footnote>
  <w:footnote w:type="continuationSeparator" w:id="0">
    <w:p w:rsidR="004C3B11" w:rsidRDefault="004C3B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B55DE2"/>
    <w:multiLevelType w:val="hybridMultilevel"/>
    <w:tmpl w:val="D2BABE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76AB5BE9"/>
    <w:multiLevelType w:val="hybridMultilevel"/>
    <w:tmpl w:val="98441108"/>
    <w:lvl w:ilvl="0" w:tplc="A6B4F70E">
      <w:numFmt w:val="bullet"/>
      <w:lvlText w:val=""/>
      <w:lvlJc w:val="left"/>
      <w:pPr>
        <w:ind w:left="479" w:hanging="360"/>
      </w:pPr>
      <w:rPr>
        <w:rFonts w:ascii="Symbol" w:eastAsia="Symbol" w:hAnsi="Symbol" w:cs="Symbol" w:hint="default"/>
        <w:w w:val="100"/>
        <w:sz w:val="22"/>
        <w:szCs w:val="22"/>
      </w:rPr>
    </w:lvl>
    <w:lvl w:ilvl="1" w:tplc="8AC6590A">
      <w:numFmt w:val="bullet"/>
      <w:lvlText w:val=""/>
      <w:lvlJc w:val="left"/>
      <w:pPr>
        <w:ind w:left="566" w:hanging="351"/>
      </w:pPr>
      <w:rPr>
        <w:rFonts w:ascii="Symbol" w:eastAsia="Symbol" w:hAnsi="Symbol" w:cs="Symbol" w:hint="default"/>
        <w:w w:val="101"/>
        <w:sz w:val="19"/>
        <w:szCs w:val="19"/>
      </w:rPr>
    </w:lvl>
    <w:lvl w:ilvl="2" w:tplc="3476F876">
      <w:numFmt w:val="bullet"/>
      <w:lvlText w:val="•"/>
      <w:lvlJc w:val="left"/>
      <w:pPr>
        <w:ind w:left="1613" w:hanging="351"/>
      </w:pPr>
      <w:rPr>
        <w:rFonts w:hint="default"/>
      </w:rPr>
    </w:lvl>
    <w:lvl w:ilvl="3" w:tplc="538A387C">
      <w:numFmt w:val="bullet"/>
      <w:lvlText w:val="•"/>
      <w:lvlJc w:val="left"/>
      <w:pPr>
        <w:ind w:left="2667" w:hanging="351"/>
      </w:pPr>
      <w:rPr>
        <w:rFonts w:hint="default"/>
      </w:rPr>
    </w:lvl>
    <w:lvl w:ilvl="4" w:tplc="5A106D92">
      <w:numFmt w:val="bullet"/>
      <w:lvlText w:val="•"/>
      <w:lvlJc w:val="left"/>
      <w:pPr>
        <w:ind w:left="3721" w:hanging="351"/>
      </w:pPr>
      <w:rPr>
        <w:rFonts w:hint="default"/>
      </w:rPr>
    </w:lvl>
    <w:lvl w:ilvl="5" w:tplc="D6D8D984">
      <w:numFmt w:val="bullet"/>
      <w:lvlText w:val="•"/>
      <w:lvlJc w:val="left"/>
      <w:pPr>
        <w:ind w:left="4775" w:hanging="351"/>
      </w:pPr>
      <w:rPr>
        <w:rFonts w:hint="default"/>
      </w:rPr>
    </w:lvl>
    <w:lvl w:ilvl="6" w:tplc="3C42165E">
      <w:numFmt w:val="bullet"/>
      <w:lvlText w:val="•"/>
      <w:lvlJc w:val="left"/>
      <w:pPr>
        <w:ind w:left="5829" w:hanging="351"/>
      </w:pPr>
      <w:rPr>
        <w:rFonts w:hint="default"/>
      </w:rPr>
    </w:lvl>
    <w:lvl w:ilvl="7" w:tplc="5F42FDFA">
      <w:numFmt w:val="bullet"/>
      <w:lvlText w:val="•"/>
      <w:lvlJc w:val="left"/>
      <w:pPr>
        <w:ind w:left="6883" w:hanging="351"/>
      </w:pPr>
      <w:rPr>
        <w:rFonts w:hint="default"/>
      </w:rPr>
    </w:lvl>
    <w:lvl w:ilvl="8" w:tplc="FDFE7C3A">
      <w:numFmt w:val="bullet"/>
      <w:lvlText w:val="•"/>
      <w:lvlJc w:val="left"/>
      <w:pPr>
        <w:ind w:left="7937" w:hanging="351"/>
      </w:pPr>
      <w:rPr>
        <w:rFonts w:hint="default"/>
      </w:rPr>
    </w:lvl>
  </w:abstractNum>
  <w:abstractNum w:abstractNumId="2">
    <w:nsid w:val="76FA29CF"/>
    <w:multiLevelType w:val="hybridMultilevel"/>
    <w:tmpl w:val="5E2878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5D8"/>
    <w:rsid w:val="00014102"/>
    <w:rsid w:val="00085FB9"/>
    <w:rsid w:val="00163116"/>
    <w:rsid w:val="00171FE6"/>
    <w:rsid w:val="001868C2"/>
    <w:rsid w:val="00224C09"/>
    <w:rsid w:val="00225A62"/>
    <w:rsid w:val="002553CE"/>
    <w:rsid w:val="0027339B"/>
    <w:rsid w:val="00396830"/>
    <w:rsid w:val="003C3CF1"/>
    <w:rsid w:val="004C3B11"/>
    <w:rsid w:val="005425D8"/>
    <w:rsid w:val="00753881"/>
    <w:rsid w:val="00825A1A"/>
    <w:rsid w:val="00A213D7"/>
    <w:rsid w:val="00DF17FD"/>
    <w:rsid w:val="00EA4214"/>
    <w:rsid w:val="00EB00D1"/>
    <w:rsid w:val="00FC2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Gill Sans MT" w:eastAsia="Gill Sans MT" w:hAnsi="Gill Sans MT" w:cs="Gill Sans MT"/>
    </w:rPr>
  </w:style>
  <w:style w:type="paragraph" w:styleId="Heading1">
    <w:name w:val="heading 1"/>
    <w:basedOn w:val="Normal"/>
    <w:uiPriority w:val="1"/>
    <w:qFormat/>
    <w:pPr>
      <w:ind w:left="119"/>
      <w:outlineLvl w:val="0"/>
    </w:pPr>
    <w:rPr>
      <w:b/>
      <w:bCs/>
      <w:sz w:val="24"/>
      <w:szCs w:val="24"/>
    </w:rPr>
  </w:style>
  <w:style w:type="paragraph" w:styleId="Heading2">
    <w:name w:val="heading 2"/>
    <w:basedOn w:val="Normal"/>
    <w:uiPriority w:val="1"/>
    <w:qFormat/>
    <w:pPr>
      <w:ind w:left="119"/>
      <w:outlineLvl w:val="1"/>
    </w:pPr>
    <w:rPr>
      <w:sz w:val="24"/>
      <w:szCs w:val="24"/>
    </w:rPr>
  </w:style>
  <w:style w:type="paragraph" w:styleId="Heading3">
    <w:name w:val="heading 3"/>
    <w:basedOn w:val="Normal"/>
    <w:uiPriority w:val="1"/>
    <w:qFormat/>
    <w:pPr>
      <w:spacing w:before="1"/>
      <w:ind w:left="215"/>
      <w:outlineLvl w:val="2"/>
    </w:pPr>
    <w:rPr>
      <w:b/>
      <w:bCs/>
      <w:sz w:val="23"/>
      <w:szCs w:val="23"/>
    </w:rPr>
  </w:style>
  <w:style w:type="paragraph" w:styleId="Heading4">
    <w:name w:val="heading 4"/>
    <w:basedOn w:val="Normal"/>
    <w:uiPriority w:val="1"/>
    <w:qFormat/>
    <w:pPr>
      <w:spacing w:before="4"/>
      <w:ind w:left="215"/>
      <w:outlineLvl w:val="3"/>
    </w:pPr>
    <w:rPr>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hanging="360"/>
    </w:pPr>
  </w:style>
  <w:style w:type="paragraph" w:styleId="ListParagraph">
    <w:name w:val="List Paragraph"/>
    <w:basedOn w:val="Normal"/>
    <w:uiPriority w:val="34"/>
    <w:qFormat/>
    <w:pPr>
      <w:ind w:left="479" w:hanging="360"/>
    </w:pPr>
  </w:style>
  <w:style w:type="paragraph" w:customStyle="1" w:styleId="TableParagraph">
    <w:name w:val="Table Paragraph"/>
    <w:basedOn w:val="Normal"/>
    <w:uiPriority w:val="1"/>
    <w:qFormat/>
    <w:pPr>
      <w:spacing w:line="245" w:lineRule="exact"/>
      <w:ind w:left="100"/>
    </w:pPr>
  </w:style>
  <w:style w:type="character" w:styleId="Hyperlink">
    <w:name w:val="Hyperlink"/>
    <w:basedOn w:val="DefaultParagraphFont"/>
    <w:unhideWhenUsed/>
    <w:rsid w:val="00FC2D92"/>
    <w:rPr>
      <w:color w:val="0000FF"/>
      <w:u w:val="single"/>
    </w:rPr>
  </w:style>
  <w:style w:type="paragraph" w:styleId="Header">
    <w:name w:val="header"/>
    <w:basedOn w:val="Normal"/>
    <w:link w:val="HeaderChar"/>
    <w:uiPriority w:val="99"/>
    <w:unhideWhenUsed/>
    <w:rsid w:val="00224C09"/>
    <w:pPr>
      <w:tabs>
        <w:tab w:val="center" w:pos="4513"/>
        <w:tab w:val="right" w:pos="9026"/>
      </w:tabs>
    </w:pPr>
  </w:style>
  <w:style w:type="character" w:customStyle="1" w:styleId="HeaderChar">
    <w:name w:val="Header Char"/>
    <w:basedOn w:val="DefaultParagraphFont"/>
    <w:link w:val="Header"/>
    <w:uiPriority w:val="99"/>
    <w:rsid w:val="00224C09"/>
    <w:rPr>
      <w:rFonts w:ascii="Gill Sans MT" w:eastAsia="Gill Sans MT" w:hAnsi="Gill Sans MT" w:cs="Gill Sans MT"/>
    </w:rPr>
  </w:style>
  <w:style w:type="paragraph" w:styleId="Footer">
    <w:name w:val="footer"/>
    <w:basedOn w:val="Normal"/>
    <w:link w:val="FooterChar"/>
    <w:uiPriority w:val="99"/>
    <w:unhideWhenUsed/>
    <w:rsid w:val="00224C09"/>
    <w:pPr>
      <w:tabs>
        <w:tab w:val="center" w:pos="4513"/>
        <w:tab w:val="right" w:pos="9026"/>
      </w:tabs>
    </w:pPr>
  </w:style>
  <w:style w:type="character" w:customStyle="1" w:styleId="FooterChar">
    <w:name w:val="Footer Char"/>
    <w:basedOn w:val="DefaultParagraphFont"/>
    <w:link w:val="Footer"/>
    <w:uiPriority w:val="99"/>
    <w:rsid w:val="00224C09"/>
    <w:rPr>
      <w:rFonts w:ascii="Gill Sans MT" w:eastAsia="Gill Sans MT" w:hAnsi="Gill Sans MT" w:cs="Gill Sans MT"/>
    </w:rPr>
  </w:style>
  <w:style w:type="paragraph" w:styleId="BalloonText">
    <w:name w:val="Balloon Text"/>
    <w:basedOn w:val="Normal"/>
    <w:link w:val="BalloonTextChar"/>
    <w:uiPriority w:val="99"/>
    <w:semiHidden/>
    <w:unhideWhenUsed/>
    <w:rsid w:val="00225A62"/>
    <w:rPr>
      <w:rFonts w:ascii="Tahoma" w:hAnsi="Tahoma" w:cs="Tahoma"/>
      <w:sz w:val="16"/>
      <w:szCs w:val="16"/>
    </w:rPr>
  </w:style>
  <w:style w:type="character" w:customStyle="1" w:styleId="BalloonTextChar">
    <w:name w:val="Balloon Text Char"/>
    <w:basedOn w:val="DefaultParagraphFont"/>
    <w:link w:val="BalloonText"/>
    <w:uiPriority w:val="99"/>
    <w:semiHidden/>
    <w:rsid w:val="00225A62"/>
    <w:rPr>
      <w:rFonts w:ascii="Tahoma" w:eastAsia="Gill Sans MT"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Gill Sans MT" w:eastAsia="Gill Sans MT" w:hAnsi="Gill Sans MT" w:cs="Gill Sans MT"/>
    </w:rPr>
  </w:style>
  <w:style w:type="paragraph" w:styleId="Heading1">
    <w:name w:val="heading 1"/>
    <w:basedOn w:val="Normal"/>
    <w:uiPriority w:val="1"/>
    <w:qFormat/>
    <w:pPr>
      <w:ind w:left="119"/>
      <w:outlineLvl w:val="0"/>
    </w:pPr>
    <w:rPr>
      <w:b/>
      <w:bCs/>
      <w:sz w:val="24"/>
      <w:szCs w:val="24"/>
    </w:rPr>
  </w:style>
  <w:style w:type="paragraph" w:styleId="Heading2">
    <w:name w:val="heading 2"/>
    <w:basedOn w:val="Normal"/>
    <w:uiPriority w:val="1"/>
    <w:qFormat/>
    <w:pPr>
      <w:ind w:left="119"/>
      <w:outlineLvl w:val="1"/>
    </w:pPr>
    <w:rPr>
      <w:sz w:val="24"/>
      <w:szCs w:val="24"/>
    </w:rPr>
  </w:style>
  <w:style w:type="paragraph" w:styleId="Heading3">
    <w:name w:val="heading 3"/>
    <w:basedOn w:val="Normal"/>
    <w:uiPriority w:val="1"/>
    <w:qFormat/>
    <w:pPr>
      <w:spacing w:before="1"/>
      <w:ind w:left="215"/>
      <w:outlineLvl w:val="2"/>
    </w:pPr>
    <w:rPr>
      <w:b/>
      <w:bCs/>
      <w:sz w:val="23"/>
      <w:szCs w:val="23"/>
    </w:rPr>
  </w:style>
  <w:style w:type="paragraph" w:styleId="Heading4">
    <w:name w:val="heading 4"/>
    <w:basedOn w:val="Normal"/>
    <w:uiPriority w:val="1"/>
    <w:qFormat/>
    <w:pPr>
      <w:spacing w:before="4"/>
      <w:ind w:left="215"/>
      <w:outlineLvl w:val="3"/>
    </w:pPr>
    <w:rPr>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hanging="360"/>
    </w:pPr>
  </w:style>
  <w:style w:type="paragraph" w:styleId="ListParagraph">
    <w:name w:val="List Paragraph"/>
    <w:basedOn w:val="Normal"/>
    <w:uiPriority w:val="34"/>
    <w:qFormat/>
    <w:pPr>
      <w:ind w:left="479" w:hanging="360"/>
    </w:pPr>
  </w:style>
  <w:style w:type="paragraph" w:customStyle="1" w:styleId="TableParagraph">
    <w:name w:val="Table Paragraph"/>
    <w:basedOn w:val="Normal"/>
    <w:uiPriority w:val="1"/>
    <w:qFormat/>
    <w:pPr>
      <w:spacing w:line="245" w:lineRule="exact"/>
      <w:ind w:left="100"/>
    </w:pPr>
  </w:style>
  <w:style w:type="character" w:styleId="Hyperlink">
    <w:name w:val="Hyperlink"/>
    <w:basedOn w:val="DefaultParagraphFont"/>
    <w:unhideWhenUsed/>
    <w:rsid w:val="00FC2D92"/>
    <w:rPr>
      <w:color w:val="0000FF"/>
      <w:u w:val="single"/>
    </w:rPr>
  </w:style>
  <w:style w:type="paragraph" w:styleId="Header">
    <w:name w:val="header"/>
    <w:basedOn w:val="Normal"/>
    <w:link w:val="HeaderChar"/>
    <w:uiPriority w:val="99"/>
    <w:unhideWhenUsed/>
    <w:rsid w:val="00224C09"/>
    <w:pPr>
      <w:tabs>
        <w:tab w:val="center" w:pos="4513"/>
        <w:tab w:val="right" w:pos="9026"/>
      </w:tabs>
    </w:pPr>
  </w:style>
  <w:style w:type="character" w:customStyle="1" w:styleId="HeaderChar">
    <w:name w:val="Header Char"/>
    <w:basedOn w:val="DefaultParagraphFont"/>
    <w:link w:val="Header"/>
    <w:uiPriority w:val="99"/>
    <w:rsid w:val="00224C09"/>
    <w:rPr>
      <w:rFonts w:ascii="Gill Sans MT" w:eastAsia="Gill Sans MT" w:hAnsi="Gill Sans MT" w:cs="Gill Sans MT"/>
    </w:rPr>
  </w:style>
  <w:style w:type="paragraph" w:styleId="Footer">
    <w:name w:val="footer"/>
    <w:basedOn w:val="Normal"/>
    <w:link w:val="FooterChar"/>
    <w:uiPriority w:val="99"/>
    <w:unhideWhenUsed/>
    <w:rsid w:val="00224C09"/>
    <w:pPr>
      <w:tabs>
        <w:tab w:val="center" w:pos="4513"/>
        <w:tab w:val="right" w:pos="9026"/>
      </w:tabs>
    </w:pPr>
  </w:style>
  <w:style w:type="character" w:customStyle="1" w:styleId="FooterChar">
    <w:name w:val="Footer Char"/>
    <w:basedOn w:val="DefaultParagraphFont"/>
    <w:link w:val="Footer"/>
    <w:uiPriority w:val="99"/>
    <w:rsid w:val="00224C09"/>
    <w:rPr>
      <w:rFonts w:ascii="Gill Sans MT" w:eastAsia="Gill Sans MT" w:hAnsi="Gill Sans MT" w:cs="Gill Sans MT"/>
    </w:rPr>
  </w:style>
  <w:style w:type="paragraph" w:styleId="BalloonText">
    <w:name w:val="Balloon Text"/>
    <w:basedOn w:val="Normal"/>
    <w:link w:val="BalloonTextChar"/>
    <w:uiPriority w:val="99"/>
    <w:semiHidden/>
    <w:unhideWhenUsed/>
    <w:rsid w:val="00225A62"/>
    <w:rPr>
      <w:rFonts w:ascii="Tahoma" w:hAnsi="Tahoma" w:cs="Tahoma"/>
      <w:sz w:val="16"/>
      <w:szCs w:val="16"/>
    </w:rPr>
  </w:style>
  <w:style w:type="character" w:customStyle="1" w:styleId="BalloonTextChar">
    <w:name w:val="Balloon Text Char"/>
    <w:basedOn w:val="DefaultParagraphFont"/>
    <w:link w:val="BalloonText"/>
    <w:uiPriority w:val="99"/>
    <w:semiHidden/>
    <w:rsid w:val="00225A62"/>
    <w:rPr>
      <w:rFonts w:ascii="Tahoma" w:eastAsia="Gill Sans MT"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1885</Words>
  <Characters>10750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Microsoft Word - Inclusion Advocate January 2017 Vacant.docx</vt:lpstr>
    </vt:vector>
  </TitlesOfParts>
  <Company>Microsoft</Company>
  <LinksUpToDate>false</LinksUpToDate>
  <CharactersWithSpaces>12610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Inclusion Advocate January 2017 Vacant.docx</dc:title>
  <dc:creator>Mark</dc:creator>
  <cp:lastModifiedBy>Forhana Begum</cp:lastModifiedBy>
  <cp:revision>4</cp:revision>
  <cp:lastPrinted>2017-05-17T09:25:00Z</cp:lastPrinted>
  <dcterms:created xsi:type="dcterms:W3CDTF">2019-07-22T10:16:00Z</dcterms:created>
  <dcterms:modified xsi:type="dcterms:W3CDTF">2019-07-22T10:27:00Z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2017-01-23T00:00:00Z</vt:filetime>
  </property>
  <property fmtid="{D5CDD505-2E9C-101B-9397-08002B2CF9AE}" pid="3" name="Creator">
    <vt:lpwstr>PrimoPDF http://www.primopdf.com</vt:lpwstr>
  </property>
  <property fmtid="{D5CDD505-2E9C-101B-9397-08002B2CF9AE}" pid="4" name="LastSaved">
    <vt:filetime>2017-02-10T00:00:00Z</vt:filetime>
  </property>
</Properties>
</file>