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283" w:rsidRDefault="009A0283" w:rsidP="009A0283"/>
    <w:tbl>
      <w:tblPr>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660"/>
        <w:gridCol w:w="5868"/>
      </w:tblGrid>
      <w:tr w:rsidR="009A0283" w:rsidRPr="00C83424" w:rsidTr="008740FF">
        <w:tc>
          <w:tcPr>
            <w:tcW w:w="2660" w:type="dxa"/>
          </w:tcPr>
          <w:p w:rsidR="009A0283" w:rsidRPr="00C83424" w:rsidRDefault="00467B19" w:rsidP="008740FF">
            <w:pPr>
              <w:pStyle w:val="Heading1"/>
              <w:rPr>
                <w:rFonts w:ascii="Tahoma" w:hAnsi="Tahoma" w:cs="Tahoma"/>
                <w:sz w:val="32"/>
              </w:rPr>
            </w:pPr>
            <w:r w:rsidRPr="007C3C2D">
              <w:rPr>
                <w:rFonts w:ascii="Tahoma" w:hAnsi="Tahoma" w:cs="Tahoma"/>
                <w:b w:val="0"/>
                <w:noProof/>
                <w:color w:val="365F91"/>
                <w:sz w:val="40"/>
                <w:szCs w:val="40"/>
              </w:rPr>
              <w:drawing>
                <wp:inline distT="0" distB="0" distL="0" distR="0" wp14:anchorId="784958FC" wp14:editId="30E7C21F">
                  <wp:extent cx="126682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66825" cy="1133475"/>
                          </a:xfrm>
                          <a:prstGeom prst="rect">
                            <a:avLst/>
                          </a:prstGeom>
                          <a:noFill/>
                          <a:ln>
                            <a:noFill/>
                          </a:ln>
                        </pic:spPr>
                      </pic:pic>
                    </a:graphicData>
                  </a:graphic>
                </wp:inline>
              </w:drawing>
            </w:r>
          </w:p>
        </w:tc>
        <w:tc>
          <w:tcPr>
            <w:tcW w:w="5868" w:type="dxa"/>
          </w:tcPr>
          <w:p w:rsidR="009A0283" w:rsidRPr="00C83424" w:rsidRDefault="009A0283" w:rsidP="008740FF">
            <w:pPr>
              <w:pStyle w:val="Heading1"/>
              <w:rPr>
                <w:rFonts w:ascii="Calibri" w:hAnsi="Calibri" w:cs="Tahoma"/>
                <w:sz w:val="28"/>
                <w:szCs w:val="28"/>
              </w:rPr>
            </w:pPr>
            <w:r w:rsidRPr="00C83424">
              <w:rPr>
                <w:rFonts w:ascii="Calibri" w:hAnsi="Calibri" w:cs="Tahoma"/>
                <w:sz w:val="28"/>
                <w:szCs w:val="28"/>
              </w:rPr>
              <w:t xml:space="preserve">Job Description: </w:t>
            </w:r>
          </w:p>
          <w:p w:rsidR="009A0283" w:rsidRPr="00ED730F" w:rsidRDefault="009A0283" w:rsidP="008740FF">
            <w:pPr>
              <w:pStyle w:val="Heading1"/>
              <w:rPr>
                <w:rFonts w:ascii="Calibri" w:hAnsi="Calibri"/>
                <w:color w:val="1F497D"/>
                <w:sz w:val="36"/>
                <w:szCs w:val="32"/>
              </w:rPr>
            </w:pPr>
            <w:r w:rsidRPr="00ED730F">
              <w:rPr>
                <w:rFonts w:ascii="Calibri" w:hAnsi="Calibri" w:cs="Calibri"/>
                <w:sz w:val="28"/>
              </w:rPr>
              <w:t>Beha</w:t>
            </w:r>
            <w:r>
              <w:rPr>
                <w:rFonts w:ascii="Calibri" w:hAnsi="Calibri" w:cs="Calibri"/>
                <w:sz w:val="28"/>
              </w:rPr>
              <w:t xml:space="preserve">viour </w:t>
            </w:r>
            <w:r w:rsidR="008246E3" w:rsidRPr="00467B19">
              <w:rPr>
                <w:rFonts w:ascii="Calibri" w:hAnsi="Calibri" w:cs="Calibri"/>
                <w:sz w:val="28"/>
              </w:rPr>
              <w:t>Support Worker</w:t>
            </w:r>
          </w:p>
          <w:p w:rsidR="009A0283" w:rsidRPr="00C83424" w:rsidRDefault="009A0283" w:rsidP="008740FF">
            <w:pPr>
              <w:rPr>
                <w:rFonts w:ascii="Calibri" w:hAnsi="Calibri"/>
                <w:b/>
                <w:sz w:val="28"/>
                <w:szCs w:val="28"/>
              </w:rPr>
            </w:pPr>
          </w:p>
          <w:p w:rsidR="00467B19" w:rsidRDefault="009A0283" w:rsidP="008740FF">
            <w:pPr>
              <w:rPr>
                <w:rFonts w:ascii="Calibri" w:hAnsi="Calibri"/>
                <w:b/>
                <w:sz w:val="28"/>
                <w:szCs w:val="28"/>
              </w:rPr>
            </w:pPr>
            <w:r w:rsidRPr="00467B19">
              <w:rPr>
                <w:rFonts w:ascii="Calibri" w:hAnsi="Calibri"/>
                <w:b/>
                <w:sz w:val="28"/>
                <w:szCs w:val="28"/>
              </w:rPr>
              <w:t>Scale:</w:t>
            </w:r>
            <w:r w:rsidRPr="00467B19">
              <w:rPr>
                <w:rFonts w:ascii="Calibri" w:hAnsi="Calibri"/>
                <w:b/>
                <w:sz w:val="28"/>
                <w:szCs w:val="28"/>
              </w:rPr>
              <w:tab/>
              <w:t>6</w:t>
            </w:r>
            <w:bookmarkStart w:id="0" w:name="_GoBack"/>
            <w:bookmarkEnd w:id="0"/>
            <w:r w:rsidRPr="00467B19">
              <w:rPr>
                <w:rFonts w:ascii="Calibri" w:hAnsi="Calibri"/>
                <w:b/>
                <w:sz w:val="28"/>
                <w:szCs w:val="28"/>
              </w:rPr>
              <w:tab/>
              <w:t xml:space="preserve">                </w:t>
            </w:r>
          </w:p>
          <w:p w:rsidR="009A0283" w:rsidRPr="00A275CF" w:rsidRDefault="009A0283" w:rsidP="00467B19">
            <w:pPr>
              <w:rPr>
                <w:rFonts w:ascii="Calibri" w:hAnsi="Calibri"/>
                <w:b/>
                <w:szCs w:val="24"/>
              </w:rPr>
            </w:pPr>
          </w:p>
        </w:tc>
      </w:tr>
      <w:tr w:rsidR="009A0283" w:rsidRPr="00C83424" w:rsidTr="008740FF">
        <w:tc>
          <w:tcPr>
            <w:tcW w:w="2660" w:type="dxa"/>
          </w:tcPr>
          <w:p w:rsidR="009A0283" w:rsidRPr="00C83424" w:rsidRDefault="009A0283" w:rsidP="008740FF">
            <w:pPr>
              <w:pStyle w:val="Heading1"/>
              <w:rPr>
                <w:rFonts w:ascii="Tahoma" w:hAnsi="Tahoma" w:cs="Tahoma"/>
                <w:sz w:val="32"/>
              </w:rPr>
            </w:pPr>
          </w:p>
        </w:tc>
        <w:tc>
          <w:tcPr>
            <w:tcW w:w="5868" w:type="dxa"/>
          </w:tcPr>
          <w:p w:rsidR="009A0283" w:rsidRPr="00467B19" w:rsidRDefault="00467B19" w:rsidP="00467B19">
            <w:pPr>
              <w:pStyle w:val="Heading1"/>
              <w:rPr>
                <w:rFonts w:ascii="Calibri" w:hAnsi="Calibri" w:cs="Tahoma"/>
                <w:b w:val="0"/>
                <w:sz w:val="20"/>
              </w:rPr>
            </w:pPr>
            <w:r>
              <w:rPr>
                <w:rFonts w:ascii="Calibri" w:hAnsi="Calibri" w:cs="Tahoma"/>
                <w:sz w:val="28"/>
                <w:szCs w:val="28"/>
              </w:rPr>
              <w:t xml:space="preserve">                                                           </w:t>
            </w:r>
            <w:r w:rsidRPr="00467B19">
              <w:rPr>
                <w:rFonts w:ascii="Calibri" w:hAnsi="Calibri" w:cs="Tahoma"/>
                <w:b w:val="0"/>
                <w:sz w:val="20"/>
              </w:rPr>
              <w:t>Updated Dec 2016</w:t>
            </w:r>
          </w:p>
        </w:tc>
      </w:tr>
    </w:tbl>
    <w:p w:rsidR="009A0283" w:rsidRDefault="009A0283" w:rsidP="009A0283">
      <w:pPr>
        <w:pStyle w:val="Heading1"/>
        <w:jc w:val="center"/>
        <w:rPr>
          <w:rFonts w:ascii="Tahoma" w:hAnsi="Tahoma" w:cs="Tahoma"/>
          <w:sz w:val="32"/>
        </w:rPr>
      </w:pPr>
    </w:p>
    <w:p w:rsidR="009A0283" w:rsidRDefault="009A0283" w:rsidP="009A0283">
      <w:pPr>
        <w:rPr>
          <w:b/>
        </w:rPr>
      </w:pPr>
    </w:p>
    <w:p w:rsidR="009A0283" w:rsidRDefault="009A0283" w:rsidP="009A0283">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2"/>
      </w:tblGrid>
      <w:tr w:rsidR="009A0283" w:rsidRPr="009410EB" w:rsidTr="008740FF">
        <w:tc>
          <w:tcPr>
            <w:tcW w:w="8522" w:type="dxa"/>
          </w:tcPr>
          <w:p w:rsidR="009A0283" w:rsidRPr="009410EB" w:rsidRDefault="009A0283" w:rsidP="008740FF">
            <w:pPr>
              <w:rPr>
                <w:rFonts w:ascii="Calibri" w:hAnsi="Calibri" w:cs="Calibri"/>
                <w:b/>
                <w:sz w:val="22"/>
                <w:szCs w:val="22"/>
              </w:rPr>
            </w:pPr>
          </w:p>
          <w:p w:rsidR="009A0283" w:rsidRPr="009410EB" w:rsidRDefault="009A0283" w:rsidP="008740FF">
            <w:pPr>
              <w:rPr>
                <w:rFonts w:ascii="Calibri" w:hAnsi="Calibri" w:cs="Calibri"/>
                <w:b/>
                <w:sz w:val="22"/>
                <w:szCs w:val="22"/>
              </w:rPr>
            </w:pPr>
            <w:proofErr w:type="spellStart"/>
            <w:r w:rsidRPr="009410EB">
              <w:rPr>
                <w:rFonts w:ascii="Calibri" w:hAnsi="Calibri" w:cs="Calibri"/>
                <w:b/>
                <w:sz w:val="22"/>
                <w:szCs w:val="22"/>
              </w:rPr>
              <w:t>Postholder</w:t>
            </w:r>
            <w:proofErr w:type="spellEnd"/>
            <w:r w:rsidRPr="009410EB">
              <w:rPr>
                <w:rFonts w:ascii="Calibri" w:hAnsi="Calibri" w:cs="Calibri"/>
                <w:b/>
                <w:sz w:val="22"/>
                <w:szCs w:val="22"/>
              </w:rPr>
              <w:t xml:space="preserve"> reports to: </w:t>
            </w:r>
            <w:r w:rsidRPr="009410EB">
              <w:rPr>
                <w:rFonts w:ascii="Calibri" w:hAnsi="Calibri" w:cs="Calibri"/>
                <w:sz w:val="22"/>
                <w:szCs w:val="22"/>
              </w:rPr>
              <w:t>Curriculum Leader Access and Inclusion</w:t>
            </w:r>
          </w:p>
          <w:p w:rsidR="009A0283" w:rsidRPr="009410EB" w:rsidRDefault="009A0283" w:rsidP="008740FF">
            <w:pPr>
              <w:jc w:val="both"/>
              <w:rPr>
                <w:rFonts w:ascii="Calibri" w:hAnsi="Calibri" w:cs="Calibri"/>
                <w:sz w:val="22"/>
                <w:szCs w:val="22"/>
              </w:rPr>
            </w:pPr>
          </w:p>
          <w:p w:rsidR="009A0283" w:rsidRPr="009410EB" w:rsidRDefault="009A0283" w:rsidP="008740FF">
            <w:pPr>
              <w:pStyle w:val="Heading1"/>
              <w:jc w:val="both"/>
              <w:rPr>
                <w:rFonts w:ascii="Calibri" w:hAnsi="Calibri" w:cs="Calibri"/>
                <w:sz w:val="22"/>
                <w:szCs w:val="22"/>
              </w:rPr>
            </w:pPr>
            <w:r w:rsidRPr="009410EB">
              <w:rPr>
                <w:rFonts w:ascii="Calibri" w:hAnsi="Calibri" w:cs="Calibri"/>
                <w:sz w:val="22"/>
                <w:szCs w:val="22"/>
              </w:rPr>
              <w:t>Purpose of Job:</w:t>
            </w:r>
          </w:p>
          <w:p w:rsidR="00645CB9" w:rsidRPr="008246E3" w:rsidRDefault="00645CB9" w:rsidP="00645CB9">
            <w:pPr>
              <w:pStyle w:val="BodyText"/>
              <w:widowControl/>
              <w:numPr>
                <w:ilvl w:val="0"/>
                <w:numId w:val="2"/>
              </w:numPr>
              <w:spacing w:after="120"/>
              <w:rPr>
                <w:rFonts w:ascii="Calibri" w:hAnsi="Calibri" w:cs="Calibri"/>
                <w:szCs w:val="22"/>
              </w:rPr>
            </w:pPr>
            <w:r w:rsidRPr="00467B19">
              <w:rPr>
                <w:rFonts w:ascii="Calibri" w:hAnsi="Calibri" w:cs="Calibri"/>
                <w:szCs w:val="22"/>
              </w:rPr>
              <w:t>To support targeted individuals to access all elements of the school</w:t>
            </w:r>
            <w:r w:rsidRPr="008246E3">
              <w:rPr>
                <w:rFonts w:ascii="Calibri" w:hAnsi="Calibri" w:cs="Calibri"/>
                <w:szCs w:val="22"/>
              </w:rPr>
              <w:t xml:space="preserve"> curriculum in the most effective way, appropriate to their needs and understanding</w:t>
            </w:r>
            <w:r>
              <w:rPr>
                <w:rFonts w:ascii="Calibri" w:hAnsi="Calibri" w:cs="Calibri"/>
                <w:szCs w:val="22"/>
              </w:rPr>
              <w:t xml:space="preserve"> through a mentoring approach.</w:t>
            </w:r>
          </w:p>
          <w:p w:rsidR="009A0283" w:rsidRDefault="009A0283" w:rsidP="009A0283">
            <w:pPr>
              <w:pStyle w:val="BodyText"/>
              <w:widowControl/>
              <w:numPr>
                <w:ilvl w:val="0"/>
                <w:numId w:val="2"/>
              </w:numPr>
              <w:spacing w:after="120"/>
              <w:rPr>
                <w:rFonts w:ascii="Calibri" w:hAnsi="Calibri" w:cs="Calibri"/>
                <w:szCs w:val="22"/>
              </w:rPr>
            </w:pPr>
            <w:r w:rsidRPr="008246E3">
              <w:rPr>
                <w:rFonts w:ascii="Calibri" w:hAnsi="Calibri" w:cs="Calibri"/>
                <w:szCs w:val="22"/>
              </w:rPr>
              <w:t xml:space="preserve">To lead on </w:t>
            </w:r>
            <w:r w:rsidR="00645CB9">
              <w:rPr>
                <w:rFonts w:ascii="Calibri" w:hAnsi="Calibri" w:cs="Calibri"/>
                <w:szCs w:val="22"/>
              </w:rPr>
              <w:t xml:space="preserve">and </w:t>
            </w:r>
            <w:r w:rsidR="008246E3">
              <w:rPr>
                <w:rFonts w:ascii="Calibri" w:hAnsi="Calibri" w:cs="Calibri"/>
                <w:szCs w:val="22"/>
              </w:rPr>
              <w:t>support students on B</w:t>
            </w:r>
            <w:r w:rsidR="00645CB9">
              <w:rPr>
                <w:rFonts w:ascii="Calibri" w:hAnsi="Calibri" w:cs="Calibri"/>
                <w:szCs w:val="22"/>
              </w:rPr>
              <w:t>ehaviour/ Pastoral Support Plans.</w:t>
            </w:r>
          </w:p>
          <w:p w:rsidR="008246E3" w:rsidRPr="008246E3" w:rsidRDefault="008246E3" w:rsidP="009A0283">
            <w:pPr>
              <w:pStyle w:val="BodyText"/>
              <w:widowControl/>
              <w:numPr>
                <w:ilvl w:val="0"/>
                <w:numId w:val="2"/>
              </w:numPr>
              <w:spacing w:after="120"/>
              <w:rPr>
                <w:rFonts w:ascii="Calibri" w:hAnsi="Calibri" w:cs="Calibri"/>
                <w:szCs w:val="22"/>
              </w:rPr>
            </w:pPr>
            <w:r>
              <w:rPr>
                <w:rFonts w:ascii="Calibri" w:hAnsi="Calibri" w:cs="Calibri"/>
                <w:szCs w:val="22"/>
              </w:rPr>
              <w:t>To oversee the Alternative Education Facility</w:t>
            </w:r>
            <w:r w:rsidR="00645CB9">
              <w:rPr>
                <w:rFonts w:ascii="Calibri" w:hAnsi="Calibri" w:cs="Calibri"/>
                <w:szCs w:val="22"/>
              </w:rPr>
              <w:t>.</w:t>
            </w:r>
          </w:p>
          <w:p w:rsidR="009A0283" w:rsidRPr="00467B19" w:rsidRDefault="009A0283" w:rsidP="009A0283">
            <w:pPr>
              <w:pStyle w:val="BodyText"/>
              <w:widowControl/>
              <w:numPr>
                <w:ilvl w:val="0"/>
                <w:numId w:val="2"/>
              </w:numPr>
              <w:spacing w:after="120"/>
              <w:rPr>
                <w:rFonts w:ascii="Calibri" w:hAnsi="Calibri" w:cs="Calibri"/>
                <w:szCs w:val="22"/>
              </w:rPr>
            </w:pPr>
            <w:r w:rsidRPr="008246E3">
              <w:rPr>
                <w:rFonts w:ascii="Calibri" w:hAnsi="Calibri" w:cs="Calibri"/>
                <w:szCs w:val="22"/>
              </w:rPr>
              <w:t xml:space="preserve">To </w:t>
            </w:r>
            <w:r w:rsidR="00645CB9">
              <w:rPr>
                <w:rFonts w:ascii="Calibri" w:hAnsi="Calibri" w:cs="Calibri"/>
                <w:szCs w:val="22"/>
              </w:rPr>
              <w:t xml:space="preserve">improve </w:t>
            </w:r>
            <w:r w:rsidR="00EE3414">
              <w:rPr>
                <w:rFonts w:ascii="Calibri" w:hAnsi="Calibri" w:cs="Calibri"/>
                <w:szCs w:val="22"/>
              </w:rPr>
              <w:t xml:space="preserve">staff </w:t>
            </w:r>
            <w:r w:rsidR="00645CB9" w:rsidRPr="00467B19">
              <w:rPr>
                <w:rFonts w:ascii="Calibri" w:hAnsi="Calibri" w:cs="Calibri"/>
                <w:szCs w:val="22"/>
              </w:rPr>
              <w:t xml:space="preserve">understanding of student needs </w:t>
            </w:r>
            <w:r w:rsidR="00EE3414" w:rsidRPr="00467B19">
              <w:rPr>
                <w:rFonts w:ascii="Calibri" w:hAnsi="Calibri" w:cs="Calibri"/>
                <w:szCs w:val="22"/>
              </w:rPr>
              <w:t xml:space="preserve">and barriers to learning </w:t>
            </w:r>
            <w:r w:rsidR="00645CB9" w:rsidRPr="00467B19">
              <w:rPr>
                <w:rFonts w:ascii="Calibri" w:hAnsi="Calibri" w:cs="Calibri"/>
                <w:szCs w:val="22"/>
              </w:rPr>
              <w:t xml:space="preserve">through effective collaboration across the school community </w:t>
            </w:r>
            <w:r w:rsidR="008246E3" w:rsidRPr="00467B19">
              <w:rPr>
                <w:rFonts w:ascii="Calibri" w:hAnsi="Calibri" w:cs="Calibri"/>
                <w:szCs w:val="22"/>
              </w:rPr>
              <w:t xml:space="preserve">so that </w:t>
            </w:r>
            <w:r w:rsidR="00EE3414" w:rsidRPr="00467B19">
              <w:rPr>
                <w:rFonts w:ascii="Calibri" w:hAnsi="Calibri" w:cs="Calibri"/>
                <w:szCs w:val="22"/>
              </w:rPr>
              <w:t>students</w:t>
            </w:r>
            <w:r w:rsidR="00645CB9" w:rsidRPr="00467B19">
              <w:rPr>
                <w:rFonts w:ascii="Calibri" w:hAnsi="Calibri" w:cs="Calibri"/>
                <w:szCs w:val="22"/>
              </w:rPr>
              <w:t xml:space="preserve"> make or exceed expected levels of progress</w:t>
            </w:r>
            <w:r w:rsidRPr="00467B19">
              <w:rPr>
                <w:rFonts w:ascii="Calibri" w:hAnsi="Calibri" w:cs="Calibri"/>
                <w:szCs w:val="22"/>
              </w:rPr>
              <w:t>.</w:t>
            </w:r>
          </w:p>
          <w:p w:rsidR="00EE3414" w:rsidRPr="00467B19" w:rsidRDefault="009A0283" w:rsidP="00EE3414">
            <w:pPr>
              <w:pStyle w:val="BodyText"/>
              <w:widowControl/>
              <w:numPr>
                <w:ilvl w:val="0"/>
                <w:numId w:val="2"/>
              </w:numPr>
              <w:spacing w:after="120"/>
              <w:rPr>
                <w:rFonts w:ascii="Calibri" w:hAnsi="Calibri" w:cs="Calibri"/>
                <w:szCs w:val="22"/>
              </w:rPr>
            </w:pPr>
            <w:r w:rsidRPr="00467B19">
              <w:rPr>
                <w:rFonts w:ascii="Calibri" w:hAnsi="Calibri" w:cs="Calibri"/>
                <w:szCs w:val="22"/>
              </w:rPr>
              <w:t>To be able to demonstrate impact of support via reporting</w:t>
            </w:r>
            <w:r w:rsidR="008246E3" w:rsidRPr="00467B19">
              <w:rPr>
                <w:rFonts w:ascii="Calibri" w:hAnsi="Calibri" w:cs="Calibri"/>
                <w:szCs w:val="22"/>
              </w:rPr>
              <w:t>, parent liaison</w:t>
            </w:r>
            <w:r w:rsidRPr="00467B19">
              <w:rPr>
                <w:rFonts w:ascii="Calibri" w:hAnsi="Calibri" w:cs="Calibri"/>
                <w:szCs w:val="22"/>
              </w:rPr>
              <w:t xml:space="preserve"> and data a</w:t>
            </w:r>
            <w:r w:rsidR="00645CB9" w:rsidRPr="00467B19">
              <w:rPr>
                <w:rFonts w:ascii="Calibri" w:hAnsi="Calibri" w:cs="Calibri"/>
                <w:szCs w:val="22"/>
              </w:rPr>
              <w:t>nalysi</w:t>
            </w:r>
            <w:r w:rsidRPr="00467B19">
              <w:rPr>
                <w:rFonts w:ascii="Calibri" w:hAnsi="Calibri" w:cs="Calibri"/>
                <w:szCs w:val="22"/>
              </w:rPr>
              <w:t>s.</w:t>
            </w:r>
          </w:p>
          <w:p w:rsidR="009A0283" w:rsidRPr="00467B19" w:rsidRDefault="009A0283" w:rsidP="009A0283">
            <w:pPr>
              <w:pStyle w:val="BodyText"/>
              <w:widowControl/>
              <w:numPr>
                <w:ilvl w:val="0"/>
                <w:numId w:val="2"/>
              </w:numPr>
              <w:spacing w:after="120"/>
              <w:rPr>
                <w:rFonts w:ascii="Calibri" w:hAnsi="Calibri" w:cs="Calibri"/>
                <w:szCs w:val="22"/>
              </w:rPr>
            </w:pPr>
            <w:r w:rsidRPr="00467B19">
              <w:rPr>
                <w:rFonts w:ascii="Calibri" w:hAnsi="Calibri" w:cs="Calibri"/>
                <w:szCs w:val="22"/>
              </w:rPr>
              <w:t>To dev</w:t>
            </w:r>
            <w:r w:rsidR="008246E3" w:rsidRPr="00467B19">
              <w:rPr>
                <w:rFonts w:ascii="Calibri" w:hAnsi="Calibri" w:cs="Calibri"/>
                <w:szCs w:val="22"/>
              </w:rPr>
              <w:t>elop working partnerships with p</w:t>
            </w:r>
            <w:r w:rsidRPr="00467B19">
              <w:rPr>
                <w:rFonts w:ascii="Calibri" w:hAnsi="Calibri" w:cs="Calibri"/>
                <w:szCs w:val="22"/>
              </w:rPr>
              <w:t>arents/carers</w:t>
            </w:r>
            <w:r w:rsidR="008246E3" w:rsidRPr="00467B19">
              <w:rPr>
                <w:rFonts w:ascii="Calibri" w:hAnsi="Calibri" w:cs="Calibri"/>
                <w:szCs w:val="22"/>
              </w:rPr>
              <w:t xml:space="preserve"> and outside agencies</w:t>
            </w:r>
            <w:r w:rsidR="00645CB9" w:rsidRPr="00467B19">
              <w:rPr>
                <w:rFonts w:ascii="Calibri" w:hAnsi="Calibri" w:cs="Calibri"/>
                <w:szCs w:val="22"/>
              </w:rPr>
              <w:t>.</w:t>
            </w:r>
          </w:p>
          <w:p w:rsidR="009A0283" w:rsidRPr="008246E3" w:rsidRDefault="009A0283" w:rsidP="00645CB9">
            <w:pPr>
              <w:pStyle w:val="BodyText"/>
              <w:widowControl/>
              <w:spacing w:after="120"/>
              <w:ind w:left="720"/>
              <w:rPr>
                <w:rFonts w:ascii="Calibri" w:hAnsi="Calibri" w:cs="Calibri"/>
                <w:szCs w:val="22"/>
              </w:rPr>
            </w:pPr>
          </w:p>
        </w:tc>
      </w:tr>
    </w:tbl>
    <w:p w:rsidR="009A0283" w:rsidRPr="009410EB" w:rsidRDefault="009A0283" w:rsidP="009A0283">
      <w:pPr>
        <w:pStyle w:val="Heading5"/>
        <w:ind w:left="0" w:firstLine="0"/>
        <w:jc w:val="both"/>
        <w:rPr>
          <w:rFonts w:ascii="Calibri" w:hAnsi="Calibri" w:cs="Calibri"/>
          <w:szCs w:val="22"/>
        </w:rPr>
      </w:pPr>
    </w:p>
    <w:p w:rsidR="009A0283" w:rsidRPr="009410EB" w:rsidRDefault="009A0283" w:rsidP="009A0283">
      <w:pPr>
        <w:jc w:val="both"/>
        <w:rPr>
          <w:rFonts w:ascii="Calibri" w:hAnsi="Calibri" w:cs="Calibri"/>
          <w:b/>
          <w:sz w:val="22"/>
          <w:szCs w:val="22"/>
        </w:rPr>
      </w:pPr>
      <w:r w:rsidRPr="009410EB">
        <w:rPr>
          <w:rFonts w:ascii="Calibri" w:hAnsi="Calibri" w:cs="Calibri"/>
          <w:b/>
          <w:sz w:val="22"/>
          <w:szCs w:val="22"/>
        </w:rPr>
        <w:t>Main duties and responsibilities</w:t>
      </w:r>
    </w:p>
    <w:p w:rsidR="009A0283" w:rsidRPr="009410EB" w:rsidRDefault="009A0283" w:rsidP="009A0283">
      <w:pPr>
        <w:jc w:val="both"/>
        <w:rPr>
          <w:rFonts w:ascii="Calibri" w:hAnsi="Calibri" w:cs="Calibri"/>
          <w:b/>
          <w:sz w:val="22"/>
          <w:szCs w:val="22"/>
        </w:rPr>
      </w:pPr>
    </w:p>
    <w:p w:rsidR="008246E3" w:rsidRPr="009410EB" w:rsidRDefault="008246E3" w:rsidP="009A0283">
      <w:pPr>
        <w:rPr>
          <w:rFonts w:ascii="Calibri" w:hAnsi="Calibri" w:cs="Calibri"/>
          <w:b/>
          <w:sz w:val="22"/>
          <w:szCs w:val="22"/>
        </w:rPr>
      </w:pPr>
    </w:p>
    <w:p w:rsidR="009A0283" w:rsidRPr="00467B19" w:rsidRDefault="009A0283" w:rsidP="00EE3414">
      <w:pPr>
        <w:pStyle w:val="ListParagraph"/>
        <w:numPr>
          <w:ilvl w:val="0"/>
          <w:numId w:val="3"/>
        </w:numPr>
        <w:contextualSpacing w:val="0"/>
        <w:rPr>
          <w:rFonts w:ascii="Calibri" w:hAnsi="Calibri" w:cs="Calibri"/>
          <w:sz w:val="22"/>
          <w:szCs w:val="22"/>
        </w:rPr>
      </w:pPr>
      <w:r w:rsidRPr="00467B19">
        <w:rPr>
          <w:rFonts w:ascii="Calibri" w:hAnsi="Calibri" w:cs="Calibri"/>
          <w:sz w:val="22"/>
          <w:szCs w:val="22"/>
        </w:rPr>
        <w:t xml:space="preserve">Support students entering or returning to school in order to identify all those who need extra help in overcoming issues relating to attendance, </w:t>
      </w:r>
      <w:r w:rsidR="008246E3" w:rsidRPr="00467B19">
        <w:rPr>
          <w:rFonts w:ascii="Calibri" w:hAnsi="Calibri" w:cs="Calibri"/>
          <w:sz w:val="22"/>
          <w:szCs w:val="22"/>
        </w:rPr>
        <w:t xml:space="preserve">achievement and </w:t>
      </w:r>
      <w:r w:rsidRPr="00467B19">
        <w:rPr>
          <w:rFonts w:ascii="Calibri" w:hAnsi="Calibri" w:cs="Calibri"/>
          <w:sz w:val="22"/>
          <w:szCs w:val="22"/>
        </w:rPr>
        <w:t>behaviour and following a period of exclusion.</w:t>
      </w:r>
    </w:p>
    <w:p w:rsidR="008246E3" w:rsidRPr="00467B19" w:rsidRDefault="008246E3" w:rsidP="00EE3414">
      <w:pPr>
        <w:pStyle w:val="ListParagraph"/>
        <w:numPr>
          <w:ilvl w:val="0"/>
          <w:numId w:val="3"/>
        </w:numPr>
        <w:contextualSpacing w:val="0"/>
        <w:rPr>
          <w:rFonts w:ascii="Calibri" w:hAnsi="Calibri" w:cs="Calibri"/>
          <w:sz w:val="22"/>
          <w:szCs w:val="22"/>
        </w:rPr>
      </w:pPr>
      <w:r w:rsidRPr="00467B19">
        <w:rPr>
          <w:rFonts w:ascii="Calibri" w:hAnsi="Calibri" w:cs="Calibri"/>
          <w:sz w:val="22"/>
          <w:szCs w:val="22"/>
        </w:rPr>
        <w:t>Have administrative oversight of the daily running of the Alternative Education Facility; inform staff of when to attend, support during breaks and monitor work that is provided for students throughout the day</w:t>
      </w:r>
    </w:p>
    <w:p w:rsidR="00EE3414" w:rsidRPr="00467B19" w:rsidRDefault="00EE3414" w:rsidP="00EE3414">
      <w:pPr>
        <w:pStyle w:val="ListParagraph"/>
        <w:numPr>
          <w:ilvl w:val="0"/>
          <w:numId w:val="3"/>
        </w:numPr>
        <w:contextualSpacing w:val="0"/>
        <w:rPr>
          <w:rFonts w:ascii="Calibri" w:hAnsi="Calibri" w:cs="Calibri"/>
          <w:sz w:val="22"/>
          <w:szCs w:val="22"/>
        </w:rPr>
      </w:pPr>
      <w:r w:rsidRPr="00467B19">
        <w:rPr>
          <w:rFonts w:ascii="Calibri" w:hAnsi="Calibri" w:cs="Calibri"/>
          <w:sz w:val="22"/>
          <w:szCs w:val="22"/>
        </w:rPr>
        <w:t>Attend inclusion meetings to provide timely feedback about targeted students where appropriate.</w:t>
      </w:r>
    </w:p>
    <w:p w:rsidR="00EE3414" w:rsidRPr="00467B19" w:rsidRDefault="00EE3414" w:rsidP="00EE3414">
      <w:pPr>
        <w:pStyle w:val="ListParagraph"/>
        <w:numPr>
          <w:ilvl w:val="0"/>
          <w:numId w:val="3"/>
        </w:numPr>
        <w:contextualSpacing w:val="0"/>
        <w:rPr>
          <w:rFonts w:ascii="Calibri" w:hAnsi="Calibri" w:cs="Calibri"/>
          <w:sz w:val="22"/>
          <w:szCs w:val="22"/>
        </w:rPr>
      </w:pPr>
      <w:r w:rsidRPr="00467B19">
        <w:rPr>
          <w:rFonts w:ascii="Calibri" w:hAnsi="Calibri" w:cs="Calibri"/>
          <w:sz w:val="22"/>
          <w:szCs w:val="22"/>
        </w:rPr>
        <w:lastRenderedPageBreak/>
        <w:t>Facilitate Restorative Conversations in line with the Sarah Bonnell Way in order to build, maintain and repair relationships across the school.</w:t>
      </w:r>
    </w:p>
    <w:p w:rsidR="009A0283" w:rsidRPr="00467B19" w:rsidRDefault="009A0283" w:rsidP="00EE3414">
      <w:pPr>
        <w:pStyle w:val="ListParagraph"/>
        <w:numPr>
          <w:ilvl w:val="0"/>
          <w:numId w:val="3"/>
        </w:numPr>
        <w:contextualSpacing w:val="0"/>
        <w:rPr>
          <w:rFonts w:ascii="Calibri" w:hAnsi="Calibri" w:cs="Calibri"/>
          <w:sz w:val="22"/>
          <w:szCs w:val="22"/>
        </w:rPr>
      </w:pPr>
      <w:r w:rsidRPr="00467B19">
        <w:rPr>
          <w:rFonts w:ascii="Calibri" w:hAnsi="Calibri" w:cs="Calibri"/>
          <w:sz w:val="22"/>
          <w:szCs w:val="22"/>
        </w:rPr>
        <w:t xml:space="preserve">Work in partnership with the </w:t>
      </w:r>
      <w:r w:rsidR="008246E3" w:rsidRPr="00467B19">
        <w:rPr>
          <w:rFonts w:ascii="Calibri" w:hAnsi="Calibri" w:cs="Calibri"/>
          <w:sz w:val="22"/>
          <w:szCs w:val="22"/>
        </w:rPr>
        <w:t>Access and Inclusion Curriculum Leader</w:t>
      </w:r>
      <w:r w:rsidRPr="00467B19">
        <w:rPr>
          <w:rFonts w:ascii="Calibri" w:hAnsi="Calibri" w:cs="Calibri"/>
          <w:sz w:val="22"/>
          <w:szCs w:val="22"/>
        </w:rPr>
        <w:t xml:space="preserve"> in drawing up and implementing an </w:t>
      </w:r>
      <w:r w:rsidR="008246E3" w:rsidRPr="00467B19">
        <w:rPr>
          <w:rFonts w:ascii="Calibri" w:hAnsi="Calibri" w:cs="Calibri"/>
          <w:sz w:val="22"/>
          <w:szCs w:val="22"/>
        </w:rPr>
        <w:t>action plan for students on BSPs and PSP</w:t>
      </w:r>
      <w:r w:rsidRPr="00467B19">
        <w:rPr>
          <w:rFonts w:ascii="Calibri" w:hAnsi="Calibri" w:cs="Calibri"/>
          <w:sz w:val="22"/>
          <w:szCs w:val="22"/>
        </w:rPr>
        <w:t>s including agreeing short and long term goals.</w:t>
      </w:r>
    </w:p>
    <w:p w:rsidR="009A0283" w:rsidRPr="00467B19" w:rsidRDefault="009A0283" w:rsidP="00EE3414">
      <w:pPr>
        <w:pStyle w:val="ListParagraph"/>
        <w:numPr>
          <w:ilvl w:val="0"/>
          <w:numId w:val="3"/>
        </w:numPr>
        <w:contextualSpacing w:val="0"/>
        <w:rPr>
          <w:rFonts w:ascii="Calibri" w:hAnsi="Calibri" w:cs="Calibri"/>
          <w:sz w:val="22"/>
          <w:szCs w:val="22"/>
        </w:rPr>
      </w:pPr>
      <w:r w:rsidRPr="00467B19">
        <w:rPr>
          <w:rFonts w:ascii="Calibri" w:hAnsi="Calibri" w:cs="Calibri"/>
          <w:sz w:val="22"/>
          <w:szCs w:val="22"/>
        </w:rPr>
        <w:t xml:space="preserve">Develop 1:1 mentoring relationships with students on BSPs PSPs who are underperforming in their subjects, aimed at achieving the goals in </w:t>
      </w:r>
      <w:r w:rsidR="008246E3" w:rsidRPr="00467B19">
        <w:rPr>
          <w:rFonts w:ascii="Calibri" w:hAnsi="Calibri" w:cs="Calibri"/>
          <w:sz w:val="22"/>
          <w:szCs w:val="22"/>
        </w:rPr>
        <w:t xml:space="preserve">line with </w:t>
      </w:r>
      <w:r w:rsidRPr="00467B19">
        <w:rPr>
          <w:rFonts w:ascii="Calibri" w:hAnsi="Calibri" w:cs="Calibri"/>
          <w:sz w:val="22"/>
          <w:szCs w:val="22"/>
        </w:rPr>
        <w:t>their individual action plan.</w:t>
      </w:r>
    </w:p>
    <w:p w:rsidR="009A0283" w:rsidRPr="00467B19" w:rsidRDefault="00C40246" w:rsidP="00EE3414">
      <w:pPr>
        <w:pStyle w:val="ListParagraph"/>
        <w:numPr>
          <w:ilvl w:val="0"/>
          <w:numId w:val="3"/>
        </w:numPr>
        <w:rPr>
          <w:rFonts w:ascii="Calibri" w:hAnsi="Calibri" w:cs="Calibri"/>
          <w:sz w:val="22"/>
          <w:szCs w:val="22"/>
        </w:rPr>
      </w:pPr>
      <w:r w:rsidRPr="00467B19">
        <w:rPr>
          <w:rFonts w:ascii="Calibri" w:hAnsi="Calibri" w:cs="Calibri"/>
          <w:sz w:val="22"/>
          <w:szCs w:val="22"/>
        </w:rPr>
        <w:t xml:space="preserve">Develop, deliver and review </w:t>
      </w:r>
      <w:r w:rsidR="009A0283" w:rsidRPr="00467B19">
        <w:rPr>
          <w:rFonts w:ascii="Calibri" w:hAnsi="Calibri" w:cs="Calibri"/>
          <w:sz w:val="22"/>
          <w:szCs w:val="22"/>
        </w:rPr>
        <w:t>strategies</w:t>
      </w:r>
      <w:r w:rsidR="008246E3" w:rsidRPr="00467B19">
        <w:rPr>
          <w:rFonts w:ascii="Calibri" w:hAnsi="Calibri" w:cs="Calibri"/>
          <w:sz w:val="22"/>
          <w:szCs w:val="22"/>
        </w:rPr>
        <w:t xml:space="preserve"> and interventions to</w:t>
      </w:r>
      <w:r w:rsidR="009A0283" w:rsidRPr="00467B19">
        <w:rPr>
          <w:rFonts w:ascii="Calibri" w:hAnsi="Calibri" w:cs="Calibri"/>
          <w:sz w:val="22"/>
          <w:szCs w:val="22"/>
        </w:rPr>
        <w:t xml:space="preserve"> support</w:t>
      </w:r>
      <w:r w:rsidR="008246E3" w:rsidRPr="00467B19">
        <w:rPr>
          <w:rFonts w:ascii="Calibri" w:hAnsi="Calibri" w:cs="Calibri"/>
          <w:sz w:val="22"/>
          <w:szCs w:val="22"/>
        </w:rPr>
        <w:t xml:space="preserve"> targeted</w:t>
      </w:r>
      <w:r w:rsidR="009A0283" w:rsidRPr="00467B19">
        <w:rPr>
          <w:rFonts w:ascii="Calibri" w:hAnsi="Calibri" w:cs="Calibri"/>
          <w:sz w:val="22"/>
          <w:szCs w:val="22"/>
        </w:rPr>
        <w:t xml:space="preserve"> students </w:t>
      </w:r>
      <w:r w:rsidRPr="00467B19">
        <w:rPr>
          <w:rFonts w:ascii="Calibri" w:hAnsi="Calibri" w:cs="Calibri"/>
          <w:sz w:val="22"/>
          <w:szCs w:val="22"/>
        </w:rPr>
        <w:t>which</w:t>
      </w:r>
      <w:r w:rsidRPr="00467B19">
        <w:t xml:space="preserve"> </w:t>
      </w:r>
      <w:r w:rsidRPr="00467B19">
        <w:rPr>
          <w:rFonts w:ascii="Calibri" w:hAnsi="Calibri" w:cs="Calibri"/>
          <w:sz w:val="22"/>
          <w:szCs w:val="22"/>
        </w:rPr>
        <w:t>challenge inappropriate behaviour, build positive self-image, enhance educational achievement and reduce the likelihood of exclusion and early antisocial behaviour.</w:t>
      </w:r>
      <w:r w:rsidRPr="00467B19">
        <w:t xml:space="preserve"> </w:t>
      </w:r>
    </w:p>
    <w:p w:rsidR="00C40246" w:rsidRPr="00467B19" w:rsidRDefault="008246E3" w:rsidP="00EE3414">
      <w:pPr>
        <w:pStyle w:val="ListParagraph"/>
        <w:numPr>
          <w:ilvl w:val="0"/>
          <w:numId w:val="3"/>
        </w:numPr>
        <w:contextualSpacing w:val="0"/>
        <w:rPr>
          <w:rFonts w:ascii="Calibri" w:hAnsi="Calibri" w:cs="Calibri"/>
          <w:sz w:val="22"/>
          <w:szCs w:val="22"/>
        </w:rPr>
      </w:pPr>
      <w:r w:rsidRPr="00467B19">
        <w:rPr>
          <w:rFonts w:ascii="Calibri" w:hAnsi="Calibri" w:cs="Calibri"/>
          <w:sz w:val="22"/>
          <w:szCs w:val="22"/>
        </w:rPr>
        <w:t xml:space="preserve">Work closely with school staff </w:t>
      </w:r>
      <w:r w:rsidR="009A0283" w:rsidRPr="00467B19">
        <w:rPr>
          <w:rFonts w:ascii="Calibri" w:hAnsi="Calibri" w:cs="Calibri"/>
          <w:sz w:val="22"/>
          <w:szCs w:val="22"/>
        </w:rPr>
        <w:t xml:space="preserve">to meet the needs of individual students </w:t>
      </w:r>
    </w:p>
    <w:p w:rsidR="00C40246" w:rsidRPr="00467B19" w:rsidRDefault="00C40246" w:rsidP="00EE3414">
      <w:pPr>
        <w:pStyle w:val="ListParagraph"/>
        <w:numPr>
          <w:ilvl w:val="0"/>
          <w:numId w:val="3"/>
        </w:numPr>
        <w:rPr>
          <w:rFonts w:ascii="Calibri" w:hAnsi="Calibri" w:cs="Calibri"/>
          <w:sz w:val="22"/>
          <w:szCs w:val="22"/>
        </w:rPr>
      </w:pPr>
      <w:r w:rsidRPr="00467B19">
        <w:rPr>
          <w:rFonts w:ascii="Calibri" w:hAnsi="Calibri" w:cs="Calibri"/>
          <w:sz w:val="22"/>
          <w:szCs w:val="22"/>
        </w:rPr>
        <w:t>Provide curriculum support through 1:1, in class observations or small group tuition.</w:t>
      </w:r>
    </w:p>
    <w:p w:rsidR="009A0283" w:rsidRPr="00467B19" w:rsidRDefault="009A0283" w:rsidP="00EE3414">
      <w:pPr>
        <w:pStyle w:val="ListParagraph"/>
        <w:numPr>
          <w:ilvl w:val="0"/>
          <w:numId w:val="3"/>
        </w:numPr>
        <w:contextualSpacing w:val="0"/>
        <w:rPr>
          <w:rFonts w:ascii="Calibri" w:hAnsi="Calibri" w:cs="Calibri"/>
          <w:sz w:val="22"/>
          <w:szCs w:val="22"/>
        </w:rPr>
      </w:pPr>
      <w:r w:rsidRPr="00467B19">
        <w:rPr>
          <w:rFonts w:ascii="Calibri" w:hAnsi="Calibri" w:cs="Calibri"/>
          <w:sz w:val="22"/>
          <w:szCs w:val="22"/>
        </w:rPr>
        <w:t xml:space="preserve">Provide regular feedback to the </w:t>
      </w:r>
      <w:r w:rsidR="008246E3" w:rsidRPr="00467B19">
        <w:rPr>
          <w:rFonts w:ascii="Calibri" w:hAnsi="Calibri" w:cs="Calibri"/>
          <w:sz w:val="22"/>
          <w:szCs w:val="22"/>
        </w:rPr>
        <w:t>Access and Inclusion Curriculum Leader</w:t>
      </w:r>
      <w:r w:rsidRPr="00467B19">
        <w:rPr>
          <w:rFonts w:ascii="Calibri" w:hAnsi="Calibri" w:cs="Calibri"/>
          <w:sz w:val="22"/>
          <w:szCs w:val="22"/>
        </w:rPr>
        <w:t>, the student, parents</w:t>
      </w:r>
      <w:r w:rsidR="008246E3" w:rsidRPr="00467B19">
        <w:rPr>
          <w:rFonts w:ascii="Calibri" w:hAnsi="Calibri" w:cs="Calibri"/>
          <w:sz w:val="22"/>
          <w:szCs w:val="22"/>
        </w:rPr>
        <w:t>/carers</w:t>
      </w:r>
      <w:r w:rsidRPr="00467B19">
        <w:rPr>
          <w:rFonts w:ascii="Calibri" w:hAnsi="Calibri" w:cs="Calibri"/>
          <w:sz w:val="22"/>
          <w:szCs w:val="22"/>
        </w:rPr>
        <w:t>, teachers and other professionals as appropriate, regarding progress made by individuals and advise/recommend further support required to ensure that agreed goals are achieved</w:t>
      </w:r>
    </w:p>
    <w:p w:rsidR="009A0283" w:rsidRPr="00467B19" w:rsidRDefault="009A0283" w:rsidP="00EE3414">
      <w:pPr>
        <w:pStyle w:val="ListParagraph"/>
        <w:numPr>
          <w:ilvl w:val="0"/>
          <w:numId w:val="3"/>
        </w:numPr>
        <w:contextualSpacing w:val="0"/>
        <w:rPr>
          <w:rFonts w:ascii="Calibri" w:hAnsi="Calibri" w:cs="Calibri"/>
          <w:sz w:val="22"/>
          <w:szCs w:val="22"/>
        </w:rPr>
      </w:pPr>
      <w:r w:rsidRPr="00467B19">
        <w:rPr>
          <w:rFonts w:ascii="Calibri" w:hAnsi="Calibri" w:cs="Calibri"/>
          <w:sz w:val="22"/>
          <w:szCs w:val="22"/>
        </w:rPr>
        <w:t>Contribute to the maintenance of records and information systems, on behaviour, attendance and other related issues with due regard for data protection and confidentiality.</w:t>
      </w:r>
    </w:p>
    <w:p w:rsidR="00EE3414" w:rsidRPr="00467B19" w:rsidRDefault="009A0283" w:rsidP="00EE3414">
      <w:pPr>
        <w:pStyle w:val="ListParagraph"/>
        <w:numPr>
          <w:ilvl w:val="0"/>
          <w:numId w:val="3"/>
        </w:numPr>
        <w:contextualSpacing w:val="0"/>
        <w:rPr>
          <w:rFonts w:ascii="Calibri" w:hAnsi="Calibri" w:cs="Calibri"/>
          <w:sz w:val="22"/>
          <w:szCs w:val="22"/>
        </w:rPr>
      </w:pPr>
      <w:r w:rsidRPr="00467B19">
        <w:rPr>
          <w:rFonts w:ascii="Calibri" w:hAnsi="Calibri" w:cs="Calibri"/>
          <w:sz w:val="22"/>
          <w:szCs w:val="22"/>
        </w:rPr>
        <w:t>Provide appropriate guidance and supervision and assist in the training and devel</w:t>
      </w:r>
      <w:r w:rsidR="00EE3414" w:rsidRPr="00467B19">
        <w:rPr>
          <w:rFonts w:ascii="Calibri" w:hAnsi="Calibri" w:cs="Calibri"/>
          <w:sz w:val="22"/>
          <w:szCs w:val="22"/>
        </w:rPr>
        <w:t>opment of staff as appropriate in order for them to effectively support students who experience barriers to learning.</w:t>
      </w:r>
    </w:p>
    <w:p w:rsidR="00C40246" w:rsidRPr="00467B19" w:rsidRDefault="009A0283" w:rsidP="00EE3414">
      <w:pPr>
        <w:pStyle w:val="ListParagraph"/>
        <w:numPr>
          <w:ilvl w:val="0"/>
          <w:numId w:val="3"/>
        </w:numPr>
        <w:rPr>
          <w:rFonts w:ascii="Calibri" w:hAnsi="Calibri" w:cs="Calibri"/>
          <w:sz w:val="22"/>
          <w:szCs w:val="22"/>
        </w:rPr>
      </w:pPr>
      <w:r w:rsidRPr="00467B19">
        <w:rPr>
          <w:rFonts w:ascii="Calibri" w:hAnsi="Calibri" w:cs="Calibri"/>
          <w:sz w:val="22"/>
          <w:szCs w:val="22"/>
        </w:rPr>
        <w:t>To deal with incidents throughout the day as necessary</w:t>
      </w:r>
    </w:p>
    <w:p w:rsidR="009A0283" w:rsidRPr="00467B19" w:rsidRDefault="00C40246" w:rsidP="00EE3414">
      <w:pPr>
        <w:pStyle w:val="ListParagraph"/>
        <w:numPr>
          <w:ilvl w:val="0"/>
          <w:numId w:val="3"/>
        </w:numPr>
        <w:rPr>
          <w:rFonts w:ascii="Calibri" w:hAnsi="Calibri" w:cs="Calibri"/>
          <w:sz w:val="22"/>
          <w:szCs w:val="22"/>
        </w:rPr>
      </w:pPr>
      <w:r w:rsidRPr="00467B19">
        <w:rPr>
          <w:rFonts w:ascii="Calibri" w:hAnsi="Calibri" w:cs="Calibri"/>
          <w:sz w:val="22"/>
          <w:szCs w:val="22"/>
        </w:rPr>
        <w:t>Undertake any additional duties as required by the Head Teacher.</w:t>
      </w:r>
    </w:p>
    <w:p w:rsidR="00C40246" w:rsidRPr="00467B19" w:rsidRDefault="00C40246" w:rsidP="00EE3414">
      <w:pPr>
        <w:pStyle w:val="ListParagraph"/>
        <w:rPr>
          <w:rFonts w:ascii="Calibri" w:hAnsi="Calibri" w:cs="Calibri"/>
          <w:sz w:val="22"/>
          <w:szCs w:val="22"/>
        </w:rPr>
      </w:pPr>
    </w:p>
    <w:p w:rsidR="009A0283" w:rsidRPr="00467B19" w:rsidRDefault="009A0283" w:rsidP="00EE3414">
      <w:pPr>
        <w:pStyle w:val="Header"/>
        <w:tabs>
          <w:tab w:val="clear" w:pos="4153"/>
          <w:tab w:val="clear" w:pos="8306"/>
        </w:tabs>
        <w:rPr>
          <w:rFonts w:ascii="Calibri" w:hAnsi="Calibri" w:cs="Calibri"/>
          <w:b/>
          <w:sz w:val="22"/>
          <w:szCs w:val="22"/>
        </w:rPr>
      </w:pPr>
      <w:r w:rsidRPr="00467B19">
        <w:rPr>
          <w:rFonts w:ascii="Calibri" w:hAnsi="Calibri" w:cs="Calibri"/>
          <w:b/>
          <w:sz w:val="22"/>
          <w:szCs w:val="22"/>
        </w:rPr>
        <w:t>Additional duties</w:t>
      </w:r>
    </w:p>
    <w:p w:rsidR="009A0283" w:rsidRPr="00467B19" w:rsidRDefault="009A0283" w:rsidP="00EE3414">
      <w:pPr>
        <w:numPr>
          <w:ilvl w:val="0"/>
          <w:numId w:val="1"/>
        </w:numPr>
        <w:rPr>
          <w:rFonts w:ascii="Calibri" w:hAnsi="Calibri" w:cs="Calibri"/>
          <w:sz w:val="22"/>
          <w:szCs w:val="22"/>
        </w:rPr>
      </w:pPr>
      <w:r w:rsidRPr="00467B19">
        <w:rPr>
          <w:rFonts w:ascii="Calibri" w:hAnsi="Calibri" w:cs="Calibri"/>
          <w:sz w:val="22"/>
          <w:szCs w:val="22"/>
        </w:rPr>
        <w:t>To work within the framework of the school ethos, adhering to expectations of staff at Sarah Bonnell.</w:t>
      </w:r>
    </w:p>
    <w:p w:rsidR="009A0283" w:rsidRPr="00467B19" w:rsidRDefault="009A0283" w:rsidP="00EE3414">
      <w:pPr>
        <w:numPr>
          <w:ilvl w:val="0"/>
          <w:numId w:val="1"/>
        </w:numPr>
        <w:rPr>
          <w:rFonts w:ascii="Calibri" w:hAnsi="Calibri" w:cs="Calibri"/>
          <w:sz w:val="22"/>
          <w:szCs w:val="22"/>
        </w:rPr>
      </w:pPr>
      <w:r w:rsidRPr="00467B19">
        <w:rPr>
          <w:rFonts w:ascii="Calibri" w:hAnsi="Calibri" w:cs="Calibri"/>
          <w:sz w:val="22"/>
          <w:szCs w:val="22"/>
        </w:rPr>
        <w:t>To contribute to the ethos of the school.</w:t>
      </w:r>
    </w:p>
    <w:p w:rsidR="009A0283" w:rsidRPr="00467B19" w:rsidRDefault="009A0283" w:rsidP="00EE3414">
      <w:pPr>
        <w:numPr>
          <w:ilvl w:val="0"/>
          <w:numId w:val="1"/>
        </w:numPr>
        <w:rPr>
          <w:rFonts w:ascii="Calibri" w:hAnsi="Calibri" w:cs="Calibri"/>
          <w:sz w:val="22"/>
          <w:szCs w:val="22"/>
        </w:rPr>
      </w:pPr>
      <w:r w:rsidRPr="00467B19">
        <w:rPr>
          <w:rFonts w:ascii="Calibri" w:hAnsi="Calibri" w:cs="Calibri"/>
          <w:sz w:val="22"/>
          <w:szCs w:val="22"/>
        </w:rPr>
        <w:t>To maintain high standards of professional behaviour and presentation.</w:t>
      </w:r>
    </w:p>
    <w:p w:rsidR="009A0283" w:rsidRPr="00467B19" w:rsidRDefault="009A0283" w:rsidP="00EE3414">
      <w:pPr>
        <w:pStyle w:val="BodyTextIndent"/>
        <w:numPr>
          <w:ilvl w:val="0"/>
          <w:numId w:val="1"/>
        </w:numPr>
        <w:jc w:val="left"/>
        <w:rPr>
          <w:rFonts w:ascii="Calibri" w:hAnsi="Calibri" w:cs="Calibri"/>
          <w:szCs w:val="22"/>
        </w:rPr>
      </w:pPr>
      <w:r w:rsidRPr="00467B19">
        <w:rPr>
          <w:rFonts w:ascii="Calibri" w:hAnsi="Calibri" w:cs="Calibri"/>
          <w:szCs w:val="22"/>
        </w:rPr>
        <w:t xml:space="preserve">To take responsibility for Health &amp; Safety in the </w:t>
      </w:r>
      <w:r w:rsidR="003A16AC" w:rsidRPr="00467B19">
        <w:rPr>
          <w:rFonts w:ascii="Calibri" w:hAnsi="Calibri" w:cs="Calibri"/>
          <w:szCs w:val="22"/>
        </w:rPr>
        <w:t>post holder’s</w:t>
      </w:r>
      <w:r w:rsidRPr="00467B19">
        <w:rPr>
          <w:rFonts w:ascii="Calibri" w:hAnsi="Calibri" w:cs="Calibri"/>
          <w:szCs w:val="22"/>
        </w:rPr>
        <w:t xml:space="preserve"> area of work.</w:t>
      </w:r>
    </w:p>
    <w:p w:rsidR="009A0283" w:rsidRPr="00467B19" w:rsidRDefault="009A0283" w:rsidP="00EE3414">
      <w:pPr>
        <w:numPr>
          <w:ilvl w:val="0"/>
          <w:numId w:val="1"/>
        </w:numPr>
        <w:rPr>
          <w:rFonts w:ascii="Calibri" w:hAnsi="Calibri" w:cs="Calibri"/>
          <w:sz w:val="22"/>
          <w:szCs w:val="22"/>
        </w:rPr>
      </w:pPr>
      <w:r w:rsidRPr="00467B19">
        <w:rPr>
          <w:rFonts w:ascii="Calibri" w:hAnsi="Calibri" w:cs="Calibri"/>
          <w:sz w:val="22"/>
          <w:szCs w:val="22"/>
        </w:rPr>
        <w:t>Any other duties commensurate with the grade which may be required from time to time.</w:t>
      </w:r>
    </w:p>
    <w:p w:rsidR="009A0283" w:rsidRPr="00467B19" w:rsidRDefault="009A0283" w:rsidP="00EE3414">
      <w:pPr>
        <w:numPr>
          <w:ilvl w:val="0"/>
          <w:numId w:val="1"/>
        </w:numPr>
        <w:rPr>
          <w:rFonts w:ascii="Calibri" w:hAnsi="Calibri" w:cs="Calibri"/>
          <w:sz w:val="22"/>
          <w:szCs w:val="22"/>
        </w:rPr>
      </w:pPr>
      <w:r w:rsidRPr="00467B19">
        <w:rPr>
          <w:rFonts w:ascii="Calibri" w:hAnsi="Calibri" w:cs="Calibri"/>
          <w:sz w:val="22"/>
          <w:szCs w:val="22"/>
        </w:rPr>
        <w:t>All staff are expected to take part in necessary training and staff development.</w:t>
      </w:r>
    </w:p>
    <w:p w:rsidR="009A0283" w:rsidRPr="00467B19" w:rsidRDefault="009A0283" w:rsidP="00EE3414">
      <w:pPr>
        <w:rPr>
          <w:rFonts w:ascii="Calibri" w:hAnsi="Calibri" w:cs="Calibri"/>
          <w:sz w:val="22"/>
          <w:szCs w:val="22"/>
        </w:rPr>
      </w:pPr>
    </w:p>
    <w:p w:rsidR="009A0283" w:rsidRPr="00467B19" w:rsidRDefault="009A0283" w:rsidP="00EE3414">
      <w:pPr>
        <w:pStyle w:val="Heading1"/>
        <w:rPr>
          <w:rFonts w:ascii="Calibri" w:hAnsi="Calibri" w:cs="Calibri"/>
          <w:sz w:val="22"/>
          <w:szCs w:val="22"/>
        </w:rPr>
      </w:pPr>
      <w:r w:rsidRPr="00467B19">
        <w:rPr>
          <w:rFonts w:ascii="Calibri" w:hAnsi="Calibri" w:cs="Calibri"/>
          <w:sz w:val="22"/>
          <w:szCs w:val="22"/>
        </w:rPr>
        <w:t>EQUALITY AND DIVERSITY</w:t>
      </w:r>
    </w:p>
    <w:p w:rsidR="009A0283" w:rsidRPr="00467B19" w:rsidRDefault="009A0283" w:rsidP="00EE3414">
      <w:pPr>
        <w:rPr>
          <w:rFonts w:ascii="Calibri" w:hAnsi="Calibri" w:cs="Calibri"/>
          <w:sz w:val="22"/>
          <w:szCs w:val="22"/>
        </w:rPr>
      </w:pPr>
      <w:r w:rsidRPr="00467B19">
        <w:rPr>
          <w:rFonts w:ascii="Calibri" w:hAnsi="Calibri" w:cs="Calibri"/>
          <w:sz w:val="22"/>
          <w:szCs w:val="22"/>
        </w:rPr>
        <w:t>We are committed to and champion equality and diversity in all aspects of employment within the London Borough of Newham.  All employees are expected to understand and promote equality and diversity in the course of their work.</w:t>
      </w:r>
    </w:p>
    <w:p w:rsidR="009A0283" w:rsidRPr="00467B19" w:rsidRDefault="009A0283" w:rsidP="00EE3414">
      <w:pPr>
        <w:rPr>
          <w:rFonts w:ascii="Calibri" w:hAnsi="Calibri" w:cs="Calibri"/>
          <w:sz w:val="22"/>
          <w:szCs w:val="22"/>
        </w:rPr>
      </w:pPr>
    </w:p>
    <w:p w:rsidR="009A0283" w:rsidRPr="00467B19" w:rsidRDefault="009A0283" w:rsidP="00EE3414">
      <w:pPr>
        <w:rPr>
          <w:rFonts w:ascii="Calibri" w:hAnsi="Calibri" w:cs="Calibri"/>
          <w:b/>
          <w:sz w:val="22"/>
          <w:szCs w:val="22"/>
        </w:rPr>
      </w:pPr>
      <w:r w:rsidRPr="00467B19">
        <w:rPr>
          <w:rFonts w:ascii="Calibri" w:hAnsi="Calibri" w:cs="Calibri"/>
          <w:b/>
          <w:sz w:val="22"/>
          <w:szCs w:val="22"/>
        </w:rPr>
        <w:t>SAFEGUARDING CHILDREN</w:t>
      </w:r>
    </w:p>
    <w:p w:rsidR="009A0283" w:rsidRPr="00467B19" w:rsidRDefault="009A0283" w:rsidP="00EE3414">
      <w:pPr>
        <w:rPr>
          <w:rFonts w:ascii="Calibri" w:hAnsi="Calibri" w:cs="Calibri"/>
          <w:sz w:val="22"/>
          <w:szCs w:val="22"/>
        </w:rPr>
      </w:pPr>
      <w:r w:rsidRPr="00467B19">
        <w:rPr>
          <w:rFonts w:ascii="Calibri" w:hAnsi="Calibri" w:cs="Calibri"/>
          <w:sz w:val="22"/>
          <w:szCs w:val="22"/>
        </w:rPr>
        <w:lastRenderedPageBreak/>
        <w:t>This school is committed to safeguarding and promoting the welfare of children and young people and expects all staff and volunteers to share this commitment and uphold all relevant procedures.</w:t>
      </w:r>
    </w:p>
    <w:p w:rsidR="00DB7618" w:rsidRPr="00467B19" w:rsidRDefault="00DB7618" w:rsidP="00EE3414"/>
    <w:p w:rsidR="009A0283" w:rsidRPr="00467B19" w:rsidRDefault="009A0283" w:rsidP="00EE3414">
      <w:pPr>
        <w:rPr>
          <w:rFonts w:ascii="Calibri" w:hAnsi="Calibri" w:cs="Calibri"/>
          <w:sz w:val="22"/>
          <w:szCs w:val="22"/>
        </w:rPr>
      </w:pPr>
    </w:p>
    <w:tbl>
      <w:tblPr>
        <w:tblpPr w:leftFromText="180" w:rightFromText="180" w:vertAnchor="text" w:horzAnchor="margin" w:tblpXSpec="center" w:tblpY="456"/>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5245"/>
      </w:tblGrid>
      <w:tr w:rsidR="009A0283" w:rsidRPr="00467B19" w:rsidTr="008740FF">
        <w:tc>
          <w:tcPr>
            <w:tcW w:w="10206" w:type="dxa"/>
            <w:gridSpan w:val="2"/>
          </w:tcPr>
          <w:p w:rsidR="009A0283" w:rsidRPr="00467B19" w:rsidRDefault="009A0283" w:rsidP="00EE3414">
            <w:pPr>
              <w:rPr>
                <w:rFonts w:ascii="Calibri" w:hAnsi="Calibri" w:cs="Calibri"/>
                <w:sz w:val="22"/>
                <w:szCs w:val="22"/>
                <w:lang w:eastAsia="en-US"/>
              </w:rPr>
            </w:pPr>
          </w:p>
          <w:p w:rsidR="009A0283" w:rsidRPr="00467B19" w:rsidRDefault="009A0283" w:rsidP="00EE3414">
            <w:pPr>
              <w:rPr>
                <w:rFonts w:ascii="Calibri" w:hAnsi="Calibri" w:cs="Calibri"/>
                <w:b/>
                <w:sz w:val="22"/>
                <w:szCs w:val="22"/>
                <w:lang w:eastAsia="en-US"/>
              </w:rPr>
            </w:pPr>
            <w:r w:rsidRPr="00467B19">
              <w:rPr>
                <w:rFonts w:ascii="Calibri" w:hAnsi="Calibri" w:cs="Calibri"/>
                <w:b/>
                <w:sz w:val="22"/>
                <w:szCs w:val="22"/>
                <w:lang w:eastAsia="en-US"/>
              </w:rPr>
              <w:t>I have read the Job Description and agree to all the terms and conditions set out.  I also agree to comply with all School Policies, Child Protection and Health and Safety regulations.  I understand that this Job Description is not an exhaustive list and I agree, when required, to undertake any reasonable request made by the Leadership Team.</w:t>
            </w:r>
          </w:p>
          <w:p w:rsidR="009A0283" w:rsidRPr="00467B19" w:rsidRDefault="009A0283" w:rsidP="00EE3414">
            <w:pPr>
              <w:rPr>
                <w:rFonts w:ascii="Calibri" w:hAnsi="Calibri" w:cs="Calibri"/>
                <w:sz w:val="22"/>
                <w:szCs w:val="22"/>
                <w:lang w:eastAsia="en-US"/>
              </w:rPr>
            </w:pPr>
          </w:p>
        </w:tc>
      </w:tr>
      <w:tr w:rsidR="009A0283" w:rsidRPr="009410EB" w:rsidTr="008740FF">
        <w:tc>
          <w:tcPr>
            <w:tcW w:w="4961" w:type="dxa"/>
          </w:tcPr>
          <w:p w:rsidR="009A0283" w:rsidRPr="00467B19" w:rsidRDefault="009A0283" w:rsidP="00EE3414">
            <w:pPr>
              <w:rPr>
                <w:rFonts w:ascii="Calibri" w:eastAsia="Calibri" w:hAnsi="Calibri" w:cs="Calibri"/>
                <w:b/>
                <w:sz w:val="22"/>
                <w:szCs w:val="22"/>
                <w:lang w:val="en-US" w:eastAsia="en-US"/>
              </w:rPr>
            </w:pPr>
            <w:r w:rsidRPr="00467B19">
              <w:rPr>
                <w:rFonts w:ascii="Calibri" w:eastAsia="Calibri" w:hAnsi="Calibri" w:cs="Calibri"/>
                <w:b/>
                <w:sz w:val="22"/>
                <w:szCs w:val="22"/>
                <w:lang w:val="en-US" w:eastAsia="en-US"/>
              </w:rPr>
              <w:t>Name:</w:t>
            </w:r>
          </w:p>
          <w:p w:rsidR="009A0283" w:rsidRPr="00467B19" w:rsidRDefault="009A0283" w:rsidP="00EE3414">
            <w:pPr>
              <w:rPr>
                <w:rFonts w:ascii="Calibri" w:eastAsia="Calibri" w:hAnsi="Calibri" w:cs="Calibri"/>
                <w:b/>
                <w:sz w:val="22"/>
                <w:szCs w:val="22"/>
                <w:lang w:val="en-US" w:eastAsia="en-US"/>
              </w:rPr>
            </w:pPr>
          </w:p>
        </w:tc>
        <w:tc>
          <w:tcPr>
            <w:tcW w:w="5245" w:type="dxa"/>
          </w:tcPr>
          <w:p w:rsidR="009A0283" w:rsidRPr="009410EB" w:rsidRDefault="009A0283" w:rsidP="00EE3414">
            <w:pPr>
              <w:rPr>
                <w:rFonts w:ascii="Calibri" w:eastAsia="Calibri" w:hAnsi="Calibri" w:cs="Calibri"/>
                <w:b/>
                <w:sz w:val="22"/>
                <w:szCs w:val="22"/>
                <w:lang w:val="en-US" w:eastAsia="en-US"/>
              </w:rPr>
            </w:pPr>
            <w:r w:rsidRPr="00467B19">
              <w:rPr>
                <w:rFonts w:ascii="Calibri" w:eastAsia="Calibri" w:hAnsi="Calibri" w:cs="Calibri"/>
                <w:b/>
                <w:sz w:val="22"/>
                <w:szCs w:val="22"/>
                <w:lang w:val="en-US" w:eastAsia="en-US"/>
              </w:rPr>
              <w:t>Signature:</w:t>
            </w:r>
          </w:p>
        </w:tc>
      </w:tr>
      <w:tr w:rsidR="009A0283" w:rsidRPr="009410EB" w:rsidTr="008740FF">
        <w:tc>
          <w:tcPr>
            <w:tcW w:w="4961" w:type="dxa"/>
          </w:tcPr>
          <w:p w:rsidR="009A0283" w:rsidRPr="009410EB" w:rsidRDefault="009A0283" w:rsidP="00EE3414">
            <w:pPr>
              <w:rPr>
                <w:rFonts w:ascii="Calibri" w:eastAsia="Calibri" w:hAnsi="Calibri" w:cs="Calibri"/>
                <w:b/>
                <w:sz w:val="22"/>
                <w:szCs w:val="22"/>
                <w:lang w:val="en-US" w:eastAsia="en-US"/>
              </w:rPr>
            </w:pPr>
            <w:r w:rsidRPr="009410EB">
              <w:rPr>
                <w:rFonts w:ascii="Calibri" w:eastAsia="Calibri" w:hAnsi="Calibri" w:cs="Calibri"/>
                <w:b/>
                <w:sz w:val="22"/>
                <w:szCs w:val="22"/>
                <w:lang w:val="en-US" w:eastAsia="en-US"/>
              </w:rPr>
              <w:t>Date:</w:t>
            </w:r>
          </w:p>
          <w:p w:rsidR="009A0283" w:rsidRPr="009410EB" w:rsidRDefault="009A0283" w:rsidP="00EE3414">
            <w:pPr>
              <w:rPr>
                <w:rFonts w:ascii="Calibri" w:eastAsia="Calibri" w:hAnsi="Calibri" w:cs="Calibri"/>
                <w:b/>
                <w:sz w:val="22"/>
                <w:szCs w:val="22"/>
                <w:lang w:val="en-US" w:eastAsia="en-US"/>
              </w:rPr>
            </w:pPr>
          </w:p>
        </w:tc>
        <w:tc>
          <w:tcPr>
            <w:tcW w:w="5245" w:type="dxa"/>
          </w:tcPr>
          <w:p w:rsidR="009A0283" w:rsidRPr="009410EB" w:rsidRDefault="009A0283" w:rsidP="00EE3414">
            <w:pPr>
              <w:rPr>
                <w:rFonts w:ascii="Calibri" w:eastAsia="Calibri" w:hAnsi="Calibri" w:cs="Calibri"/>
                <w:b/>
                <w:sz w:val="22"/>
                <w:szCs w:val="22"/>
                <w:lang w:val="en-US" w:eastAsia="en-US"/>
              </w:rPr>
            </w:pPr>
          </w:p>
        </w:tc>
      </w:tr>
    </w:tbl>
    <w:p w:rsidR="009A0283" w:rsidRPr="000A2D1C" w:rsidRDefault="009A0283" w:rsidP="00EE3414">
      <w:pPr>
        <w:rPr>
          <w:rFonts w:ascii="Calibri" w:hAnsi="Calibri" w:cs="Tahoma"/>
          <w:sz w:val="22"/>
          <w:szCs w:val="22"/>
        </w:rPr>
      </w:pPr>
    </w:p>
    <w:p w:rsidR="009A0283" w:rsidRDefault="009A0283"/>
    <w:sectPr w:rsidR="009A02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DD6332"/>
    <w:multiLevelType w:val="hybridMultilevel"/>
    <w:tmpl w:val="7DA4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A3175"/>
    <w:multiLevelType w:val="hybridMultilevel"/>
    <w:tmpl w:val="110AF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155DB"/>
    <w:multiLevelType w:val="hybridMultilevel"/>
    <w:tmpl w:val="4B00A8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83"/>
    <w:rsid w:val="003A16AC"/>
    <w:rsid w:val="00467B19"/>
    <w:rsid w:val="00645CB9"/>
    <w:rsid w:val="008246E3"/>
    <w:rsid w:val="009A0283"/>
    <w:rsid w:val="00B85B88"/>
    <w:rsid w:val="00C40246"/>
    <w:rsid w:val="00D807AB"/>
    <w:rsid w:val="00DB7618"/>
    <w:rsid w:val="00DB7A3B"/>
    <w:rsid w:val="00EE3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28C448-E77E-417A-8407-2D2192BB7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283"/>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9A0283"/>
    <w:pPr>
      <w:keepNext/>
      <w:outlineLvl w:val="0"/>
    </w:pPr>
    <w:rPr>
      <w:b/>
    </w:rPr>
  </w:style>
  <w:style w:type="paragraph" w:styleId="Heading5">
    <w:name w:val="heading 5"/>
    <w:basedOn w:val="Normal"/>
    <w:next w:val="Normal"/>
    <w:link w:val="Heading5Char"/>
    <w:qFormat/>
    <w:rsid w:val="009A0283"/>
    <w:pPr>
      <w:keepNext/>
      <w:ind w:left="709" w:hanging="709"/>
      <w:outlineLvl w:val="4"/>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0283"/>
    <w:rPr>
      <w:rFonts w:ascii="Times New Roman" w:eastAsia="Times New Roman" w:hAnsi="Times New Roman" w:cs="Times New Roman"/>
      <w:b/>
      <w:sz w:val="24"/>
      <w:szCs w:val="20"/>
      <w:lang w:eastAsia="en-GB"/>
    </w:rPr>
  </w:style>
  <w:style w:type="character" w:customStyle="1" w:styleId="Heading5Char">
    <w:name w:val="Heading 5 Char"/>
    <w:basedOn w:val="DefaultParagraphFont"/>
    <w:link w:val="Heading5"/>
    <w:rsid w:val="009A0283"/>
    <w:rPr>
      <w:rFonts w:ascii="Arial" w:eastAsia="Times New Roman" w:hAnsi="Arial" w:cs="Arial"/>
      <w:b/>
      <w:bCs/>
      <w:szCs w:val="20"/>
      <w:lang w:eastAsia="en-GB"/>
    </w:rPr>
  </w:style>
  <w:style w:type="paragraph" w:styleId="Header">
    <w:name w:val="header"/>
    <w:basedOn w:val="Normal"/>
    <w:link w:val="HeaderChar"/>
    <w:rsid w:val="009A0283"/>
    <w:pPr>
      <w:tabs>
        <w:tab w:val="center" w:pos="4153"/>
        <w:tab w:val="right" w:pos="8306"/>
      </w:tabs>
    </w:pPr>
  </w:style>
  <w:style w:type="character" w:customStyle="1" w:styleId="HeaderChar">
    <w:name w:val="Header Char"/>
    <w:basedOn w:val="DefaultParagraphFont"/>
    <w:link w:val="Header"/>
    <w:rsid w:val="009A0283"/>
    <w:rPr>
      <w:rFonts w:ascii="Times New Roman" w:eastAsia="Times New Roman" w:hAnsi="Times New Roman" w:cs="Times New Roman"/>
      <w:sz w:val="24"/>
      <w:szCs w:val="20"/>
      <w:lang w:eastAsia="en-GB"/>
    </w:rPr>
  </w:style>
  <w:style w:type="paragraph" w:styleId="BodyTextIndent">
    <w:name w:val="Body Text Indent"/>
    <w:basedOn w:val="Normal"/>
    <w:link w:val="BodyTextIndentChar"/>
    <w:rsid w:val="009A0283"/>
    <w:pPr>
      <w:widowControl w:val="0"/>
      <w:ind w:left="720" w:hanging="720"/>
      <w:jc w:val="both"/>
    </w:pPr>
    <w:rPr>
      <w:snapToGrid w:val="0"/>
      <w:sz w:val="22"/>
      <w:lang w:eastAsia="en-US"/>
    </w:rPr>
  </w:style>
  <w:style w:type="character" w:customStyle="1" w:styleId="BodyTextIndentChar">
    <w:name w:val="Body Text Indent Char"/>
    <w:basedOn w:val="DefaultParagraphFont"/>
    <w:link w:val="BodyTextIndent"/>
    <w:rsid w:val="009A0283"/>
    <w:rPr>
      <w:rFonts w:ascii="Times New Roman" w:eastAsia="Times New Roman" w:hAnsi="Times New Roman" w:cs="Times New Roman"/>
      <w:snapToGrid w:val="0"/>
      <w:szCs w:val="20"/>
    </w:rPr>
  </w:style>
  <w:style w:type="paragraph" w:styleId="BodyText">
    <w:name w:val="Body Text"/>
    <w:basedOn w:val="Normal"/>
    <w:link w:val="BodyTextChar"/>
    <w:rsid w:val="009A0283"/>
    <w:pPr>
      <w:widowControl w:val="0"/>
      <w:jc w:val="both"/>
    </w:pPr>
    <w:rPr>
      <w:snapToGrid w:val="0"/>
      <w:sz w:val="22"/>
      <w:lang w:eastAsia="en-US"/>
    </w:rPr>
  </w:style>
  <w:style w:type="character" w:customStyle="1" w:styleId="BodyTextChar">
    <w:name w:val="Body Text Char"/>
    <w:basedOn w:val="DefaultParagraphFont"/>
    <w:link w:val="BodyText"/>
    <w:rsid w:val="009A0283"/>
    <w:rPr>
      <w:rFonts w:ascii="Times New Roman" w:eastAsia="Times New Roman" w:hAnsi="Times New Roman" w:cs="Times New Roman"/>
      <w:snapToGrid w:val="0"/>
      <w:szCs w:val="20"/>
    </w:rPr>
  </w:style>
  <w:style w:type="paragraph" w:styleId="ListParagraph">
    <w:name w:val="List Paragraph"/>
    <w:basedOn w:val="Normal"/>
    <w:uiPriority w:val="34"/>
    <w:qFormat/>
    <w:rsid w:val="009A02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J. Spencer</dc:creator>
  <cp:keywords/>
  <dc:description/>
  <cp:lastModifiedBy>Ms F. Price</cp:lastModifiedBy>
  <cp:revision>2</cp:revision>
  <dcterms:created xsi:type="dcterms:W3CDTF">2017-01-06T14:17:00Z</dcterms:created>
  <dcterms:modified xsi:type="dcterms:W3CDTF">2017-01-06T14:17:00Z</dcterms:modified>
</cp:coreProperties>
</file>