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E51" w:rsidRPr="003675FB" w:rsidRDefault="00F30E51" w:rsidP="00F30E51">
      <w:pPr>
        <w:spacing w:after="120" w:line="240" w:lineRule="auto"/>
        <w:jc w:val="center"/>
        <w:rPr>
          <w:rFonts w:ascii="Georgia" w:hAnsi="Georgia"/>
          <w:color w:val="008000"/>
          <w:sz w:val="36"/>
          <w:szCs w:val="36"/>
        </w:rPr>
      </w:pPr>
      <w:r>
        <w:rPr>
          <w:rFonts w:ascii="Georgia" w:hAnsi="Georgia"/>
          <w:b/>
          <w:color w:val="31849B"/>
          <w:sz w:val="36"/>
          <w:szCs w:val="36"/>
        </w:rPr>
        <w:t>Job Description: Primary</w:t>
      </w:r>
      <w:r w:rsidRPr="003675FB">
        <w:rPr>
          <w:rFonts w:ascii="Georgia" w:hAnsi="Georgia"/>
          <w:b/>
          <w:color w:val="31849B"/>
          <w:sz w:val="36"/>
          <w:szCs w:val="36"/>
        </w:rPr>
        <w:t xml:space="preserve"> Teacher</w:t>
      </w:r>
      <w:r w:rsidRPr="003675FB">
        <w:rPr>
          <w:rFonts w:ascii="Georgia" w:eastAsia="Times New Roman" w:hAnsi="Georgia"/>
          <w:b/>
          <w:color w:val="008000"/>
          <w:sz w:val="36"/>
          <w:szCs w:val="36"/>
        </w:rPr>
        <w:br/>
      </w:r>
    </w:p>
    <w:p w:rsidR="00F30E51" w:rsidRPr="001A7951" w:rsidRDefault="00F30E51" w:rsidP="00F30E51">
      <w:pPr>
        <w:spacing w:after="0"/>
        <w:rPr>
          <w:rFonts w:ascii="Georgia" w:hAnsi="Georgia"/>
          <w:sz w:val="24"/>
          <w:szCs w:val="24"/>
        </w:rPr>
      </w:pPr>
      <w:r w:rsidRPr="001A7951">
        <w:rPr>
          <w:rFonts w:ascii="Georgia" w:hAnsi="Georgia"/>
          <w:b/>
          <w:sz w:val="24"/>
          <w:szCs w:val="24"/>
        </w:rPr>
        <w:t>Reporting to:</w:t>
      </w:r>
      <w:r>
        <w:rPr>
          <w:rFonts w:ascii="Georgia" w:hAnsi="Georgia"/>
          <w:sz w:val="24"/>
          <w:szCs w:val="24"/>
        </w:rPr>
        <w:tab/>
      </w:r>
      <w:r w:rsidR="00012FAA">
        <w:rPr>
          <w:rFonts w:ascii="Georgia" w:hAnsi="Georgia"/>
          <w:sz w:val="24"/>
          <w:szCs w:val="24"/>
        </w:rPr>
        <w:t>Head T</w:t>
      </w:r>
      <w:bookmarkStart w:id="0" w:name="_GoBack"/>
      <w:bookmarkEnd w:id="0"/>
      <w:r w:rsidR="00012FAA">
        <w:rPr>
          <w:rFonts w:ascii="Georgia" w:hAnsi="Georgia"/>
          <w:sz w:val="24"/>
          <w:szCs w:val="24"/>
        </w:rPr>
        <w:t>eacher</w:t>
      </w:r>
    </w:p>
    <w:p w:rsidR="00F30E51" w:rsidRPr="001A7951" w:rsidRDefault="00F30E51" w:rsidP="00F30E51">
      <w:pPr>
        <w:spacing w:after="0"/>
        <w:rPr>
          <w:rFonts w:ascii="Georgia" w:hAnsi="Georgia"/>
          <w:sz w:val="24"/>
          <w:szCs w:val="24"/>
        </w:rPr>
      </w:pPr>
      <w:r w:rsidRPr="001A7951">
        <w:rPr>
          <w:rFonts w:ascii="Georgia" w:hAnsi="Georgia"/>
          <w:b/>
          <w:sz w:val="24"/>
          <w:szCs w:val="24"/>
        </w:rPr>
        <w:t xml:space="preserve">Start date: </w:t>
      </w:r>
      <w:r w:rsidRPr="001A7951">
        <w:rPr>
          <w:rFonts w:ascii="Georgia" w:hAnsi="Georgia"/>
          <w:b/>
          <w:sz w:val="24"/>
          <w:szCs w:val="24"/>
        </w:rPr>
        <w:tab/>
      </w:r>
      <w:r>
        <w:rPr>
          <w:rFonts w:ascii="Georgia" w:hAnsi="Georgia"/>
          <w:sz w:val="24"/>
          <w:szCs w:val="24"/>
        </w:rPr>
        <w:tab/>
        <w:t>September 2017</w:t>
      </w:r>
    </w:p>
    <w:p w:rsidR="00F30E51" w:rsidRPr="00116544" w:rsidRDefault="00F30E51" w:rsidP="00F30E51">
      <w:pPr>
        <w:spacing w:after="0" w:line="240" w:lineRule="auto"/>
        <w:rPr>
          <w:rStyle w:val="A1"/>
          <w:rFonts w:ascii="Georgia" w:hAnsi="Georgia"/>
          <w:bCs/>
          <w:sz w:val="24"/>
          <w:szCs w:val="24"/>
        </w:rPr>
      </w:pPr>
      <w:r w:rsidRPr="001A7951">
        <w:rPr>
          <w:rFonts w:ascii="Georgia" w:hAnsi="Georgia"/>
          <w:b/>
          <w:sz w:val="24"/>
          <w:szCs w:val="24"/>
        </w:rPr>
        <w:t>Salary:</w:t>
      </w:r>
      <w:r w:rsidRPr="001A7951">
        <w:rPr>
          <w:rFonts w:ascii="Georgia" w:hAnsi="Georgia"/>
          <w:b/>
          <w:sz w:val="24"/>
          <w:szCs w:val="24"/>
        </w:rPr>
        <w:tab/>
      </w:r>
      <w:r>
        <w:rPr>
          <w:rFonts w:ascii="Georgia" w:hAnsi="Georgia"/>
          <w:sz w:val="24"/>
          <w:szCs w:val="24"/>
        </w:rPr>
        <w:tab/>
        <w:t xml:space="preserve">MPS (Inner London) </w:t>
      </w:r>
    </w:p>
    <w:p w:rsidR="00F30E51" w:rsidRPr="001A7951" w:rsidRDefault="00F30E51" w:rsidP="00F30E51">
      <w:pPr>
        <w:spacing w:after="0"/>
        <w:rPr>
          <w:rFonts w:ascii="Georgia" w:hAnsi="Georgia"/>
          <w:sz w:val="24"/>
          <w:szCs w:val="24"/>
        </w:rPr>
      </w:pPr>
      <w:r w:rsidRPr="006B6CF9">
        <w:rPr>
          <w:rFonts w:ascii="Georgia" w:hAnsi="Georgia"/>
          <w:b/>
          <w:sz w:val="24"/>
          <w:szCs w:val="24"/>
        </w:rPr>
        <w:t>Contract:</w:t>
      </w:r>
      <w:r>
        <w:rPr>
          <w:rFonts w:ascii="Georgia" w:hAnsi="Georgia"/>
          <w:sz w:val="24"/>
          <w:szCs w:val="24"/>
        </w:rPr>
        <w:t xml:space="preserve">                 Permanent </w:t>
      </w:r>
    </w:p>
    <w:p w:rsidR="00F30E51" w:rsidRPr="00000ACF" w:rsidRDefault="00F30E51" w:rsidP="00F30E51">
      <w:pPr>
        <w:pStyle w:val="Heading1GaramondBold"/>
        <w:spacing w:before="0"/>
        <w:rPr>
          <w:rFonts w:ascii="Georgia" w:eastAsia="Calibri" w:hAnsi="Georgia"/>
          <w:bCs w:val="0"/>
          <w:color w:val="008000"/>
          <w:sz w:val="24"/>
          <w:szCs w:val="24"/>
          <w:lang w:val="en-GB"/>
        </w:rPr>
      </w:pPr>
    </w:p>
    <w:p w:rsidR="00F30E51" w:rsidRPr="00AB73E8" w:rsidRDefault="00F30E51" w:rsidP="00F30E51">
      <w:pPr>
        <w:pStyle w:val="Heading1GaramondBold"/>
        <w:spacing w:before="0"/>
        <w:rPr>
          <w:rFonts w:ascii="Georgia" w:eastAsia="Calibri" w:hAnsi="Georgia"/>
          <w:bCs w:val="0"/>
          <w:color w:val="31849B"/>
          <w:sz w:val="24"/>
          <w:szCs w:val="24"/>
        </w:rPr>
      </w:pPr>
      <w:r w:rsidRPr="00AB73E8">
        <w:rPr>
          <w:rFonts w:ascii="Georgia" w:eastAsia="Calibri" w:hAnsi="Georgia"/>
          <w:bCs w:val="0"/>
          <w:color w:val="31849B"/>
          <w:sz w:val="24"/>
          <w:szCs w:val="24"/>
        </w:rPr>
        <w:t>The Role</w:t>
      </w:r>
    </w:p>
    <w:p w:rsidR="00F30E51" w:rsidRPr="001A7951" w:rsidRDefault="00F30E51" w:rsidP="00F30E51">
      <w:pPr>
        <w:spacing w:after="0"/>
        <w:rPr>
          <w:rFonts w:ascii="Georgia" w:hAnsi="Georgia" w:cs="Arial"/>
          <w:sz w:val="24"/>
          <w:szCs w:val="24"/>
        </w:rPr>
      </w:pPr>
      <w:r w:rsidRPr="001A7951">
        <w:rPr>
          <w:rFonts w:ascii="Georgia" w:hAnsi="Georgia" w:cs="Arial"/>
          <w:sz w:val="24"/>
          <w:szCs w:val="24"/>
        </w:rPr>
        <w:t xml:space="preserve">To deliver </w:t>
      </w:r>
      <w:r>
        <w:rPr>
          <w:rFonts w:ascii="Georgia" w:hAnsi="Georgia" w:cs="Arial"/>
          <w:sz w:val="24"/>
          <w:szCs w:val="24"/>
        </w:rPr>
        <w:t>good</w:t>
      </w:r>
      <w:r w:rsidRPr="001A7951">
        <w:rPr>
          <w:rFonts w:ascii="Georgia" w:hAnsi="Georgia" w:cs="Arial"/>
          <w:sz w:val="24"/>
          <w:szCs w:val="24"/>
        </w:rPr>
        <w:t xml:space="preserve"> teaching and learning and therefore help </w:t>
      </w:r>
      <w:r>
        <w:rPr>
          <w:rFonts w:ascii="Georgia" w:hAnsi="Georgia" w:cs="Arial"/>
          <w:sz w:val="24"/>
          <w:szCs w:val="24"/>
        </w:rPr>
        <w:t>pupil</w:t>
      </w:r>
      <w:r w:rsidRPr="001A7951">
        <w:rPr>
          <w:rFonts w:ascii="Georgia" w:hAnsi="Georgia" w:cs="Arial"/>
          <w:sz w:val="24"/>
          <w:szCs w:val="24"/>
        </w:rPr>
        <w:t>s achieve excellent results</w:t>
      </w:r>
      <w:r>
        <w:rPr>
          <w:rFonts w:ascii="Georgia" w:hAnsi="Georgia" w:cs="Arial"/>
          <w:sz w:val="24"/>
          <w:szCs w:val="24"/>
        </w:rPr>
        <w:t xml:space="preserve">. </w:t>
      </w:r>
      <w:r w:rsidRPr="001A7951">
        <w:rPr>
          <w:rFonts w:ascii="Georgia" w:hAnsi="Georgia" w:cs="Arial"/>
          <w:sz w:val="24"/>
          <w:szCs w:val="24"/>
        </w:rPr>
        <w:t xml:space="preserve"> </w:t>
      </w:r>
      <w:r>
        <w:rPr>
          <w:rFonts w:ascii="Georgia" w:hAnsi="Georgia" w:cs="Arial"/>
          <w:sz w:val="24"/>
          <w:szCs w:val="24"/>
        </w:rPr>
        <w:t>To be</w:t>
      </w:r>
      <w:r w:rsidRPr="001A7951">
        <w:rPr>
          <w:rFonts w:ascii="Georgia" w:hAnsi="Georgia" w:cs="Arial"/>
          <w:sz w:val="24"/>
          <w:szCs w:val="24"/>
        </w:rPr>
        <w:t xml:space="preserve"> a role-model</w:t>
      </w:r>
      <w:r>
        <w:rPr>
          <w:rFonts w:ascii="Georgia" w:hAnsi="Georgia" w:cs="Arial"/>
          <w:sz w:val="24"/>
          <w:szCs w:val="24"/>
        </w:rPr>
        <w:t xml:space="preserve"> who i</w:t>
      </w:r>
      <w:r w:rsidRPr="001A7951">
        <w:rPr>
          <w:rFonts w:ascii="Georgia" w:hAnsi="Georgia" w:cs="Arial"/>
          <w:sz w:val="24"/>
          <w:szCs w:val="24"/>
        </w:rPr>
        <w:t>mpact</w:t>
      </w:r>
      <w:r>
        <w:rPr>
          <w:rFonts w:ascii="Georgia" w:hAnsi="Georgia" w:cs="Arial"/>
          <w:sz w:val="24"/>
          <w:szCs w:val="24"/>
        </w:rPr>
        <w:t>s</w:t>
      </w:r>
      <w:r w:rsidRPr="001A7951">
        <w:rPr>
          <w:rFonts w:ascii="Georgia" w:hAnsi="Georgia" w:cs="Arial"/>
          <w:sz w:val="24"/>
          <w:szCs w:val="24"/>
        </w:rPr>
        <w:t xml:space="preserve"> </w:t>
      </w:r>
      <w:r>
        <w:rPr>
          <w:rFonts w:ascii="Georgia" w:hAnsi="Georgia" w:cs="Arial"/>
          <w:sz w:val="24"/>
          <w:szCs w:val="24"/>
        </w:rPr>
        <w:t>pupils learning and development</w:t>
      </w:r>
      <w:r w:rsidRPr="001A7951">
        <w:rPr>
          <w:rFonts w:ascii="Georgia" w:hAnsi="Georgia" w:cs="Arial"/>
          <w:sz w:val="24"/>
          <w:szCs w:val="24"/>
        </w:rPr>
        <w:t xml:space="preserve"> more widely.</w:t>
      </w:r>
    </w:p>
    <w:p w:rsidR="00F30E51" w:rsidRPr="001A7951" w:rsidRDefault="00F30E51" w:rsidP="00F30E51">
      <w:pPr>
        <w:spacing w:after="0"/>
        <w:rPr>
          <w:rFonts w:ascii="Georgia" w:hAnsi="Georgia" w:cs="Arial"/>
          <w:sz w:val="24"/>
          <w:szCs w:val="24"/>
        </w:rPr>
      </w:pPr>
      <w:r w:rsidRPr="001A7951">
        <w:rPr>
          <w:rFonts w:ascii="Georgia" w:hAnsi="Georgia" w:cs="Arial"/>
          <w:sz w:val="24"/>
          <w:szCs w:val="24"/>
        </w:rPr>
        <w:t xml:space="preserve">To design an engaging and </w:t>
      </w:r>
      <w:proofErr w:type="gramStart"/>
      <w:r w:rsidRPr="001A7951">
        <w:rPr>
          <w:rFonts w:ascii="Georgia" w:hAnsi="Georgia" w:cs="Arial"/>
          <w:sz w:val="24"/>
          <w:szCs w:val="24"/>
        </w:rPr>
        <w:t xml:space="preserve">challenging </w:t>
      </w:r>
      <w:r>
        <w:rPr>
          <w:rFonts w:ascii="Georgia" w:hAnsi="Georgia" w:cs="Arial"/>
          <w:sz w:val="24"/>
          <w:szCs w:val="24"/>
        </w:rPr>
        <w:t xml:space="preserve"> Art</w:t>
      </w:r>
      <w:proofErr w:type="gramEnd"/>
      <w:r>
        <w:rPr>
          <w:rFonts w:ascii="Georgia" w:hAnsi="Georgia" w:cs="Arial"/>
          <w:sz w:val="24"/>
          <w:szCs w:val="24"/>
        </w:rPr>
        <w:t xml:space="preserve"> </w:t>
      </w:r>
      <w:r w:rsidRPr="001A7951">
        <w:rPr>
          <w:rFonts w:ascii="Georgia" w:hAnsi="Georgia" w:cs="Arial"/>
          <w:sz w:val="24"/>
          <w:szCs w:val="24"/>
        </w:rPr>
        <w:t>curriculum that inspires children to appreciate the subject</w:t>
      </w:r>
      <w:r>
        <w:rPr>
          <w:rFonts w:ascii="Georgia" w:hAnsi="Georgia" w:cs="Arial"/>
          <w:sz w:val="24"/>
          <w:szCs w:val="24"/>
        </w:rPr>
        <w:t>.</w:t>
      </w:r>
    </w:p>
    <w:p w:rsidR="00F30E51" w:rsidRPr="001A7951" w:rsidRDefault="00F30E51" w:rsidP="00F30E51">
      <w:pPr>
        <w:spacing w:after="0"/>
        <w:rPr>
          <w:rFonts w:ascii="Georgia" w:hAnsi="Georgia" w:cs="Arial"/>
          <w:sz w:val="24"/>
          <w:szCs w:val="24"/>
        </w:rPr>
      </w:pPr>
    </w:p>
    <w:p w:rsidR="00F30E51" w:rsidRPr="00AB73E8" w:rsidRDefault="00F30E51" w:rsidP="00F30E51">
      <w:pPr>
        <w:pStyle w:val="Heading1GaramondBold"/>
        <w:spacing w:before="0"/>
        <w:rPr>
          <w:rFonts w:ascii="Georgia" w:eastAsia="Calibri" w:hAnsi="Georgia"/>
          <w:bCs w:val="0"/>
          <w:color w:val="31849B"/>
          <w:sz w:val="24"/>
          <w:szCs w:val="24"/>
        </w:rPr>
      </w:pPr>
      <w:r w:rsidRPr="00AB73E8">
        <w:rPr>
          <w:rFonts w:ascii="Georgia" w:eastAsia="Calibri" w:hAnsi="Georgia"/>
          <w:bCs w:val="0"/>
          <w:color w:val="31849B"/>
          <w:sz w:val="24"/>
          <w:szCs w:val="24"/>
        </w:rPr>
        <w:t>Key Responsibilities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To plan, resource and deliver lessons and sequences of lessons to the highest standard </w:t>
      </w:r>
      <w:r>
        <w:rPr>
          <w:rFonts w:ascii="Georgia" w:hAnsi="Georgia"/>
        </w:rPr>
        <w:t xml:space="preserve">so as to </w:t>
      </w:r>
      <w:r w:rsidRPr="001A7951">
        <w:rPr>
          <w:rFonts w:ascii="Georgia" w:hAnsi="Georgia"/>
        </w:rPr>
        <w:t xml:space="preserve">ensure real learning takes place and </w:t>
      </w:r>
      <w:r>
        <w:rPr>
          <w:rFonts w:ascii="Georgia" w:hAnsi="Georgia"/>
        </w:rPr>
        <w:t>pupil</w:t>
      </w:r>
      <w:r w:rsidRPr="001A7951">
        <w:rPr>
          <w:rFonts w:ascii="Georgia" w:hAnsi="Georgia"/>
        </w:rPr>
        <w:t xml:space="preserve">s make </w:t>
      </w:r>
      <w:r>
        <w:rPr>
          <w:rFonts w:ascii="Georgia" w:hAnsi="Georgia"/>
        </w:rPr>
        <w:t>good</w:t>
      </w:r>
      <w:r w:rsidRPr="001A7951">
        <w:rPr>
          <w:rFonts w:ascii="Georgia" w:hAnsi="Georgia"/>
        </w:rPr>
        <w:t xml:space="preserve"> progress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To provide a nurturing classroom and </w:t>
      </w:r>
      <w:r>
        <w:rPr>
          <w:rFonts w:ascii="Georgia" w:hAnsi="Georgia"/>
        </w:rPr>
        <w:t>learning</w:t>
      </w:r>
      <w:r w:rsidRPr="001A7951">
        <w:rPr>
          <w:rFonts w:ascii="Georgia" w:hAnsi="Georgia"/>
        </w:rPr>
        <w:t xml:space="preserve"> environment that helps </w:t>
      </w:r>
      <w:r>
        <w:rPr>
          <w:rFonts w:ascii="Georgia" w:hAnsi="Georgia"/>
        </w:rPr>
        <w:t>pupil</w:t>
      </w:r>
      <w:r w:rsidRPr="001A7951">
        <w:rPr>
          <w:rFonts w:ascii="Georgia" w:hAnsi="Georgia"/>
        </w:rPr>
        <w:t xml:space="preserve">s to develop as learners </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To help to maintain/establish discipline across the whole </w:t>
      </w:r>
      <w:r>
        <w:rPr>
          <w:rFonts w:ascii="Georgia" w:hAnsi="Georgia"/>
        </w:rPr>
        <w:t>school</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To contribute to the effective working of the </w:t>
      </w:r>
      <w:r>
        <w:rPr>
          <w:rFonts w:ascii="Georgia" w:hAnsi="Georgia"/>
        </w:rPr>
        <w:t>school</w:t>
      </w:r>
      <w:r w:rsidRPr="001A7951">
        <w:rPr>
          <w:rFonts w:ascii="Georgia" w:hAnsi="Georgia"/>
        </w:rPr>
        <w:t>.</w:t>
      </w:r>
    </w:p>
    <w:p w:rsidR="00F30E51" w:rsidRPr="001A7951" w:rsidRDefault="00F30E51" w:rsidP="00F30E51">
      <w:pPr>
        <w:spacing w:after="0"/>
        <w:rPr>
          <w:rFonts w:ascii="Georgia" w:hAnsi="Georgia"/>
          <w:b/>
          <w:color w:val="00B050"/>
          <w:sz w:val="24"/>
          <w:szCs w:val="24"/>
        </w:rPr>
      </w:pPr>
    </w:p>
    <w:p w:rsidR="00F30E51" w:rsidRPr="00AB73E8" w:rsidRDefault="00F30E51" w:rsidP="00F30E51">
      <w:pPr>
        <w:pStyle w:val="Heading1GaramondBold"/>
        <w:spacing w:before="0"/>
        <w:rPr>
          <w:rFonts w:ascii="Georgia" w:eastAsia="Calibri" w:hAnsi="Georgia"/>
          <w:bCs w:val="0"/>
          <w:color w:val="31849B"/>
          <w:sz w:val="24"/>
          <w:szCs w:val="24"/>
        </w:rPr>
      </w:pPr>
      <w:r w:rsidRPr="00AB73E8">
        <w:rPr>
          <w:rFonts w:ascii="Georgia" w:eastAsia="Calibri" w:hAnsi="Georgia"/>
          <w:bCs w:val="0"/>
          <w:color w:val="31849B"/>
          <w:sz w:val="24"/>
          <w:szCs w:val="24"/>
        </w:rPr>
        <w:t>Outcomes and Activities</w:t>
      </w:r>
    </w:p>
    <w:p w:rsidR="00F30E51" w:rsidRPr="001A7951" w:rsidRDefault="00F30E51" w:rsidP="00F30E51">
      <w:pPr>
        <w:pStyle w:val="PlainText"/>
        <w:spacing w:line="276" w:lineRule="auto"/>
        <w:rPr>
          <w:rFonts w:ascii="Georgia" w:hAnsi="Georgia" w:cs="Arial"/>
          <w:b/>
          <w:bCs/>
          <w:sz w:val="24"/>
          <w:szCs w:val="24"/>
        </w:rPr>
      </w:pPr>
      <w:r w:rsidRPr="001A7951">
        <w:rPr>
          <w:rFonts w:ascii="Georgia" w:hAnsi="Georgia" w:cs="Arial"/>
          <w:b/>
          <w:bCs/>
          <w:sz w:val="24"/>
          <w:szCs w:val="24"/>
        </w:rPr>
        <w:t>Teaching and Learning</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Enrich the curriculum with </w:t>
      </w:r>
      <w:r>
        <w:rPr>
          <w:rFonts w:ascii="Georgia" w:hAnsi="Georgia"/>
        </w:rPr>
        <w:t xml:space="preserve">extra-curricular activities that </w:t>
      </w:r>
      <w:r w:rsidRPr="001A7951">
        <w:rPr>
          <w:rFonts w:ascii="Georgia" w:hAnsi="Georgia"/>
        </w:rPr>
        <w:t xml:space="preserve">enhance the learning experience of all </w:t>
      </w:r>
      <w:r>
        <w:rPr>
          <w:rFonts w:ascii="Georgia" w:hAnsi="Georgia"/>
        </w:rPr>
        <w:t>pupil</w:t>
      </w:r>
      <w:r w:rsidRPr="001A7951">
        <w:rPr>
          <w:rFonts w:ascii="Georgia" w:hAnsi="Georgia"/>
        </w:rPr>
        <w:t>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With direction from the </w:t>
      </w:r>
      <w:proofErr w:type="spellStart"/>
      <w:r w:rsidRPr="001A7951">
        <w:rPr>
          <w:rFonts w:ascii="Georgia" w:hAnsi="Georgia"/>
        </w:rPr>
        <w:t>Headteacher</w:t>
      </w:r>
      <w:proofErr w:type="spellEnd"/>
      <w:r w:rsidRPr="001A7951">
        <w:rPr>
          <w:rFonts w:ascii="Georgia" w:hAnsi="Georgia"/>
        </w:rPr>
        <w:t xml:space="preserve"> </w:t>
      </w:r>
      <w:r>
        <w:rPr>
          <w:rFonts w:ascii="Georgia" w:hAnsi="Georgia"/>
        </w:rPr>
        <w:t>plus</w:t>
      </w:r>
      <w:r w:rsidRPr="001A7951">
        <w:rPr>
          <w:rFonts w:ascii="Georgia" w:hAnsi="Georgia"/>
        </w:rPr>
        <w:t xml:space="preserve"> within the context of the </w:t>
      </w:r>
      <w:r>
        <w:rPr>
          <w:rFonts w:ascii="Georgia" w:hAnsi="Georgia"/>
        </w:rPr>
        <w:t>curriculum and schemes of work;</w:t>
      </w:r>
      <w:r w:rsidRPr="001A7951">
        <w:rPr>
          <w:rFonts w:ascii="Georgia" w:hAnsi="Georgia"/>
        </w:rPr>
        <w:t xml:space="preserve"> plan and prepare effective teaching modules and lessons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Teach engaging and effective lessons that motivate, inspire and improve pupil attainment</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Use regular assessments to set targets for </w:t>
      </w:r>
      <w:r>
        <w:rPr>
          <w:rFonts w:ascii="Georgia" w:hAnsi="Georgia"/>
        </w:rPr>
        <w:t>pupil</w:t>
      </w:r>
      <w:r w:rsidRPr="001A7951">
        <w:rPr>
          <w:rFonts w:ascii="Georgia" w:hAnsi="Georgia"/>
        </w:rPr>
        <w:t xml:space="preserve">s, monitor </w:t>
      </w:r>
      <w:r>
        <w:rPr>
          <w:rFonts w:ascii="Georgia" w:hAnsi="Georgia"/>
        </w:rPr>
        <w:t>pupil</w:t>
      </w:r>
      <w:r w:rsidRPr="001A7951">
        <w:rPr>
          <w:rFonts w:ascii="Georgia" w:hAnsi="Georgia"/>
        </w:rPr>
        <w:t xml:space="preserve"> progress and respond accordingly to the results of such monitoring</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To produce/contribute to oral and written assessments, reports and references relating to individual and groups of pupils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Develop plans and processes for the classroom with measurable results and evaluate those results to make improvements in </w:t>
      </w:r>
      <w:r>
        <w:rPr>
          <w:rFonts w:ascii="Georgia" w:hAnsi="Georgia"/>
        </w:rPr>
        <w:t>pupil</w:t>
      </w:r>
      <w:r w:rsidRPr="001A7951">
        <w:rPr>
          <w:rFonts w:ascii="Georgia" w:hAnsi="Georgia"/>
        </w:rPr>
        <w:t xml:space="preserve"> achievement  </w:t>
      </w:r>
    </w:p>
    <w:p w:rsidR="00F30E51" w:rsidRPr="00870E52"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870E52">
        <w:rPr>
          <w:rFonts w:ascii="Georgia" w:hAnsi="Georgia"/>
        </w:rPr>
        <w:t>Ensure that all pupils achieve at least at chronological age level or, if below, make significant and continuing progress towards achieving at chronological age Maintain regular and productive communication with pupils, parents and carers, to report on progress, sanctions and rewards and all other communications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Provide or contribute to oral and written assessments, reports and references relating to individual pupils and groups of pupils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lastRenderedPageBreak/>
        <w:t>Direct and supervise support staff assigned to lessons and when required participate in related recruitment and selection activities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Implement and adhere to the </w:t>
      </w:r>
      <w:r>
        <w:rPr>
          <w:rFonts w:ascii="Georgia" w:hAnsi="Georgia"/>
        </w:rPr>
        <w:t>school</w:t>
      </w:r>
      <w:r w:rsidRPr="001A7951">
        <w:rPr>
          <w:rFonts w:ascii="Georgia" w:hAnsi="Georgia"/>
        </w:rPr>
        <w:t xml:space="preserve"> behaviour management policy, ensuring the health and well-being of pupils is maintained at all times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Participate in preparing pupils for external examinations. </w:t>
      </w:r>
    </w:p>
    <w:p w:rsidR="00F30E51" w:rsidRPr="001A7951" w:rsidRDefault="00F30E51" w:rsidP="00F30E51">
      <w:pPr>
        <w:spacing w:after="0"/>
        <w:rPr>
          <w:rFonts w:ascii="Georgia" w:hAnsi="Georgia" w:cs="Arial"/>
          <w:b/>
          <w:bCs/>
          <w:sz w:val="24"/>
          <w:szCs w:val="24"/>
        </w:rPr>
      </w:pPr>
    </w:p>
    <w:p w:rsidR="00F30E51" w:rsidRPr="001A7951" w:rsidRDefault="00F30E51" w:rsidP="00F30E51">
      <w:pPr>
        <w:pStyle w:val="PlainText"/>
        <w:spacing w:line="276" w:lineRule="auto"/>
        <w:rPr>
          <w:rFonts w:ascii="Georgia" w:hAnsi="Georgia" w:cs="Arial"/>
          <w:b/>
          <w:bCs/>
          <w:sz w:val="24"/>
          <w:szCs w:val="24"/>
        </w:rPr>
      </w:pPr>
      <w:r>
        <w:rPr>
          <w:rFonts w:ascii="Georgia" w:hAnsi="Georgia" w:cs="Arial"/>
          <w:b/>
          <w:bCs/>
          <w:sz w:val="24"/>
          <w:szCs w:val="24"/>
        </w:rPr>
        <w:t>School</w:t>
      </w:r>
      <w:r w:rsidRPr="001A7951">
        <w:rPr>
          <w:rFonts w:ascii="Georgia" w:hAnsi="Georgia" w:cs="Arial"/>
          <w:b/>
          <w:bCs/>
          <w:sz w:val="24"/>
          <w:szCs w:val="24"/>
        </w:rPr>
        <w:t xml:space="preserve"> Culture</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Support the </w:t>
      </w:r>
      <w:r>
        <w:rPr>
          <w:rFonts w:ascii="Georgia" w:hAnsi="Georgia"/>
        </w:rPr>
        <w:t>school</w:t>
      </w:r>
      <w:r w:rsidRPr="001A7951">
        <w:rPr>
          <w:rFonts w:ascii="Georgia" w:hAnsi="Georgia"/>
        </w:rPr>
        <w:t xml:space="preserve"> values and ethos by contributing to the development and implementation of policies practices and procedures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Help create a strong </w:t>
      </w:r>
      <w:r>
        <w:rPr>
          <w:rFonts w:ascii="Georgia" w:hAnsi="Georgia"/>
        </w:rPr>
        <w:t>school</w:t>
      </w:r>
      <w:r w:rsidRPr="001A7951">
        <w:rPr>
          <w:rFonts w:ascii="Georgia" w:hAnsi="Georgia"/>
        </w:rPr>
        <w:t xml:space="preserve"> community, characterised by consistent, orderly behaviour and caring, respectful relationships</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Help develop a culture and ethos that is utterly committed to achievement</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To be active in issues of </w:t>
      </w:r>
      <w:r>
        <w:rPr>
          <w:rFonts w:ascii="Georgia" w:hAnsi="Georgia"/>
        </w:rPr>
        <w:t>pupil</w:t>
      </w:r>
      <w:r w:rsidRPr="001A7951">
        <w:rPr>
          <w:rFonts w:ascii="Georgia" w:hAnsi="Georgia"/>
        </w:rPr>
        <w:t xml:space="preserve"> welfare and support</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Support and work in collaboration with colleagues and other professional in and beyond the school, covering lessons and providing other support as required.</w:t>
      </w:r>
    </w:p>
    <w:p w:rsidR="00F30E51" w:rsidRPr="001A7951" w:rsidRDefault="00F30E51" w:rsidP="00F30E51">
      <w:pPr>
        <w:spacing w:after="0"/>
        <w:rPr>
          <w:rFonts w:ascii="Georgia" w:hAnsi="Georgia"/>
          <w:b/>
          <w:color w:val="365F91"/>
          <w:sz w:val="24"/>
          <w:szCs w:val="24"/>
        </w:rPr>
      </w:pPr>
    </w:p>
    <w:p w:rsidR="00F30E51" w:rsidRPr="00AB73E8" w:rsidRDefault="00F30E51" w:rsidP="00F30E51">
      <w:pPr>
        <w:pStyle w:val="Heading1GaramondBold"/>
        <w:spacing w:before="0"/>
        <w:rPr>
          <w:rFonts w:ascii="Georgia" w:hAnsi="Georgia"/>
          <w:b w:val="0"/>
          <w:color w:val="31849B"/>
          <w:sz w:val="24"/>
          <w:szCs w:val="24"/>
        </w:rPr>
      </w:pPr>
      <w:r w:rsidRPr="00AB73E8">
        <w:rPr>
          <w:rFonts w:ascii="Georgia" w:eastAsia="Calibri" w:hAnsi="Georgia"/>
          <w:bCs w:val="0"/>
          <w:color w:val="31849B"/>
          <w:sz w:val="24"/>
          <w:szCs w:val="24"/>
        </w:rPr>
        <w:t>Other</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Pr>
          <w:rFonts w:ascii="Georgia" w:hAnsi="Georgia"/>
        </w:rPr>
        <w:t>Undertake</w:t>
      </w:r>
      <w:r w:rsidRPr="001A7951">
        <w:rPr>
          <w:rFonts w:ascii="Georgia" w:hAnsi="Georgia"/>
        </w:rPr>
        <w:t>, and when required, deliver or be part of  the appraisal system and relevant training and professional development</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 xml:space="preserve">Undertake other various responsibilities as directed by the line manager or </w:t>
      </w:r>
      <w:proofErr w:type="spellStart"/>
      <w:r w:rsidRPr="001A7951">
        <w:rPr>
          <w:rFonts w:ascii="Georgia" w:hAnsi="Georgia"/>
        </w:rPr>
        <w:t>Headteacher</w:t>
      </w:r>
      <w:proofErr w:type="spellEnd"/>
      <w:r w:rsidRPr="001A7951">
        <w:rPr>
          <w:rFonts w:ascii="Georgia" w:hAnsi="Georgia"/>
        </w:rPr>
        <w:t>.</w:t>
      </w:r>
    </w:p>
    <w:p w:rsidR="00F30E51" w:rsidRPr="001A7951" w:rsidRDefault="00F30E51" w:rsidP="00F30E51">
      <w:pPr>
        <w:spacing w:after="120" w:line="240" w:lineRule="auto"/>
        <w:jc w:val="center"/>
        <w:rPr>
          <w:rFonts w:ascii="Georgia" w:eastAsia="Times New Roman" w:hAnsi="Georgia"/>
          <w:b/>
          <w:bCs/>
          <w:color w:val="0068B9"/>
          <w:sz w:val="24"/>
          <w:szCs w:val="24"/>
          <w:lang w:eastAsia="en-GB"/>
        </w:rPr>
      </w:pPr>
    </w:p>
    <w:p w:rsidR="00F30E51" w:rsidRPr="003675FB" w:rsidRDefault="00F30E51" w:rsidP="00F30E51">
      <w:pPr>
        <w:jc w:val="center"/>
        <w:rPr>
          <w:rFonts w:ascii="Georgia" w:eastAsia="Times New Roman" w:hAnsi="Georgia"/>
          <w:b/>
          <w:color w:val="31849B"/>
          <w:sz w:val="36"/>
          <w:szCs w:val="36"/>
        </w:rPr>
      </w:pPr>
      <w:r w:rsidRPr="001A7951">
        <w:rPr>
          <w:rFonts w:ascii="Georgia" w:hAnsi="Georgia"/>
          <w:b/>
          <w:color w:val="90124C"/>
          <w:sz w:val="24"/>
          <w:szCs w:val="24"/>
        </w:rPr>
        <w:br w:type="page"/>
      </w:r>
      <w:r w:rsidRPr="003675FB">
        <w:rPr>
          <w:rFonts w:ascii="Georgia" w:hAnsi="Georgia"/>
          <w:b/>
          <w:color w:val="31849B"/>
          <w:sz w:val="36"/>
          <w:szCs w:val="36"/>
        </w:rPr>
        <w:lastRenderedPageBreak/>
        <w:t xml:space="preserve">Person Specification: </w:t>
      </w:r>
      <w:r>
        <w:rPr>
          <w:rFonts w:ascii="Georgia" w:hAnsi="Georgia"/>
          <w:b/>
          <w:color w:val="31849B"/>
          <w:sz w:val="36"/>
          <w:szCs w:val="36"/>
        </w:rPr>
        <w:t xml:space="preserve">Primary </w:t>
      </w:r>
      <w:r w:rsidRPr="003675FB">
        <w:rPr>
          <w:rFonts w:ascii="Georgia" w:hAnsi="Georgia"/>
          <w:b/>
          <w:color w:val="31849B"/>
          <w:sz w:val="36"/>
          <w:szCs w:val="36"/>
        </w:rPr>
        <w:t>Teacher</w:t>
      </w:r>
    </w:p>
    <w:p w:rsidR="00F30E51" w:rsidRPr="00AB73E8" w:rsidRDefault="00F30E51" w:rsidP="00F30E51">
      <w:pPr>
        <w:pStyle w:val="Heading1GaramondBold"/>
        <w:spacing w:before="0"/>
        <w:rPr>
          <w:rFonts w:ascii="Georgia" w:eastAsia="Calibri" w:hAnsi="Georgia"/>
          <w:bCs w:val="0"/>
          <w:color w:val="31849B"/>
          <w:sz w:val="24"/>
          <w:szCs w:val="24"/>
        </w:rPr>
      </w:pPr>
      <w:r w:rsidRPr="00AB73E8">
        <w:rPr>
          <w:rFonts w:ascii="Georgia" w:eastAsia="Calibri" w:hAnsi="Georgia"/>
          <w:bCs w:val="0"/>
          <w:color w:val="31849B"/>
          <w:sz w:val="24"/>
          <w:szCs w:val="24"/>
        </w:rPr>
        <w:t>Qualification Criteria</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 xml:space="preserve">Qualified to degree level and above </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Qualified to teach and work in the UK.</w:t>
      </w:r>
    </w:p>
    <w:p w:rsidR="00F30E51" w:rsidRPr="00421C14" w:rsidRDefault="00F30E51" w:rsidP="00F30E51">
      <w:pPr>
        <w:pStyle w:val="Heading1GaramondBold"/>
        <w:spacing w:before="0"/>
        <w:rPr>
          <w:rFonts w:ascii="Georgia" w:eastAsia="Calibri" w:hAnsi="Georgia"/>
          <w:bCs w:val="0"/>
          <w:color w:val="31849B"/>
          <w:sz w:val="16"/>
          <w:szCs w:val="16"/>
          <w:lang w:val="en-GB"/>
        </w:rPr>
      </w:pPr>
    </w:p>
    <w:p w:rsidR="00F30E51" w:rsidRPr="00AB73E8" w:rsidRDefault="00F30E51" w:rsidP="00F30E51">
      <w:pPr>
        <w:pStyle w:val="Heading1GaramondBold"/>
        <w:spacing w:before="0"/>
        <w:rPr>
          <w:rFonts w:ascii="Georgia" w:hAnsi="Georgia"/>
          <w:b w:val="0"/>
          <w:color w:val="31849B"/>
          <w:sz w:val="24"/>
          <w:szCs w:val="24"/>
        </w:rPr>
      </w:pPr>
      <w:r w:rsidRPr="00AB73E8">
        <w:rPr>
          <w:rFonts w:ascii="Georgia" w:eastAsia="Calibri" w:hAnsi="Georgia"/>
          <w:bCs w:val="0"/>
          <w:color w:val="31849B"/>
          <w:sz w:val="24"/>
          <w:szCs w:val="24"/>
        </w:rPr>
        <w:t>Experience</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Experience of raising attainment of all pupils in a challenging classroom environment</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sz w:val="24"/>
          <w:szCs w:val="24"/>
        </w:rPr>
        <w:t xml:space="preserve">Experience of reflecting on and improving teaching practice to increase </w:t>
      </w:r>
      <w:r>
        <w:rPr>
          <w:rFonts w:ascii="Georgia" w:hAnsi="Georgia"/>
          <w:sz w:val="24"/>
          <w:szCs w:val="24"/>
        </w:rPr>
        <w:t>pupil</w:t>
      </w:r>
      <w:r w:rsidRPr="001A7951">
        <w:rPr>
          <w:rFonts w:ascii="Georgia" w:hAnsi="Georgia"/>
          <w:sz w:val="24"/>
          <w:szCs w:val="24"/>
        </w:rPr>
        <w:t xml:space="preserve"> achievement </w:t>
      </w:r>
      <w:r w:rsidRPr="001A7951">
        <w:rPr>
          <w:rFonts w:ascii="Georgia" w:hAnsi="Georgia" w:cs="Arial"/>
          <w:sz w:val="24"/>
          <w:szCs w:val="24"/>
        </w:rPr>
        <w:t xml:space="preserve"> </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Evidence of continually improving the teaching and learning in their year group though schemes of work, assessment and extra-curricular activities etc.</w:t>
      </w:r>
    </w:p>
    <w:p w:rsidR="00F30E51" w:rsidRPr="00421C14" w:rsidRDefault="00F30E51" w:rsidP="00F30E51">
      <w:pPr>
        <w:shd w:val="clear" w:color="auto" w:fill="FFFFFF"/>
        <w:tabs>
          <w:tab w:val="left" w:pos="276"/>
        </w:tabs>
        <w:spacing w:after="0"/>
        <w:rPr>
          <w:rFonts w:ascii="Georgia" w:hAnsi="Georgia"/>
          <w:b/>
          <w:bCs/>
          <w:sz w:val="16"/>
          <w:szCs w:val="16"/>
        </w:rPr>
      </w:pPr>
    </w:p>
    <w:p w:rsidR="00F30E51" w:rsidRPr="00AB73E8" w:rsidRDefault="00F30E51" w:rsidP="00F30E51">
      <w:pPr>
        <w:pStyle w:val="Heading1GaramondBold"/>
        <w:spacing w:before="0"/>
        <w:rPr>
          <w:rFonts w:ascii="Georgia" w:hAnsi="Georgia"/>
          <w:b w:val="0"/>
          <w:color w:val="31849B"/>
          <w:sz w:val="24"/>
          <w:szCs w:val="24"/>
        </w:rPr>
      </w:pPr>
      <w:r w:rsidRPr="00AB73E8">
        <w:rPr>
          <w:rFonts w:ascii="Georgia" w:eastAsia="Calibri" w:hAnsi="Georgia"/>
          <w:bCs w:val="0"/>
          <w:color w:val="31849B"/>
          <w:sz w:val="24"/>
          <w:szCs w:val="24"/>
        </w:rPr>
        <w:t>Knowledge</w:t>
      </w:r>
    </w:p>
    <w:p w:rsidR="00F30E51" w:rsidRPr="001A7951" w:rsidRDefault="00F30E51" w:rsidP="00F30E51">
      <w:pPr>
        <w:pStyle w:val="p5"/>
        <w:widowControl/>
        <w:numPr>
          <w:ilvl w:val="0"/>
          <w:numId w:val="1"/>
        </w:numPr>
        <w:tabs>
          <w:tab w:val="num" w:pos="360"/>
          <w:tab w:val="left" w:pos="720"/>
          <w:tab w:val="left" w:pos="780"/>
        </w:tabs>
        <w:spacing w:line="276" w:lineRule="auto"/>
        <w:ind w:left="360"/>
        <w:rPr>
          <w:rFonts w:ascii="Georgia" w:hAnsi="Georgia"/>
        </w:rPr>
      </w:pPr>
      <w:r w:rsidRPr="001A7951">
        <w:rPr>
          <w:rFonts w:ascii="Georgia" w:hAnsi="Georgia"/>
        </w:rPr>
        <w:t>Up to date knowledge in the primary curriculum</w:t>
      </w:r>
      <w:r>
        <w:rPr>
          <w:rFonts w:ascii="Georgia" w:hAnsi="Georgia"/>
        </w:rPr>
        <w:t>.</w:t>
      </w:r>
      <w:r w:rsidRPr="001A7951">
        <w:rPr>
          <w:rFonts w:ascii="Georgia" w:hAnsi="Georgia"/>
        </w:rPr>
        <w:t xml:space="preserve"> Understanding of the strategies needed to establish consistently high aspirations and standards of results and behaviour. </w:t>
      </w:r>
    </w:p>
    <w:p w:rsidR="00F30E51" w:rsidRPr="00421C14" w:rsidRDefault="00F30E51" w:rsidP="00F30E51">
      <w:pPr>
        <w:spacing w:after="0"/>
        <w:rPr>
          <w:rFonts w:ascii="Georgia" w:hAnsi="Georgia"/>
          <w:b/>
          <w:color w:val="365F91"/>
          <w:sz w:val="16"/>
          <w:szCs w:val="16"/>
        </w:rPr>
      </w:pPr>
    </w:p>
    <w:p w:rsidR="00F30E51" w:rsidRPr="001A7951" w:rsidRDefault="00F30E51" w:rsidP="00F30E51">
      <w:pPr>
        <w:pStyle w:val="Heading1GaramondBold"/>
        <w:spacing w:before="0"/>
        <w:rPr>
          <w:rFonts w:ascii="Georgia" w:hAnsi="Georgia"/>
          <w:b w:val="0"/>
          <w:color w:val="008000"/>
          <w:sz w:val="24"/>
          <w:szCs w:val="24"/>
        </w:rPr>
      </w:pPr>
      <w:r w:rsidRPr="00AB73E8">
        <w:rPr>
          <w:rFonts w:ascii="Georgia" w:eastAsia="Calibri" w:hAnsi="Georgia"/>
          <w:bCs w:val="0"/>
          <w:color w:val="31849B"/>
          <w:sz w:val="24"/>
          <w:szCs w:val="24"/>
        </w:rPr>
        <w:t>Behaviours</w:t>
      </w:r>
      <w:r w:rsidRPr="001A7951">
        <w:rPr>
          <w:rFonts w:ascii="Georgia" w:hAnsi="Georgia"/>
          <w:color w:val="008000"/>
          <w:sz w:val="24"/>
          <w:szCs w:val="24"/>
        </w:rPr>
        <w:t xml:space="preserve"> </w:t>
      </w:r>
    </w:p>
    <w:p w:rsidR="00F30E51" w:rsidRPr="001A7951" w:rsidRDefault="00F30E51" w:rsidP="00F30E51">
      <w:pPr>
        <w:spacing w:after="0"/>
        <w:rPr>
          <w:rFonts w:ascii="Georgia" w:hAnsi="Georgia"/>
          <w:b/>
          <w:bCs/>
          <w:sz w:val="24"/>
          <w:szCs w:val="24"/>
          <w:lang w:val="en-US"/>
        </w:rPr>
      </w:pPr>
      <w:r w:rsidRPr="001A7951">
        <w:rPr>
          <w:rFonts w:ascii="Georgia" w:hAnsi="Georgia"/>
          <w:b/>
          <w:bCs/>
          <w:sz w:val="24"/>
          <w:szCs w:val="24"/>
          <w:lang w:val="en-US"/>
        </w:rPr>
        <w:t>Leadership</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Effective team member and leader</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High expectations for accountability and consistency</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Pr>
          <w:rFonts w:ascii="Georgia" w:hAnsi="Georgia" w:cs="Arial"/>
          <w:sz w:val="24"/>
          <w:szCs w:val="24"/>
        </w:rPr>
        <w:t>Vision aligned with Grange</w:t>
      </w:r>
      <w:r w:rsidRPr="001A7951">
        <w:rPr>
          <w:rFonts w:ascii="Georgia" w:hAnsi="Georgia" w:cs="Arial"/>
          <w:sz w:val="24"/>
          <w:szCs w:val="24"/>
        </w:rPr>
        <w:t xml:space="preserve"> high aspirations, high expectations of self and others</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Genuine passion and a belief in the potential of every pupil</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Motivation to continually improve standards and achieve excellence</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Commitment to the safeguarding and welfare of all pupils.</w:t>
      </w:r>
    </w:p>
    <w:p w:rsidR="00F30E51" w:rsidRPr="00421C14" w:rsidRDefault="00F30E51" w:rsidP="00F30E51">
      <w:pPr>
        <w:spacing w:after="0"/>
        <w:rPr>
          <w:rFonts w:ascii="Georgia" w:hAnsi="Georgia"/>
          <w:b/>
          <w:bCs/>
          <w:sz w:val="16"/>
          <w:szCs w:val="16"/>
          <w:lang w:val="en-US"/>
        </w:rPr>
      </w:pPr>
    </w:p>
    <w:p w:rsidR="00F30E51" w:rsidRPr="001A7951" w:rsidRDefault="00F30E51" w:rsidP="00F30E51">
      <w:pPr>
        <w:spacing w:after="0"/>
        <w:rPr>
          <w:rFonts w:ascii="Georgia" w:hAnsi="Georgia"/>
          <w:b/>
          <w:bCs/>
          <w:sz w:val="24"/>
          <w:szCs w:val="24"/>
          <w:lang w:val="en-US"/>
        </w:rPr>
      </w:pPr>
      <w:r w:rsidRPr="001A7951">
        <w:rPr>
          <w:rFonts w:ascii="Georgia" w:hAnsi="Georgia"/>
          <w:b/>
          <w:bCs/>
          <w:sz w:val="24"/>
          <w:szCs w:val="24"/>
          <w:lang w:val="en-US"/>
        </w:rPr>
        <w:t>Teaching and Learning</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Excellent classroom practitioner</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Effective and systematic behaviour management, with clear boundaries, sanctions, praise and reward</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Has good communication, planning and organisational skills</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Demonstrates resilience, motivation and commitment to driving up standards of achievement</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Acts as a role model to staff and pupils</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 xml:space="preserve">Commitment to regular and on-going professional development and training to establish </w:t>
      </w:r>
      <w:r>
        <w:rPr>
          <w:rFonts w:ascii="Georgia" w:hAnsi="Georgia" w:cs="Arial"/>
          <w:sz w:val="24"/>
          <w:szCs w:val="24"/>
        </w:rPr>
        <w:t>good</w:t>
      </w:r>
      <w:r w:rsidRPr="001A7951">
        <w:rPr>
          <w:rFonts w:ascii="Georgia" w:hAnsi="Georgia" w:cs="Arial"/>
          <w:sz w:val="24"/>
          <w:szCs w:val="24"/>
        </w:rPr>
        <w:t xml:space="preserve"> classroom practice.</w:t>
      </w:r>
    </w:p>
    <w:p w:rsidR="00F30E51" w:rsidRPr="00421C14" w:rsidRDefault="00F30E51" w:rsidP="00F30E51">
      <w:pPr>
        <w:spacing w:after="0"/>
        <w:rPr>
          <w:rFonts w:ascii="Georgia" w:hAnsi="Georgia"/>
          <w:b/>
          <w:bCs/>
          <w:sz w:val="16"/>
          <w:szCs w:val="16"/>
          <w:lang w:val="en-US"/>
        </w:rPr>
      </w:pPr>
    </w:p>
    <w:p w:rsidR="00F30E51" w:rsidRPr="001A7951" w:rsidRDefault="00F30E51" w:rsidP="00F30E51">
      <w:pPr>
        <w:spacing w:after="0"/>
        <w:rPr>
          <w:rFonts w:ascii="Georgia" w:hAnsi="Georgia"/>
          <w:b/>
          <w:bCs/>
          <w:sz w:val="24"/>
          <w:szCs w:val="24"/>
          <w:lang w:val="en-US"/>
        </w:rPr>
      </w:pPr>
      <w:r w:rsidRPr="001A7951">
        <w:rPr>
          <w:rFonts w:ascii="Georgia" w:hAnsi="Georgia"/>
          <w:b/>
          <w:bCs/>
          <w:sz w:val="24"/>
          <w:szCs w:val="24"/>
          <w:lang w:val="en-US"/>
        </w:rPr>
        <w:t>Other desirable training and skills</w:t>
      </w:r>
    </w:p>
    <w:p w:rsidR="00F30E51" w:rsidRPr="001A79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Training and practice in ‘Read, Write Inc.’</w:t>
      </w:r>
    </w:p>
    <w:p w:rsidR="00F30E51" w:rsidRDefault="00F30E51" w:rsidP="00F30E51">
      <w:pPr>
        <w:numPr>
          <w:ilvl w:val="0"/>
          <w:numId w:val="2"/>
        </w:numPr>
        <w:tabs>
          <w:tab w:val="num" w:pos="360"/>
          <w:tab w:val="left" w:pos="720"/>
        </w:tabs>
        <w:spacing w:after="0"/>
        <w:rPr>
          <w:rFonts w:ascii="Georgia" w:hAnsi="Georgia" w:cs="Arial"/>
          <w:sz w:val="24"/>
          <w:szCs w:val="24"/>
        </w:rPr>
      </w:pPr>
      <w:r w:rsidRPr="001A7951">
        <w:rPr>
          <w:rFonts w:ascii="Georgia" w:hAnsi="Georgia" w:cs="Arial"/>
          <w:sz w:val="24"/>
          <w:szCs w:val="24"/>
        </w:rPr>
        <w:t>An interest in music and the ability to play an instrument.</w:t>
      </w:r>
    </w:p>
    <w:p w:rsidR="00F30E51" w:rsidRPr="00421C14" w:rsidRDefault="00F30E51" w:rsidP="00F30E51">
      <w:pPr>
        <w:tabs>
          <w:tab w:val="left" w:pos="720"/>
        </w:tabs>
        <w:spacing w:after="0"/>
        <w:rPr>
          <w:rFonts w:ascii="Georgia" w:hAnsi="Georgia" w:cs="Arial"/>
          <w:sz w:val="16"/>
          <w:szCs w:val="16"/>
        </w:rPr>
      </w:pPr>
    </w:p>
    <w:p w:rsidR="00F30E51" w:rsidRPr="00AB73E8" w:rsidRDefault="00F30E51" w:rsidP="00F30E51">
      <w:pPr>
        <w:pStyle w:val="Heading1GaramondBold"/>
        <w:spacing w:before="0"/>
        <w:rPr>
          <w:rFonts w:ascii="Georgia" w:hAnsi="Georgia"/>
          <w:b w:val="0"/>
          <w:color w:val="31849B"/>
          <w:sz w:val="24"/>
          <w:szCs w:val="24"/>
        </w:rPr>
      </w:pPr>
      <w:r w:rsidRPr="00AB73E8">
        <w:rPr>
          <w:rFonts w:ascii="Georgia" w:eastAsia="Calibri" w:hAnsi="Georgia"/>
          <w:bCs w:val="0"/>
          <w:color w:val="31849B"/>
          <w:sz w:val="24"/>
          <w:szCs w:val="24"/>
        </w:rPr>
        <w:lastRenderedPageBreak/>
        <w:t>Other</w:t>
      </w:r>
      <w:r w:rsidRPr="00AB73E8">
        <w:rPr>
          <w:rFonts w:ascii="Georgia" w:hAnsi="Georgia"/>
          <w:color w:val="31849B"/>
          <w:sz w:val="24"/>
          <w:szCs w:val="24"/>
        </w:rPr>
        <w:t xml:space="preserve"> </w:t>
      </w:r>
    </w:p>
    <w:p w:rsidR="00F30E51" w:rsidRPr="001A7951" w:rsidRDefault="00F30E51" w:rsidP="00F30E51">
      <w:pPr>
        <w:numPr>
          <w:ilvl w:val="0"/>
          <w:numId w:val="2"/>
        </w:numPr>
        <w:spacing w:after="0"/>
        <w:rPr>
          <w:rFonts w:ascii="Georgia" w:hAnsi="Georgia" w:cs="Arial"/>
          <w:sz w:val="24"/>
          <w:szCs w:val="24"/>
        </w:rPr>
      </w:pPr>
      <w:r w:rsidRPr="001A7951">
        <w:rPr>
          <w:rFonts w:ascii="Georgia" w:hAnsi="Georgia" w:cs="Arial"/>
          <w:sz w:val="24"/>
          <w:szCs w:val="24"/>
        </w:rPr>
        <w:t>Commitment to equality of opportunity and the safeguarding and welfare of all pupils</w:t>
      </w:r>
    </w:p>
    <w:p w:rsidR="00F30E51" w:rsidRPr="001A7951" w:rsidRDefault="00F30E51" w:rsidP="00F30E51">
      <w:pPr>
        <w:numPr>
          <w:ilvl w:val="0"/>
          <w:numId w:val="2"/>
        </w:numPr>
        <w:spacing w:after="0"/>
        <w:rPr>
          <w:rFonts w:ascii="Georgia" w:hAnsi="Georgia" w:cs="Arial"/>
          <w:sz w:val="24"/>
          <w:szCs w:val="24"/>
        </w:rPr>
      </w:pPr>
      <w:r w:rsidRPr="001A7951">
        <w:rPr>
          <w:rFonts w:ascii="Georgia" w:hAnsi="Georgia" w:cs="Arial"/>
          <w:sz w:val="24"/>
          <w:szCs w:val="24"/>
        </w:rPr>
        <w:t>Willingness to undertake training</w:t>
      </w:r>
    </w:p>
    <w:p w:rsidR="00F30E51" w:rsidRDefault="00F30E51" w:rsidP="00F30E51">
      <w:pPr>
        <w:numPr>
          <w:ilvl w:val="0"/>
          <w:numId w:val="2"/>
        </w:numPr>
        <w:spacing w:after="0"/>
        <w:rPr>
          <w:rFonts w:ascii="Georgia" w:hAnsi="Georgia" w:cs="Arial"/>
          <w:sz w:val="24"/>
          <w:szCs w:val="24"/>
        </w:rPr>
      </w:pPr>
      <w:r w:rsidRPr="001A7951">
        <w:rPr>
          <w:rFonts w:ascii="Georgia" w:hAnsi="Georgia" w:cs="Arial"/>
          <w:sz w:val="24"/>
          <w:szCs w:val="24"/>
        </w:rPr>
        <w:t>This post is subject to an enhanced DBS disclosure.</w:t>
      </w:r>
    </w:p>
    <w:p w:rsidR="00F30E51" w:rsidRPr="00B95A3E" w:rsidRDefault="00F30E51" w:rsidP="00F30E51">
      <w:pPr>
        <w:rPr>
          <w:rFonts w:ascii="Georgia" w:eastAsiaTheme="minorHAnsi" w:hAnsi="Georgia"/>
          <w:i/>
          <w:lang w:eastAsia="en-GB"/>
        </w:rPr>
      </w:pPr>
      <w:r>
        <w:rPr>
          <w:rFonts w:ascii="Georgia" w:hAnsi="Georgia"/>
          <w:i/>
          <w:lang w:eastAsia="en-GB"/>
        </w:rPr>
        <w:t>Grange</w:t>
      </w:r>
      <w:r w:rsidRPr="00B95A3E">
        <w:rPr>
          <w:rFonts w:ascii="Georgia" w:hAnsi="Georgia"/>
          <w:i/>
          <w:lang w:eastAsia="en-GB"/>
        </w:rPr>
        <w:t xml:space="preserve"> is committed to safeguarding and promoting the welfare of children and young people in our </w:t>
      </w:r>
      <w:r>
        <w:rPr>
          <w:rFonts w:ascii="Georgia" w:hAnsi="Georgia"/>
          <w:i/>
          <w:lang w:eastAsia="en-GB"/>
        </w:rPr>
        <w:t>school</w:t>
      </w:r>
      <w:r w:rsidRPr="00B95A3E">
        <w:rPr>
          <w:rFonts w:ascii="Georgia" w:hAnsi="Georgia"/>
          <w:i/>
          <w:lang w:eastAsia="en-GB"/>
        </w:rPr>
        <w:t xml:space="preserve">.  In order to meet this responsibility, we follow </w:t>
      </w:r>
      <w:r>
        <w:rPr>
          <w:rFonts w:ascii="Georgia" w:hAnsi="Georgia"/>
          <w:i/>
          <w:lang w:eastAsia="en-GB"/>
        </w:rPr>
        <w:t>London Borough of Newham precise</w:t>
      </w:r>
      <w:r w:rsidRPr="00B95A3E">
        <w:rPr>
          <w:rFonts w:ascii="Georgia" w:hAnsi="Georgia"/>
          <w:i/>
          <w:lang w:eastAsia="en-GB"/>
        </w:rPr>
        <w:t xml:space="preserve"> </w:t>
      </w:r>
      <w:r>
        <w:rPr>
          <w:rFonts w:ascii="Georgia" w:hAnsi="Georgia"/>
          <w:i/>
          <w:lang w:eastAsia="en-GB"/>
        </w:rPr>
        <w:t xml:space="preserve">employment </w:t>
      </w:r>
      <w:r w:rsidRPr="00B95A3E">
        <w:rPr>
          <w:rFonts w:ascii="Georgia" w:hAnsi="Georgia"/>
          <w:i/>
          <w:lang w:eastAsia="en-GB"/>
        </w:rPr>
        <w:t>selection process. This process can be provided in more detail if requested. All successful candidates will be subject to an enhanced Disclosure and Barring Service check.</w:t>
      </w:r>
    </w:p>
    <w:p w:rsidR="001A7849" w:rsidRDefault="00012FAA"/>
    <w:sectPr w:rsidR="001A7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Bliss">
    <w:altName w:val="Times New Roman"/>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023A7"/>
    <w:multiLevelType w:val="hybridMultilevel"/>
    <w:tmpl w:val="F20653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7ECA6A59"/>
    <w:multiLevelType w:val="hybridMultilevel"/>
    <w:tmpl w:val="31F28B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E51"/>
    <w:rsid w:val="00012FAA"/>
    <w:rsid w:val="000A6F6B"/>
    <w:rsid w:val="009F0158"/>
    <w:rsid w:val="00F30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E51"/>
    <w:rPr>
      <w:rFonts w:ascii="Calibri" w:eastAsia="Calibri" w:hAnsi="Calibri" w:cs="Times New Roman"/>
    </w:rPr>
  </w:style>
  <w:style w:type="paragraph" w:styleId="Heading1">
    <w:name w:val="heading 1"/>
    <w:basedOn w:val="Normal"/>
    <w:next w:val="Normal"/>
    <w:link w:val="Heading1Char"/>
    <w:uiPriority w:val="9"/>
    <w:qFormat/>
    <w:rsid w:val="00F30E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30E51"/>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rsid w:val="00F30E51"/>
    <w:rPr>
      <w:rFonts w:ascii="Courier New" w:eastAsia="Times New Roman" w:hAnsi="Courier New" w:cs="Courier New"/>
      <w:sz w:val="20"/>
      <w:szCs w:val="20"/>
      <w:lang w:val="en-US"/>
    </w:rPr>
  </w:style>
  <w:style w:type="character" w:customStyle="1" w:styleId="Heading1GaramondBoldChar">
    <w:name w:val="Heading 1 Garamond Bold Char"/>
    <w:link w:val="Heading1GaramondBold"/>
    <w:locked/>
    <w:rsid w:val="00F30E51"/>
    <w:rPr>
      <w:rFonts w:ascii="Garamond" w:eastAsia="Times New Roman" w:hAnsi="Garamond"/>
      <w:b/>
      <w:bCs/>
      <w:color w:val="0068B9"/>
      <w:sz w:val="40"/>
      <w:szCs w:val="36"/>
      <w:lang w:val="x-none" w:eastAsia="x-none"/>
    </w:rPr>
  </w:style>
  <w:style w:type="paragraph" w:customStyle="1" w:styleId="Heading1GaramondBold">
    <w:name w:val="Heading 1 Garamond Bold"/>
    <w:basedOn w:val="Heading1"/>
    <w:link w:val="Heading1GaramondBoldChar"/>
    <w:qFormat/>
    <w:rsid w:val="00F30E51"/>
    <w:rPr>
      <w:rFonts w:ascii="Garamond" w:eastAsia="Times New Roman" w:hAnsi="Garamond" w:cstheme="minorBidi"/>
      <w:color w:val="0068B9"/>
      <w:sz w:val="40"/>
      <w:szCs w:val="36"/>
      <w:lang w:val="x-none" w:eastAsia="x-none"/>
    </w:rPr>
  </w:style>
  <w:style w:type="paragraph" w:customStyle="1" w:styleId="p5">
    <w:name w:val="p5"/>
    <w:basedOn w:val="Normal"/>
    <w:uiPriority w:val="99"/>
    <w:rsid w:val="00F30E51"/>
    <w:pPr>
      <w:widowControl w:val="0"/>
      <w:tabs>
        <w:tab w:val="left" w:pos="720"/>
      </w:tabs>
      <w:autoSpaceDE w:val="0"/>
      <w:autoSpaceDN w:val="0"/>
      <w:adjustRightInd w:val="0"/>
      <w:spacing w:after="0" w:line="240" w:lineRule="auto"/>
      <w:ind w:left="720" w:hanging="720"/>
    </w:pPr>
    <w:rPr>
      <w:rFonts w:ascii="Times New Roman" w:eastAsia="Times New Roman" w:hAnsi="Times New Roman"/>
      <w:sz w:val="24"/>
      <w:szCs w:val="24"/>
      <w:lang w:eastAsia="en-GB"/>
    </w:rPr>
  </w:style>
  <w:style w:type="character" w:customStyle="1" w:styleId="A1">
    <w:name w:val="A1"/>
    <w:uiPriority w:val="99"/>
    <w:rsid w:val="00F30E51"/>
    <w:rPr>
      <w:rFonts w:ascii="Bliss" w:hAnsi="Bliss" w:cs="Bliss" w:hint="default"/>
      <w:color w:val="000000"/>
      <w:sz w:val="20"/>
      <w:szCs w:val="20"/>
    </w:rPr>
  </w:style>
  <w:style w:type="character" w:customStyle="1" w:styleId="Heading1Char">
    <w:name w:val="Heading 1 Char"/>
    <w:basedOn w:val="DefaultParagraphFont"/>
    <w:link w:val="Heading1"/>
    <w:uiPriority w:val="9"/>
    <w:rsid w:val="00F30E5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E51"/>
    <w:rPr>
      <w:rFonts w:ascii="Calibri" w:eastAsia="Calibri" w:hAnsi="Calibri" w:cs="Times New Roman"/>
    </w:rPr>
  </w:style>
  <w:style w:type="paragraph" w:styleId="Heading1">
    <w:name w:val="heading 1"/>
    <w:basedOn w:val="Normal"/>
    <w:next w:val="Normal"/>
    <w:link w:val="Heading1Char"/>
    <w:uiPriority w:val="9"/>
    <w:qFormat/>
    <w:rsid w:val="00F30E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30E51"/>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rsid w:val="00F30E51"/>
    <w:rPr>
      <w:rFonts w:ascii="Courier New" w:eastAsia="Times New Roman" w:hAnsi="Courier New" w:cs="Courier New"/>
      <w:sz w:val="20"/>
      <w:szCs w:val="20"/>
      <w:lang w:val="en-US"/>
    </w:rPr>
  </w:style>
  <w:style w:type="character" w:customStyle="1" w:styleId="Heading1GaramondBoldChar">
    <w:name w:val="Heading 1 Garamond Bold Char"/>
    <w:link w:val="Heading1GaramondBold"/>
    <w:locked/>
    <w:rsid w:val="00F30E51"/>
    <w:rPr>
      <w:rFonts w:ascii="Garamond" w:eastAsia="Times New Roman" w:hAnsi="Garamond"/>
      <w:b/>
      <w:bCs/>
      <w:color w:val="0068B9"/>
      <w:sz w:val="40"/>
      <w:szCs w:val="36"/>
      <w:lang w:val="x-none" w:eastAsia="x-none"/>
    </w:rPr>
  </w:style>
  <w:style w:type="paragraph" w:customStyle="1" w:styleId="Heading1GaramondBold">
    <w:name w:val="Heading 1 Garamond Bold"/>
    <w:basedOn w:val="Heading1"/>
    <w:link w:val="Heading1GaramondBoldChar"/>
    <w:qFormat/>
    <w:rsid w:val="00F30E51"/>
    <w:rPr>
      <w:rFonts w:ascii="Garamond" w:eastAsia="Times New Roman" w:hAnsi="Garamond" w:cstheme="minorBidi"/>
      <w:color w:val="0068B9"/>
      <w:sz w:val="40"/>
      <w:szCs w:val="36"/>
      <w:lang w:val="x-none" w:eastAsia="x-none"/>
    </w:rPr>
  </w:style>
  <w:style w:type="paragraph" w:customStyle="1" w:styleId="p5">
    <w:name w:val="p5"/>
    <w:basedOn w:val="Normal"/>
    <w:uiPriority w:val="99"/>
    <w:rsid w:val="00F30E51"/>
    <w:pPr>
      <w:widowControl w:val="0"/>
      <w:tabs>
        <w:tab w:val="left" w:pos="720"/>
      </w:tabs>
      <w:autoSpaceDE w:val="0"/>
      <w:autoSpaceDN w:val="0"/>
      <w:adjustRightInd w:val="0"/>
      <w:spacing w:after="0" w:line="240" w:lineRule="auto"/>
      <w:ind w:left="720" w:hanging="720"/>
    </w:pPr>
    <w:rPr>
      <w:rFonts w:ascii="Times New Roman" w:eastAsia="Times New Roman" w:hAnsi="Times New Roman"/>
      <w:sz w:val="24"/>
      <w:szCs w:val="24"/>
      <w:lang w:eastAsia="en-GB"/>
    </w:rPr>
  </w:style>
  <w:style w:type="character" w:customStyle="1" w:styleId="A1">
    <w:name w:val="A1"/>
    <w:uiPriority w:val="99"/>
    <w:rsid w:val="00F30E51"/>
    <w:rPr>
      <w:rFonts w:ascii="Bliss" w:hAnsi="Bliss" w:cs="Bliss" w:hint="default"/>
      <w:color w:val="000000"/>
      <w:sz w:val="20"/>
      <w:szCs w:val="20"/>
    </w:rPr>
  </w:style>
  <w:style w:type="character" w:customStyle="1" w:styleId="Heading1Char">
    <w:name w:val="Heading 1 Char"/>
    <w:basedOn w:val="DefaultParagraphFont"/>
    <w:link w:val="Heading1"/>
    <w:uiPriority w:val="9"/>
    <w:rsid w:val="00F30E5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Greer</dc:creator>
  <cp:lastModifiedBy>Andrew Greer</cp:lastModifiedBy>
  <cp:revision>2</cp:revision>
  <dcterms:created xsi:type="dcterms:W3CDTF">2017-05-17T12:07:00Z</dcterms:created>
  <dcterms:modified xsi:type="dcterms:W3CDTF">2017-05-17T12:09:00Z</dcterms:modified>
</cp:coreProperties>
</file>