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B005B" w:rsidRPr="00947734" w:rsidRDefault="009B005B" w:rsidP="009B005B">
      <w:pPr>
        <w:pStyle w:val="Heading1"/>
        <w:rPr>
          <w:rFonts w:asciiTheme="minorHAnsi" w:hAnsiTheme="minorHAnsi"/>
          <w:szCs w:val="24"/>
        </w:rPr>
      </w:pPr>
      <w:r w:rsidRPr="00947734">
        <w:rPr>
          <w:rFonts w:asciiTheme="minorHAnsi" w:hAnsiTheme="minorHAnsi"/>
          <w:szCs w:val="24"/>
        </w:rPr>
        <w:t>LONDON BOROUGH OF NEWHAM</w:t>
      </w:r>
      <w:r w:rsidRPr="00947734">
        <w:rPr>
          <w:rFonts w:asciiTheme="minorHAnsi" w:hAnsiTheme="minorHAnsi"/>
          <w:szCs w:val="24"/>
        </w:rPr>
        <w:tab/>
      </w:r>
      <w:r w:rsidRPr="00947734">
        <w:rPr>
          <w:rFonts w:asciiTheme="minorHAnsi" w:hAnsiTheme="minorHAnsi"/>
          <w:szCs w:val="24"/>
        </w:rPr>
        <w:tab/>
      </w:r>
      <w:r w:rsidRPr="00947734">
        <w:rPr>
          <w:rFonts w:asciiTheme="minorHAnsi" w:hAnsiTheme="minorHAnsi"/>
          <w:szCs w:val="24"/>
        </w:rPr>
        <w:tab/>
        <w:t>JOB SPECIFICATION</w:t>
      </w:r>
    </w:p>
    <w:p w:rsidR="009B005B" w:rsidRPr="00947734" w:rsidRDefault="009B005B" w:rsidP="009B005B">
      <w:pPr>
        <w:jc w:val="both"/>
        <w:rPr>
          <w:rFonts w:asciiTheme="minorHAnsi" w:hAnsiTheme="minorHAnsi"/>
          <w:sz w:val="24"/>
          <w:szCs w:val="24"/>
        </w:rPr>
      </w:pPr>
      <w:r w:rsidRPr="00947734">
        <w:rPr>
          <w:rFonts w:asciiTheme="minorHAnsi" w:hAnsiTheme="minorHAnsi"/>
          <w:sz w:val="24"/>
          <w:szCs w:val="24"/>
        </w:rPr>
        <w:t>______________________________________________________________________________</w:t>
      </w:r>
    </w:p>
    <w:p w:rsidR="009B005B" w:rsidRPr="00947734" w:rsidRDefault="009B005B" w:rsidP="009B005B">
      <w:pPr>
        <w:jc w:val="both"/>
        <w:rPr>
          <w:rFonts w:asciiTheme="minorHAnsi" w:hAnsiTheme="minorHAnsi"/>
          <w:sz w:val="24"/>
          <w:szCs w:val="24"/>
        </w:rPr>
      </w:pPr>
    </w:p>
    <w:p w:rsidR="009B005B" w:rsidRPr="001A7A67" w:rsidRDefault="009B005B" w:rsidP="009B005B">
      <w:pPr>
        <w:jc w:val="both"/>
        <w:rPr>
          <w:rFonts w:asciiTheme="minorHAnsi" w:hAnsiTheme="minorHAnsi" w:cstheme="minorHAnsi"/>
          <w:sz w:val="28"/>
          <w:szCs w:val="28"/>
        </w:rPr>
      </w:pPr>
      <w:r w:rsidRPr="001A7A67">
        <w:rPr>
          <w:rFonts w:asciiTheme="minorHAnsi" w:hAnsiTheme="minorHAnsi" w:cstheme="minorHAnsi"/>
          <w:sz w:val="28"/>
          <w:szCs w:val="28"/>
        </w:rPr>
        <w:t>Title of Job:</w:t>
      </w:r>
      <w:r w:rsidRPr="001A7A67">
        <w:rPr>
          <w:rFonts w:asciiTheme="minorHAnsi" w:hAnsiTheme="minorHAnsi" w:cstheme="minorHAnsi"/>
          <w:sz w:val="28"/>
          <w:szCs w:val="28"/>
        </w:rPr>
        <w:tab/>
        <w:t xml:space="preserve"> Senior Early Years Educat</w:t>
      </w:r>
      <w:r w:rsidR="00947734" w:rsidRPr="001A7A67">
        <w:rPr>
          <w:rFonts w:asciiTheme="minorHAnsi" w:hAnsiTheme="minorHAnsi" w:cstheme="minorHAnsi"/>
          <w:sz w:val="28"/>
          <w:szCs w:val="28"/>
        </w:rPr>
        <w:t xml:space="preserve">or/Classroom Practitioner (Classroom Practitioner </w:t>
      </w:r>
      <w:r w:rsidRPr="001A7A67">
        <w:rPr>
          <w:rFonts w:asciiTheme="minorHAnsi" w:hAnsiTheme="minorHAnsi" w:cstheme="minorHAnsi"/>
          <w:sz w:val="28"/>
          <w:szCs w:val="28"/>
        </w:rPr>
        <w:t>level)</w:t>
      </w:r>
      <w:r w:rsidRPr="001A7A67">
        <w:rPr>
          <w:rFonts w:asciiTheme="minorHAnsi" w:hAnsiTheme="minorHAnsi" w:cstheme="minorHAnsi"/>
          <w:sz w:val="28"/>
          <w:szCs w:val="28"/>
        </w:rPr>
        <w:tab/>
        <w:t>Section: Schools</w:t>
      </w:r>
    </w:p>
    <w:p w:rsidR="009B005B" w:rsidRPr="001A7A67" w:rsidRDefault="009B005B" w:rsidP="009B005B">
      <w:pPr>
        <w:jc w:val="both"/>
        <w:rPr>
          <w:rFonts w:asciiTheme="minorHAnsi" w:hAnsiTheme="minorHAnsi" w:cstheme="minorHAnsi"/>
          <w:sz w:val="28"/>
          <w:szCs w:val="28"/>
        </w:rPr>
      </w:pPr>
      <w:r w:rsidRPr="001A7A67">
        <w:rPr>
          <w:rFonts w:asciiTheme="minorHAnsi" w:hAnsiTheme="minorHAnsi" w:cstheme="minorHAnsi"/>
          <w:sz w:val="28"/>
          <w:szCs w:val="28"/>
        </w:rPr>
        <w:t xml:space="preserve">                          </w:t>
      </w:r>
      <w:r w:rsidRPr="001A7A67">
        <w:rPr>
          <w:rFonts w:asciiTheme="minorHAnsi" w:hAnsiTheme="minorHAnsi" w:cstheme="minorHAnsi"/>
          <w:sz w:val="28"/>
          <w:szCs w:val="28"/>
        </w:rPr>
        <w:tab/>
      </w:r>
    </w:p>
    <w:p w:rsidR="009B005B" w:rsidRPr="001A7A67" w:rsidRDefault="009B005B" w:rsidP="009B005B">
      <w:pPr>
        <w:jc w:val="both"/>
        <w:rPr>
          <w:rFonts w:asciiTheme="minorHAnsi" w:hAnsiTheme="minorHAnsi" w:cstheme="minorHAnsi"/>
          <w:sz w:val="28"/>
          <w:szCs w:val="28"/>
        </w:rPr>
      </w:pPr>
    </w:p>
    <w:p w:rsidR="009B005B" w:rsidRPr="001A7A67" w:rsidRDefault="009B005B" w:rsidP="009B005B">
      <w:pPr>
        <w:jc w:val="both"/>
        <w:rPr>
          <w:rFonts w:asciiTheme="minorHAnsi" w:hAnsiTheme="minorHAnsi" w:cstheme="minorHAnsi"/>
          <w:sz w:val="28"/>
          <w:szCs w:val="28"/>
        </w:rPr>
      </w:pPr>
      <w:r w:rsidRPr="001A7A67">
        <w:rPr>
          <w:rFonts w:asciiTheme="minorHAnsi" w:hAnsiTheme="minorHAnsi" w:cstheme="minorHAnsi"/>
          <w:sz w:val="28"/>
          <w:szCs w:val="28"/>
        </w:rPr>
        <w:t xml:space="preserve">Grade: </w:t>
      </w:r>
      <w:r w:rsidRPr="001A7A67">
        <w:rPr>
          <w:rFonts w:asciiTheme="minorHAnsi" w:hAnsiTheme="minorHAnsi" w:cstheme="minorHAnsi"/>
          <w:sz w:val="28"/>
          <w:szCs w:val="28"/>
        </w:rPr>
        <w:tab/>
        <w:t>Scale 6/SO1</w:t>
      </w:r>
    </w:p>
    <w:p w:rsidR="009B005B" w:rsidRPr="001A7A67" w:rsidRDefault="009B005B" w:rsidP="009B005B">
      <w:pPr>
        <w:jc w:val="both"/>
        <w:rPr>
          <w:rFonts w:asciiTheme="minorHAnsi" w:hAnsiTheme="minorHAnsi" w:cstheme="minorHAnsi"/>
          <w:sz w:val="28"/>
          <w:szCs w:val="28"/>
        </w:rPr>
      </w:pPr>
    </w:p>
    <w:p w:rsidR="009B005B" w:rsidRPr="001A7A67" w:rsidRDefault="00AC54FE" w:rsidP="009B005B">
      <w:pPr>
        <w:jc w:val="both"/>
        <w:rPr>
          <w:rFonts w:asciiTheme="minorHAnsi" w:hAnsiTheme="minorHAnsi" w:cstheme="minorHAnsi"/>
          <w:sz w:val="28"/>
          <w:szCs w:val="28"/>
        </w:rPr>
      </w:pPr>
      <w:r w:rsidRPr="001A7A67">
        <w:rPr>
          <w:rFonts w:asciiTheme="minorHAnsi" w:hAnsiTheme="minorHAnsi" w:cstheme="minorHAnsi"/>
          <w:sz w:val="28"/>
          <w:szCs w:val="28"/>
        </w:rPr>
        <w:t xml:space="preserve">Last Revised: </w:t>
      </w:r>
      <w:proofErr w:type="gramStart"/>
      <w:r w:rsidRPr="001A7A67">
        <w:rPr>
          <w:rFonts w:asciiTheme="minorHAnsi" w:hAnsiTheme="minorHAnsi" w:cstheme="minorHAnsi"/>
          <w:sz w:val="28"/>
          <w:szCs w:val="28"/>
        </w:rPr>
        <w:t xml:space="preserve">June </w:t>
      </w:r>
      <w:r w:rsidR="009A02EF" w:rsidRPr="001A7A67">
        <w:rPr>
          <w:rFonts w:asciiTheme="minorHAnsi" w:hAnsiTheme="minorHAnsi" w:cstheme="minorHAnsi"/>
          <w:sz w:val="28"/>
          <w:szCs w:val="28"/>
        </w:rPr>
        <w:t xml:space="preserve"> 2017</w:t>
      </w:r>
      <w:proofErr w:type="gramEnd"/>
    </w:p>
    <w:p w:rsidR="009B005B" w:rsidRPr="001A7A67" w:rsidRDefault="009B005B" w:rsidP="009B005B">
      <w:pPr>
        <w:jc w:val="both"/>
        <w:rPr>
          <w:rFonts w:asciiTheme="minorHAnsi" w:hAnsiTheme="minorHAnsi" w:cstheme="minorHAnsi"/>
          <w:sz w:val="28"/>
          <w:szCs w:val="28"/>
        </w:rPr>
      </w:pPr>
      <w:r w:rsidRPr="001A7A67">
        <w:rPr>
          <w:rFonts w:asciiTheme="minorHAnsi" w:hAnsiTheme="minorHAnsi" w:cstheme="minorHAnsi"/>
          <w:sz w:val="28"/>
          <w:szCs w:val="28"/>
        </w:rPr>
        <w:t>______________________________________________________________________________</w:t>
      </w:r>
    </w:p>
    <w:p w:rsidR="009B005B" w:rsidRPr="001A7A67" w:rsidRDefault="009B005B" w:rsidP="009B005B">
      <w:pPr>
        <w:jc w:val="center"/>
        <w:rPr>
          <w:rFonts w:asciiTheme="minorHAnsi" w:hAnsiTheme="minorHAnsi" w:cstheme="minorHAnsi"/>
          <w:sz w:val="28"/>
          <w:szCs w:val="28"/>
        </w:rPr>
      </w:pPr>
    </w:p>
    <w:p w:rsidR="009B005B" w:rsidRPr="001A7A67" w:rsidRDefault="009B005B" w:rsidP="009B005B">
      <w:pPr>
        <w:jc w:val="center"/>
        <w:rPr>
          <w:rFonts w:asciiTheme="minorHAnsi" w:hAnsiTheme="minorHAnsi" w:cstheme="minorHAnsi"/>
          <w:sz w:val="28"/>
          <w:szCs w:val="28"/>
        </w:rPr>
      </w:pPr>
      <w:r w:rsidRPr="001A7A67">
        <w:rPr>
          <w:rFonts w:asciiTheme="minorHAnsi" w:hAnsiTheme="minorHAnsi" w:cstheme="minorHAnsi"/>
          <w:sz w:val="28"/>
          <w:szCs w:val="28"/>
        </w:rPr>
        <w:t>JOB DESCRIPTION</w:t>
      </w:r>
    </w:p>
    <w:p w:rsidR="009B005B" w:rsidRPr="001A7A67" w:rsidRDefault="009B005B" w:rsidP="009B005B">
      <w:pPr>
        <w:jc w:val="both"/>
        <w:rPr>
          <w:rFonts w:asciiTheme="minorHAnsi" w:hAnsiTheme="minorHAnsi" w:cstheme="minorHAnsi"/>
          <w:sz w:val="28"/>
          <w:szCs w:val="28"/>
        </w:rPr>
      </w:pPr>
      <w:r w:rsidRPr="001A7A67">
        <w:rPr>
          <w:rFonts w:asciiTheme="minorHAnsi" w:hAnsiTheme="minorHAnsi" w:cstheme="minorHAnsi"/>
          <w:sz w:val="28"/>
          <w:szCs w:val="28"/>
        </w:rPr>
        <w:t>______________________________________________________________________________</w:t>
      </w:r>
    </w:p>
    <w:p w:rsidR="009B005B" w:rsidRPr="001A7A67" w:rsidRDefault="009B005B" w:rsidP="009B005B">
      <w:pPr>
        <w:jc w:val="both"/>
        <w:rPr>
          <w:rFonts w:asciiTheme="minorHAnsi" w:hAnsiTheme="minorHAnsi" w:cstheme="minorHAnsi"/>
          <w:sz w:val="28"/>
          <w:szCs w:val="28"/>
        </w:rPr>
      </w:pPr>
    </w:p>
    <w:p w:rsidR="009B005B" w:rsidRPr="001A7A67" w:rsidRDefault="009B005B" w:rsidP="009B005B">
      <w:pPr>
        <w:ind w:left="2880" w:hanging="2880"/>
        <w:jc w:val="both"/>
        <w:rPr>
          <w:rFonts w:asciiTheme="minorHAnsi" w:hAnsiTheme="minorHAnsi" w:cstheme="minorHAnsi"/>
          <w:sz w:val="28"/>
          <w:szCs w:val="28"/>
        </w:rPr>
      </w:pPr>
      <w:r w:rsidRPr="001A7A67">
        <w:rPr>
          <w:rFonts w:asciiTheme="minorHAnsi" w:hAnsiTheme="minorHAnsi" w:cstheme="minorHAnsi"/>
          <w:sz w:val="28"/>
          <w:szCs w:val="28"/>
        </w:rPr>
        <w:t>PERSON REPORTS TO:</w:t>
      </w:r>
      <w:r w:rsidRPr="001A7A67">
        <w:rPr>
          <w:rFonts w:asciiTheme="minorHAnsi" w:hAnsiTheme="minorHAnsi" w:cstheme="minorHAnsi"/>
          <w:sz w:val="28"/>
          <w:szCs w:val="28"/>
        </w:rPr>
        <w:tab/>
        <w:t>Member of school management or designated Senior Manager, with work directed by class teachers</w:t>
      </w:r>
      <w:r w:rsidR="00947734" w:rsidRPr="001A7A67">
        <w:rPr>
          <w:rFonts w:asciiTheme="minorHAnsi" w:hAnsiTheme="minorHAnsi" w:cstheme="minorHAnsi"/>
          <w:sz w:val="28"/>
          <w:szCs w:val="28"/>
        </w:rPr>
        <w:t xml:space="preserve"> (if appropriate)</w:t>
      </w:r>
    </w:p>
    <w:p w:rsidR="009B005B" w:rsidRPr="001A7A67" w:rsidRDefault="009B005B" w:rsidP="009B005B">
      <w:pPr>
        <w:jc w:val="both"/>
        <w:rPr>
          <w:rFonts w:asciiTheme="minorHAnsi" w:hAnsiTheme="minorHAnsi" w:cstheme="minorHAnsi"/>
          <w:sz w:val="28"/>
          <w:szCs w:val="28"/>
        </w:rPr>
      </w:pPr>
    </w:p>
    <w:p w:rsidR="009B005B" w:rsidRPr="001A7A67" w:rsidRDefault="009B005B" w:rsidP="009B005B">
      <w:pPr>
        <w:jc w:val="both"/>
        <w:rPr>
          <w:rFonts w:asciiTheme="minorHAnsi" w:hAnsiTheme="minorHAnsi" w:cstheme="minorHAnsi"/>
          <w:sz w:val="28"/>
          <w:szCs w:val="28"/>
        </w:rPr>
      </w:pPr>
      <w:r w:rsidRPr="001A7A67">
        <w:rPr>
          <w:rFonts w:asciiTheme="minorHAnsi" w:hAnsiTheme="minorHAnsi" w:cstheme="minorHAnsi"/>
          <w:sz w:val="28"/>
          <w:szCs w:val="28"/>
        </w:rPr>
        <w:t>STAFF SUPERVISED:</w:t>
      </w:r>
      <w:r w:rsidRPr="001A7A67">
        <w:rPr>
          <w:rFonts w:asciiTheme="minorHAnsi" w:hAnsiTheme="minorHAnsi" w:cstheme="minorHAnsi"/>
          <w:sz w:val="28"/>
          <w:szCs w:val="28"/>
        </w:rPr>
        <w:tab/>
      </w:r>
      <w:r w:rsidRPr="001A7A67">
        <w:rPr>
          <w:rFonts w:asciiTheme="minorHAnsi" w:hAnsiTheme="minorHAnsi" w:cstheme="minorHAnsi"/>
          <w:sz w:val="28"/>
          <w:szCs w:val="28"/>
        </w:rPr>
        <w:tab/>
        <w:t>Early Years Educators when required</w:t>
      </w:r>
    </w:p>
    <w:p w:rsidR="009B005B" w:rsidRPr="001A7A67" w:rsidRDefault="009B005B" w:rsidP="009B005B">
      <w:pPr>
        <w:jc w:val="both"/>
        <w:rPr>
          <w:rFonts w:asciiTheme="minorHAnsi" w:hAnsiTheme="minorHAnsi" w:cstheme="minorHAnsi"/>
          <w:sz w:val="28"/>
          <w:szCs w:val="28"/>
        </w:rPr>
      </w:pPr>
      <w:r w:rsidRPr="001A7A67">
        <w:rPr>
          <w:rFonts w:asciiTheme="minorHAnsi" w:hAnsiTheme="minorHAnsi" w:cstheme="minorHAnsi"/>
          <w:sz w:val="28"/>
          <w:szCs w:val="28"/>
        </w:rPr>
        <w:t>______________________________________________________________________________</w:t>
      </w:r>
    </w:p>
    <w:p w:rsidR="00947734" w:rsidRPr="001A7A67" w:rsidRDefault="009B005B" w:rsidP="009B005B">
      <w:pPr>
        <w:ind w:left="2880" w:hanging="2880"/>
        <w:rPr>
          <w:rFonts w:asciiTheme="minorHAnsi" w:hAnsiTheme="minorHAnsi" w:cstheme="minorHAnsi"/>
          <w:sz w:val="28"/>
          <w:szCs w:val="28"/>
        </w:rPr>
      </w:pPr>
      <w:r w:rsidRPr="001A7A67">
        <w:rPr>
          <w:rFonts w:asciiTheme="minorHAnsi" w:hAnsiTheme="minorHAnsi" w:cstheme="minorHAnsi"/>
          <w:sz w:val="28"/>
          <w:szCs w:val="28"/>
        </w:rPr>
        <w:t>PURPOSE OF JOB:</w:t>
      </w:r>
      <w:r w:rsidRPr="001A7A67">
        <w:rPr>
          <w:rFonts w:asciiTheme="minorHAnsi" w:hAnsiTheme="minorHAnsi" w:cstheme="minorHAnsi"/>
          <w:sz w:val="28"/>
          <w:szCs w:val="28"/>
        </w:rPr>
        <w:tab/>
      </w:r>
    </w:p>
    <w:p w:rsidR="00DF0A20" w:rsidRPr="001A7A67" w:rsidRDefault="00DF0A20" w:rsidP="00947734">
      <w:pPr>
        <w:pStyle w:val="ListParagraph"/>
        <w:numPr>
          <w:ilvl w:val="0"/>
          <w:numId w:val="12"/>
        </w:numPr>
        <w:rPr>
          <w:rFonts w:asciiTheme="minorHAnsi" w:hAnsiTheme="minorHAnsi" w:cstheme="minorHAnsi"/>
          <w:sz w:val="28"/>
          <w:szCs w:val="28"/>
        </w:rPr>
      </w:pPr>
      <w:r w:rsidRPr="001A7A67">
        <w:rPr>
          <w:rFonts w:asciiTheme="minorHAnsi" w:hAnsiTheme="minorHAnsi" w:cstheme="minorHAnsi"/>
          <w:sz w:val="28"/>
          <w:szCs w:val="28"/>
        </w:rPr>
        <w:t>To take the lead in agreed aspects of school development</w:t>
      </w:r>
      <w:r w:rsidR="00947734" w:rsidRPr="001A7A67">
        <w:rPr>
          <w:rFonts w:asciiTheme="minorHAnsi" w:hAnsiTheme="minorHAnsi" w:cstheme="minorHAnsi"/>
          <w:sz w:val="28"/>
          <w:szCs w:val="28"/>
        </w:rPr>
        <w:t xml:space="preserve"> (see below)</w:t>
      </w:r>
    </w:p>
    <w:p w:rsidR="001339C4" w:rsidRPr="001A7A67" w:rsidRDefault="00DF0A20" w:rsidP="00947734">
      <w:pPr>
        <w:pStyle w:val="ListParagraph"/>
        <w:numPr>
          <w:ilvl w:val="0"/>
          <w:numId w:val="12"/>
        </w:numPr>
        <w:rPr>
          <w:rFonts w:asciiTheme="minorHAnsi" w:hAnsiTheme="minorHAnsi" w:cstheme="minorHAnsi"/>
          <w:sz w:val="28"/>
          <w:szCs w:val="28"/>
        </w:rPr>
      </w:pPr>
      <w:r w:rsidRPr="001A7A67">
        <w:rPr>
          <w:rFonts w:asciiTheme="minorHAnsi" w:hAnsiTheme="minorHAnsi" w:cstheme="minorHAnsi"/>
          <w:sz w:val="28"/>
          <w:szCs w:val="28"/>
        </w:rPr>
        <w:t>To</w:t>
      </w:r>
      <w:r w:rsidR="009B005B" w:rsidRPr="001A7A67">
        <w:rPr>
          <w:rFonts w:asciiTheme="minorHAnsi" w:hAnsiTheme="minorHAnsi" w:cstheme="minorHAnsi"/>
          <w:sz w:val="28"/>
          <w:szCs w:val="28"/>
        </w:rPr>
        <w:t xml:space="preserve"> support the education and welfare of pupils as directed by class teachers, having due regard to the school’s aims, objectives, schemes of work and policies, and relevant national requirements. </w:t>
      </w:r>
    </w:p>
    <w:p w:rsidR="001A7A67" w:rsidRPr="001A7A67" w:rsidRDefault="0065156E" w:rsidP="001A7A67">
      <w:pPr>
        <w:widowControl w:val="0"/>
        <w:tabs>
          <w:tab w:val="left" w:pos="-1440"/>
          <w:tab w:val="num" w:pos="720"/>
        </w:tabs>
        <w:spacing w:before="120" w:line="235" w:lineRule="auto"/>
        <w:jc w:val="both"/>
        <w:rPr>
          <w:rFonts w:asciiTheme="minorHAnsi" w:hAnsiTheme="minorHAnsi" w:cstheme="minorHAnsi"/>
          <w:b/>
          <w:snapToGrid w:val="0"/>
          <w:color w:val="000000"/>
          <w:sz w:val="28"/>
          <w:szCs w:val="28"/>
          <w:lang w:val="en-US" w:eastAsia="en-US"/>
        </w:rPr>
      </w:pPr>
      <w:r>
        <w:rPr>
          <w:rFonts w:asciiTheme="minorHAnsi" w:hAnsiTheme="minorHAnsi" w:cstheme="minorHAnsi"/>
          <w:b/>
          <w:snapToGrid w:val="0"/>
          <w:color w:val="000000"/>
          <w:sz w:val="28"/>
          <w:szCs w:val="28"/>
          <w:lang w:val="en-US" w:eastAsia="en-US"/>
        </w:rPr>
        <w:t>*</w:t>
      </w:r>
      <w:r w:rsidR="001A7A67" w:rsidRPr="001A7A67">
        <w:rPr>
          <w:rFonts w:asciiTheme="minorHAnsi" w:hAnsiTheme="minorHAnsi" w:cstheme="minorHAnsi"/>
          <w:b/>
          <w:snapToGrid w:val="0"/>
          <w:color w:val="000000"/>
          <w:sz w:val="28"/>
          <w:szCs w:val="28"/>
          <w:lang w:val="en-US" w:eastAsia="en-US"/>
        </w:rPr>
        <w:t>Please see Job Description for Early Years Educator Scale 4</w:t>
      </w:r>
      <w:r w:rsidR="001A7A67">
        <w:rPr>
          <w:rFonts w:asciiTheme="minorHAnsi" w:hAnsiTheme="minorHAnsi" w:cstheme="minorHAnsi"/>
          <w:b/>
          <w:snapToGrid w:val="0"/>
          <w:color w:val="000000"/>
          <w:sz w:val="28"/>
          <w:szCs w:val="28"/>
          <w:lang w:val="en-US" w:eastAsia="en-US"/>
        </w:rPr>
        <w:t xml:space="preserve"> which applies simultaneously</w:t>
      </w:r>
      <w:r>
        <w:rPr>
          <w:rFonts w:asciiTheme="minorHAnsi" w:hAnsiTheme="minorHAnsi" w:cstheme="minorHAnsi"/>
          <w:b/>
          <w:snapToGrid w:val="0"/>
          <w:color w:val="000000"/>
          <w:sz w:val="28"/>
          <w:szCs w:val="28"/>
          <w:lang w:val="en-US" w:eastAsia="en-US"/>
        </w:rPr>
        <w:t xml:space="preserve"> (below)</w:t>
      </w:r>
    </w:p>
    <w:p w:rsidR="00947734" w:rsidRPr="001A7A67" w:rsidRDefault="00947734" w:rsidP="00947734">
      <w:pPr>
        <w:pStyle w:val="ListParagraph"/>
        <w:widowControl w:val="0"/>
        <w:tabs>
          <w:tab w:val="left" w:pos="-1440"/>
        </w:tabs>
        <w:spacing w:before="120" w:line="235" w:lineRule="auto"/>
        <w:jc w:val="both"/>
        <w:rPr>
          <w:rFonts w:asciiTheme="minorHAnsi" w:hAnsiTheme="minorHAnsi" w:cstheme="minorHAnsi"/>
          <w:snapToGrid w:val="0"/>
          <w:color w:val="000000"/>
          <w:sz w:val="28"/>
          <w:szCs w:val="28"/>
          <w:lang w:val="en-US" w:eastAsia="en-US"/>
        </w:rPr>
      </w:pPr>
    </w:p>
    <w:p w:rsidR="001F4F81" w:rsidRPr="001A7A67" w:rsidRDefault="001F4F81" w:rsidP="00947734">
      <w:pPr>
        <w:pStyle w:val="ListParagraph"/>
        <w:widowControl w:val="0"/>
        <w:tabs>
          <w:tab w:val="left" w:pos="-1440"/>
        </w:tabs>
        <w:spacing w:before="120" w:line="235" w:lineRule="auto"/>
        <w:jc w:val="both"/>
        <w:rPr>
          <w:rFonts w:asciiTheme="minorHAnsi" w:hAnsiTheme="minorHAnsi" w:cstheme="minorHAnsi"/>
          <w:b/>
          <w:snapToGrid w:val="0"/>
          <w:color w:val="000000"/>
          <w:sz w:val="28"/>
          <w:szCs w:val="28"/>
          <w:u w:val="single"/>
          <w:lang w:val="en-US" w:eastAsia="en-US"/>
        </w:rPr>
      </w:pPr>
    </w:p>
    <w:p w:rsidR="00947734" w:rsidRPr="001A7A67" w:rsidRDefault="00947734" w:rsidP="00947734">
      <w:pPr>
        <w:pStyle w:val="ListParagraph"/>
        <w:widowControl w:val="0"/>
        <w:tabs>
          <w:tab w:val="left" w:pos="-1440"/>
        </w:tabs>
        <w:spacing w:before="120" w:line="235" w:lineRule="auto"/>
        <w:jc w:val="both"/>
        <w:rPr>
          <w:rFonts w:asciiTheme="minorHAnsi" w:hAnsiTheme="minorHAnsi" w:cstheme="minorHAnsi"/>
          <w:b/>
          <w:snapToGrid w:val="0"/>
          <w:color w:val="000000"/>
          <w:sz w:val="28"/>
          <w:szCs w:val="28"/>
          <w:u w:val="single"/>
          <w:lang w:val="en-US" w:eastAsia="en-US"/>
        </w:rPr>
      </w:pPr>
      <w:r w:rsidRPr="001A7A67">
        <w:rPr>
          <w:rFonts w:asciiTheme="minorHAnsi" w:hAnsiTheme="minorHAnsi" w:cstheme="minorHAnsi"/>
          <w:b/>
          <w:snapToGrid w:val="0"/>
          <w:color w:val="000000"/>
          <w:sz w:val="28"/>
          <w:szCs w:val="28"/>
          <w:u w:val="single"/>
          <w:lang w:val="en-US" w:eastAsia="en-US"/>
        </w:rPr>
        <w:t>In addition:</w:t>
      </w:r>
    </w:p>
    <w:p w:rsidR="004C76F5" w:rsidRPr="001A7A67" w:rsidRDefault="004C76F5" w:rsidP="00947734">
      <w:pPr>
        <w:pStyle w:val="ListParagraph"/>
        <w:widowControl w:val="0"/>
        <w:tabs>
          <w:tab w:val="left" w:pos="-1440"/>
        </w:tabs>
        <w:spacing w:before="120" w:line="235" w:lineRule="auto"/>
        <w:jc w:val="both"/>
        <w:rPr>
          <w:rFonts w:asciiTheme="minorHAnsi" w:hAnsiTheme="minorHAnsi" w:cstheme="minorHAnsi"/>
          <w:b/>
          <w:snapToGrid w:val="0"/>
          <w:color w:val="000000"/>
          <w:sz w:val="28"/>
          <w:szCs w:val="28"/>
          <w:u w:val="single"/>
          <w:lang w:val="en-US" w:eastAsia="en-US"/>
        </w:rPr>
      </w:pPr>
    </w:p>
    <w:p w:rsidR="00DF0A20" w:rsidRPr="001A7A67" w:rsidRDefault="00947734" w:rsidP="001F4F81">
      <w:pPr>
        <w:pStyle w:val="ListParagraph"/>
        <w:widowControl w:val="0"/>
        <w:tabs>
          <w:tab w:val="left" w:pos="-1440"/>
        </w:tabs>
        <w:spacing w:before="120" w:line="235" w:lineRule="auto"/>
        <w:jc w:val="both"/>
        <w:rPr>
          <w:rFonts w:asciiTheme="minorHAnsi" w:hAnsiTheme="minorHAnsi" w:cstheme="minorHAnsi"/>
          <w:sz w:val="28"/>
          <w:szCs w:val="28"/>
        </w:rPr>
      </w:pPr>
      <w:r w:rsidRPr="001A7A67">
        <w:rPr>
          <w:rFonts w:asciiTheme="minorHAnsi" w:hAnsiTheme="minorHAnsi" w:cstheme="minorHAnsi"/>
          <w:sz w:val="28"/>
          <w:szCs w:val="28"/>
        </w:rPr>
        <w:t xml:space="preserve">To have responsibility for </w:t>
      </w:r>
      <w:r w:rsidRPr="001A7A67">
        <w:rPr>
          <w:rFonts w:asciiTheme="minorHAnsi" w:hAnsiTheme="minorHAnsi" w:cstheme="minorHAnsi"/>
          <w:b/>
          <w:sz w:val="28"/>
          <w:szCs w:val="28"/>
          <w:u w:val="single"/>
        </w:rPr>
        <w:t>one or more</w:t>
      </w:r>
      <w:r w:rsidRPr="001A7A67">
        <w:rPr>
          <w:rFonts w:asciiTheme="minorHAnsi" w:hAnsiTheme="minorHAnsi" w:cstheme="minorHAnsi"/>
          <w:sz w:val="28"/>
          <w:szCs w:val="28"/>
        </w:rPr>
        <w:t xml:space="preserve"> of the following (as negotiated with your </w:t>
      </w:r>
      <w:proofErr w:type="spellStart"/>
      <w:r w:rsidRPr="001A7A67">
        <w:rPr>
          <w:rFonts w:asciiTheme="minorHAnsi" w:hAnsiTheme="minorHAnsi" w:cstheme="minorHAnsi"/>
          <w:sz w:val="28"/>
          <w:szCs w:val="28"/>
        </w:rPr>
        <w:t>Headteacher</w:t>
      </w:r>
      <w:proofErr w:type="spellEnd"/>
      <w:proofErr w:type="gramStart"/>
      <w:r w:rsidRPr="001A7A67">
        <w:rPr>
          <w:rFonts w:asciiTheme="minorHAnsi" w:hAnsiTheme="minorHAnsi" w:cstheme="minorHAnsi"/>
          <w:sz w:val="28"/>
          <w:szCs w:val="28"/>
        </w:rPr>
        <w:t>)</w:t>
      </w:r>
      <w:r w:rsidR="004C76F5" w:rsidRPr="001A7A67">
        <w:rPr>
          <w:rFonts w:asciiTheme="minorHAnsi" w:hAnsiTheme="minorHAnsi" w:cstheme="minorHAnsi"/>
          <w:sz w:val="28"/>
          <w:szCs w:val="28"/>
        </w:rPr>
        <w:t>-</w:t>
      </w:r>
      <w:proofErr w:type="gramEnd"/>
      <w:r w:rsidR="004C76F5" w:rsidRPr="001A7A67">
        <w:rPr>
          <w:rFonts w:asciiTheme="minorHAnsi" w:hAnsiTheme="minorHAnsi" w:cstheme="minorHAnsi"/>
          <w:sz w:val="28"/>
          <w:szCs w:val="28"/>
        </w:rPr>
        <w:t xml:space="preserve"> Please see attached information:</w:t>
      </w:r>
    </w:p>
    <w:p w:rsidR="004C76F5" w:rsidRPr="001A7A67" w:rsidRDefault="004C76F5" w:rsidP="001F4F81">
      <w:pPr>
        <w:pStyle w:val="ListParagraph"/>
        <w:widowControl w:val="0"/>
        <w:tabs>
          <w:tab w:val="left" w:pos="-1440"/>
        </w:tabs>
        <w:spacing w:before="120" w:line="235" w:lineRule="auto"/>
        <w:jc w:val="both"/>
        <w:rPr>
          <w:rFonts w:asciiTheme="minorHAnsi" w:hAnsiTheme="minorHAnsi" w:cstheme="minorHAnsi"/>
          <w:snapToGrid w:val="0"/>
          <w:color w:val="000000"/>
          <w:sz w:val="28"/>
          <w:szCs w:val="28"/>
          <w:lang w:val="en-US" w:eastAsia="en-US"/>
        </w:rPr>
      </w:pPr>
    </w:p>
    <w:p w:rsidR="00947734" w:rsidRPr="001A7A67" w:rsidRDefault="00AC54FE" w:rsidP="004C76F5">
      <w:pPr>
        <w:pStyle w:val="ListParagraph"/>
        <w:widowControl w:val="0"/>
        <w:numPr>
          <w:ilvl w:val="0"/>
          <w:numId w:val="13"/>
        </w:numPr>
        <w:tabs>
          <w:tab w:val="left" w:pos="-1440"/>
        </w:tabs>
        <w:spacing w:before="120" w:line="235" w:lineRule="auto"/>
        <w:jc w:val="both"/>
        <w:rPr>
          <w:rFonts w:asciiTheme="minorHAnsi" w:hAnsiTheme="minorHAnsi" w:cstheme="minorHAnsi"/>
          <w:b/>
          <w:sz w:val="28"/>
          <w:szCs w:val="28"/>
        </w:rPr>
      </w:pPr>
      <w:r w:rsidRPr="001A7A67">
        <w:rPr>
          <w:rFonts w:asciiTheme="minorHAnsi" w:hAnsiTheme="minorHAnsi" w:cstheme="minorHAnsi"/>
          <w:b/>
          <w:sz w:val="28"/>
          <w:szCs w:val="28"/>
        </w:rPr>
        <w:t>T</w:t>
      </w:r>
      <w:r w:rsidR="00DF0A20" w:rsidRPr="001A7A67">
        <w:rPr>
          <w:rFonts w:asciiTheme="minorHAnsi" w:hAnsiTheme="minorHAnsi" w:cstheme="minorHAnsi"/>
          <w:b/>
          <w:sz w:val="28"/>
          <w:szCs w:val="28"/>
        </w:rPr>
        <w:t>o lead the 2 year old team</w:t>
      </w:r>
    </w:p>
    <w:p w:rsidR="0065156E" w:rsidRPr="0065156E" w:rsidRDefault="0065156E" w:rsidP="0065156E">
      <w:pPr>
        <w:pStyle w:val="ListParagraph"/>
        <w:numPr>
          <w:ilvl w:val="0"/>
          <w:numId w:val="13"/>
        </w:numPr>
        <w:rPr>
          <w:rFonts w:asciiTheme="minorHAnsi" w:hAnsiTheme="minorHAnsi" w:cstheme="minorHAnsi"/>
          <w:b/>
          <w:sz w:val="28"/>
          <w:szCs w:val="28"/>
        </w:rPr>
      </w:pPr>
      <w:r w:rsidRPr="0065156E">
        <w:rPr>
          <w:rFonts w:asciiTheme="minorHAnsi" w:hAnsiTheme="minorHAnsi" w:cstheme="minorHAnsi"/>
          <w:b/>
          <w:sz w:val="28"/>
          <w:szCs w:val="28"/>
        </w:rPr>
        <w:t xml:space="preserve">To be Responsible for the whole class while the teacher is not directly teaching  </w:t>
      </w:r>
    </w:p>
    <w:p w:rsidR="0065156E" w:rsidRPr="0065156E" w:rsidRDefault="0065156E" w:rsidP="0065156E">
      <w:pPr>
        <w:pStyle w:val="BodyText"/>
        <w:ind w:left="774"/>
        <w:jc w:val="left"/>
        <w:rPr>
          <w:rFonts w:asciiTheme="minorHAnsi" w:hAnsiTheme="minorHAnsi" w:cstheme="minorHAnsi"/>
          <w:sz w:val="28"/>
          <w:szCs w:val="28"/>
          <w:u w:val="single"/>
        </w:rPr>
      </w:pPr>
      <w:r w:rsidRPr="0065156E">
        <w:rPr>
          <w:rFonts w:asciiTheme="minorHAnsi" w:hAnsiTheme="minorHAnsi" w:cstheme="minorHAnsi"/>
          <w:sz w:val="28"/>
          <w:szCs w:val="28"/>
          <w:u w:val="single"/>
        </w:rPr>
        <w:t>And:</w:t>
      </w:r>
    </w:p>
    <w:p w:rsidR="00DA6D28" w:rsidRDefault="00DA6D28" w:rsidP="0065156E">
      <w:pPr>
        <w:pStyle w:val="BodyText"/>
        <w:ind w:left="774"/>
        <w:jc w:val="left"/>
        <w:rPr>
          <w:rFonts w:asciiTheme="minorHAnsi" w:hAnsiTheme="minorHAnsi" w:cstheme="minorHAnsi"/>
          <w:sz w:val="28"/>
          <w:szCs w:val="28"/>
        </w:rPr>
      </w:pPr>
      <w:r w:rsidRPr="001A7A67">
        <w:rPr>
          <w:rFonts w:asciiTheme="minorHAnsi" w:hAnsiTheme="minorHAnsi" w:cstheme="minorHAnsi"/>
          <w:sz w:val="28"/>
          <w:szCs w:val="28"/>
        </w:rPr>
        <w:t xml:space="preserve">To take responsibility for the management of </w:t>
      </w:r>
      <w:r w:rsidR="001F4F81" w:rsidRPr="001A7A67">
        <w:rPr>
          <w:rFonts w:asciiTheme="minorHAnsi" w:hAnsiTheme="minorHAnsi" w:cstheme="minorHAnsi"/>
          <w:sz w:val="28"/>
          <w:szCs w:val="28"/>
        </w:rPr>
        <w:t xml:space="preserve">resources </w:t>
      </w:r>
    </w:p>
    <w:p w:rsidR="0065156E" w:rsidRPr="0065156E" w:rsidRDefault="0065156E" w:rsidP="0065156E">
      <w:pPr>
        <w:pStyle w:val="BodyText"/>
        <w:ind w:left="774"/>
        <w:jc w:val="left"/>
        <w:rPr>
          <w:rFonts w:asciiTheme="minorHAnsi" w:hAnsiTheme="minorHAnsi" w:cstheme="minorHAnsi"/>
          <w:sz w:val="28"/>
          <w:szCs w:val="28"/>
          <w:u w:val="single"/>
        </w:rPr>
      </w:pPr>
      <w:r w:rsidRPr="0065156E">
        <w:rPr>
          <w:rFonts w:asciiTheme="minorHAnsi" w:hAnsiTheme="minorHAnsi" w:cstheme="minorHAnsi"/>
          <w:sz w:val="28"/>
          <w:szCs w:val="28"/>
          <w:u w:val="single"/>
        </w:rPr>
        <w:t>Or</w:t>
      </w:r>
      <w:r>
        <w:rPr>
          <w:rFonts w:asciiTheme="minorHAnsi" w:hAnsiTheme="minorHAnsi" w:cstheme="minorHAnsi"/>
          <w:sz w:val="28"/>
          <w:szCs w:val="28"/>
          <w:u w:val="single"/>
        </w:rPr>
        <w:t>:</w:t>
      </w:r>
    </w:p>
    <w:p w:rsidR="0065156E" w:rsidRPr="001A7A67" w:rsidRDefault="0065156E" w:rsidP="0065156E">
      <w:pPr>
        <w:pStyle w:val="ListParagraph"/>
        <w:widowControl w:val="0"/>
        <w:tabs>
          <w:tab w:val="left" w:pos="-1440"/>
        </w:tabs>
        <w:spacing w:before="120" w:line="235" w:lineRule="auto"/>
        <w:ind w:left="774"/>
        <w:jc w:val="both"/>
        <w:rPr>
          <w:rFonts w:asciiTheme="minorHAnsi" w:hAnsiTheme="minorHAnsi" w:cstheme="minorHAnsi"/>
          <w:b/>
          <w:sz w:val="28"/>
          <w:szCs w:val="28"/>
        </w:rPr>
      </w:pPr>
      <w:r w:rsidRPr="001A7A67">
        <w:rPr>
          <w:rFonts w:asciiTheme="minorHAnsi" w:hAnsiTheme="minorHAnsi" w:cstheme="minorHAnsi"/>
          <w:b/>
          <w:sz w:val="28"/>
          <w:szCs w:val="28"/>
        </w:rPr>
        <w:t xml:space="preserve">To take responsibility for the coordination of parental engagement </w:t>
      </w:r>
    </w:p>
    <w:p w:rsidR="0065156E" w:rsidRPr="001A7A67" w:rsidRDefault="0065156E" w:rsidP="0065156E">
      <w:pPr>
        <w:pStyle w:val="BodyText"/>
        <w:ind w:left="774"/>
        <w:jc w:val="left"/>
        <w:rPr>
          <w:rFonts w:asciiTheme="minorHAnsi" w:hAnsiTheme="minorHAnsi" w:cstheme="minorHAnsi"/>
          <w:sz w:val="28"/>
          <w:szCs w:val="28"/>
        </w:rPr>
      </w:pPr>
    </w:p>
    <w:p w:rsidR="00947734" w:rsidRPr="001A7A67" w:rsidRDefault="004C76F5" w:rsidP="004C76F5">
      <w:pPr>
        <w:pStyle w:val="BodyText"/>
        <w:numPr>
          <w:ilvl w:val="0"/>
          <w:numId w:val="13"/>
        </w:numPr>
        <w:jc w:val="left"/>
        <w:rPr>
          <w:rFonts w:asciiTheme="minorHAnsi" w:hAnsiTheme="minorHAnsi" w:cstheme="minorHAnsi"/>
          <w:sz w:val="28"/>
          <w:szCs w:val="28"/>
        </w:rPr>
      </w:pPr>
      <w:r w:rsidRPr="001A7A67">
        <w:rPr>
          <w:rFonts w:asciiTheme="minorHAnsi" w:hAnsiTheme="minorHAnsi" w:cstheme="minorHAnsi"/>
          <w:sz w:val="28"/>
          <w:szCs w:val="28"/>
        </w:rPr>
        <w:t>To take responsibility for managing the after school and holiday clu</w:t>
      </w:r>
      <w:r w:rsidRPr="001A7A67">
        <w:rPr>
          <w:rFonts w:asciiTheme="minorHAnsi" w:hAnsiTheme="minorHAnsi" w:cstheme="minorHAnsi"/>
          <w:b w:val="0"/>
          <w:sz w:val="28"/>
          <w:szCs w:val="28"/>
        </w:rPr>
        <w:t>b</w:t>
      </w:r>
    </w:p>
    <w:p w:rsidR="00947734" w:rsidRPr="001A7A67" w:rsidRDefault="00947734" w:rsidP="004C76F5">
      <w:pPr>
        <w:pStyle w:val="BodyText"/>
        <w:numPr>
          <w:ilvl w:val="0"/>
          <w:numId w:val="13"/>
        </w:numPr>
        <w:jc w:val="left"/>
        <w:rPr>
          <w:rFonts w:asciiTheme="minorHAnsi" w:hAnsiTheme="minorHAnsi" w:cstheme="minorHAnsi"/>
          <w:sz w:val="28"/>
          <w:szCs w:val="28"/>
        </w:rPr>
      </w:pPr>
      <w:r w:rsidRPr="001A7A67">
        <w:rPr>
          <w:rFonts w:asciiTheme="minorHAnsi" w:hAnsiTheme="minorHAnsi" w:cstheme="minorHAnsi"/>
          <w:sz w:val="28"/>
          <w:szCs w:val="28"/>
        </w:rPr>
        <w:t>To take responsibility for leading on Provision mapping (provision for children with complex SEND)</w:t>
      </w:r>
    </w:p>
    <w:p w:rsidR="001F4F81" w:rsidRPr="001A7A67" w:rsidRDefault="001F4F81" w:rsidP="001F4F81">
      <w:pPr>
        <w:pStyle w:val="BodyText"/>
        <w:jc w:val="left"/>
        <w:rPr>
          <w:rFonts w:asciiTheme="minorHAnsi" w:hAnsiTheme="minorHAnsi" w:cstheme="minorHAnsi"/>
          <w:sz w:val="28"/>
          <w:szCs w:val="28"/>
        </w:rPr>
      </w:pPr>
    </w:p>
    <w:p w:rsidR="001F4F81" w:rsidRPr="001A7A67" w:rsidRDefault="001F4F81" w:rsidP="001F4F81">
      <w:pPr>
        <w:pStyle w:val="BodyText"/>
        <w:jc w:val="left"/>
        <w:rPr>
          <w:rFonts w:asciiTheme="minorHAnsi" w:hAnsiTheme="minorHAnsi" w:cstheme="minorHAnsi"/>
          <w:sz w:val="28"/>
          <w:szCs w:val="28"/>
        </w:rPr>
      </w:pPr>
      <w:r w:rsidRPr="001A7A67">
        <w:rPr>
          <w:rFonts w:asciiTheme="minorHAnsi" w:hAnsiTheme="minorHAnsi" w:cstheme="minorHAnsi"/>
          <w:sz w:val="28"/>
          <w:szCs w:val="28"/>
        </w:rPr>
        <w:t>NB additional responsibilities may change from time to time according to the needs of the school</w:t>
      </w:r>
    </w:p>
    <w:p w:rsidR="00AC54FE" w:rsidRPr="001A7A67" w:rsidRDefault="00AC54FE" w:rsidP="001F4F81">
      <w:pPr>
        <w:pStyle w:val="BodyText"/>
        <w:jc w:val="left"/>
        <w:rPr>
          <w:rFonts w:asciiTheme="minorHAnsi" w:hAnsiTheme="minorHAnsi" w:cstheme="minorHAnsi"/>
          <w:sz w:val="28"/>
          <w:szCs w:val="28"/>
        </w:rPr>
      </w:pPr>
    </w:p>
    <w:p w:rsidR="0065156E" w:rsidRDefault="0065156E" w:rsidP="00AC54FE">
      <w:pPr>
        <w:pStyle w:val="BodyText"/>
        <w:numPr>
          <w:ilvl w:val="0"/>
          <w:numId w:val="18"/>
        </w:numPr>
        <w:jc w:val="left"/>
        <w:rPr>
          <w:rFonts w:asciiTheme="minorHAnsi" w:hAnsiTheme="minorHAnsi" w:cstheme="minorHAnsi"/>
          <w:sz w:val="28"/>
          <w:szCs w:val="28"/>
        </w:rPr>
      </w:pPr>
      <w:r>
        <w:rPr>
          <w:rFonts w:asciiTheme="minorHAnsi" w:hAnsiTheme="minorHAnsi" w:cstheme="minorHAnsi"/>
          <w:sz w:val="28"/>
          <w:szCs w:val="28"/>
        </w:rPr>
        <w:t>To lead the 2year old Team:</w:t>
      </w:r>
    </w:p>
    <w:p w:rsidR="001A7A67" w:rsidRDefault="00AC54FE" w:rsidP="0065156E">
      <w:pPr>
        <w:pStyle w:val="BodyText"/>
        <w:ind w:left="568"/>
        <w:jc w:val="left"/>
        <w:rPr>
          <w:rFonts w:asciiTheme="minorHAnsi" w:hAnsiTheme="minorHAnsi" w:cstheme="minorHAnsi"/>
          <w:sz w:val="28"/>
          <w:szCs w:val="28"/>
        </w:rPr>
      </w:pPr>
      <w:proofErr w:type="gramStart"/>
      <w:r w:rsidRPr="001A7A67">
        <w:rPr>
          <w:rFonts w:asciiTheme="minorHAnsi" w:hAnsiTheme="minorHAnsi" w:cstheme="minorHAnsi"/>
          <w:sz w:val="28"/>
          <w:szCs w:val="28"/>
        </w:rPr>
        <w:t>To lead a nursery team providing for children up to the age of three years old, having due regard to the school’s aims, objectives and policies, and relevant national requirements.</w:t>
      </w:r>
      <w:proofErr w:type="gramEnd"/>
      <w:r w:rsidRPr="001A7A67">
        <w:rPr>
          <w:rFonts w:asciiTheme="minorHAnsi" w:hAnsiTheme="minorHAnsi" w:cstheme="minorHAnsi"/>
          <w:sz w:val="28"/>
          <w:szCs w:val="28"/>
        </w:rPr>
        <w:t xml:space="preserve"> </w:t>
      </w:r>
    </w:p>
    <w:p w:rsidR="001A7A67" w:rsidRPr="00393884" w:rsidRDefault="001A7A67" w:rsidP="00393884">
      <w:pPr>
        <w:pStyle w:val="BodyText"/>
        <w:numPr>
          <w:ilvl w:val="0"/>
          <w:numId w:val="21"/>
        </w:numPr>
        <w:jc w:val="left"/>
        <w:rPr>
          <w:rFonts w:asciiTheme="minorHAnsi" w:hAnsiTheme="minorHAnsi" w:cstheme="minorHAnsi"/>
          <w:b w:val="0"/>
          <w:sz w:val="28"/>
          <w:szCs w:val="28"/>
        </w:rPr>
      </w:pPr>
      <w:r w:rsidRPr="00393884">
        <w:rPr>
          <w:rFonts w:asciiTheme="minorHAnsi" w:hAnsiTheme="minorHAnsi" w:cstheme="minorHAnsi"/>
          <w:b w:val="0"/>
          <w:sz w:val="28"/>
          <w:szCs w:val="28"/>
        </w:rPr>
        <w:t xml:space="preserve">Lead effective processes of team planning and preparation of resources which will support children’s holistic development and learning across the EYFS with a main focus on the Prime Areas. </w:t>
      </w:r>
    </w:p>
    <w:p w:rsidR="001A7A67" w:rsidRPr="00393884" w:rsidRDefault="001A7A67" w:rsidP="001A7A67">
      <w:pPr>
        <w:pStyle w:val="BodyText"/>
        <w:ind w:left="360"/>
        <w:jc w:val="left"/>
        <w:rPr>
          <w:rFonts w:asciiTheme="minorHAnsi" w:hAnsiTheme="minorHAnsi" w:cstheme="minorHAnsi"/>
          <w:b w:val="0"/>
          <w:sz w:val="28"/>
          <w:szCs w:val="28"/>
        </w:rPr>
      </w:pPr>
    </w:p>
    <w:p w:rsidR="001A7A67" w:rsidRPr="00393884" w:rsidRDefault="001A7A67" w:rsidP="00393884">
      <w:pPr>
        <w:pStyle w:val="BodyText"/>
        <w:numPr>
          <w:ilvl w:val="0"/>
          <w:numId w:val="21"/>
        </w:numPr>
        <w:jc w:val="left"/>
        <w:rPr>
          <w:rFonts w:asciiTheme="minorHAnsi" w:hAnsiTheme="minorHAnsi" w:cstheme="minorHAnsi"/>
          <w:b w:val="0"/>
          <w:sz w:val="28"/>
          <w:szCs w:val="28"/>
        </w:rPr>
      </w:pPr>
      <w:r w:rsidRPr="00393884">
        <w:rPr>
          <w:rFonts w:asciiTheme="minorHAnsi" w:hAnsiTheme="minorHAnsi" w:cstheme="minorHAnsi"/>
          <w:b w:val="0"/>
          <w:sz w:val="28"/>
          <w:szCs w:val="28"/>
        </w:rPr>
        <w:t>Support and develop a Key Person Approach in order to engage with children’s individual social, emotional and learning needs.</w:t>
      </w:r>
    </w:p>
    <w:p w:rsidR="001A7A67" w:rsidRPr="00393884" w:rsidRDefault="001A7A67" w:rsidP="00393884">
      <w:pPr>
        <w:pStyle w:val="1"/>
        <w:numPr>
          <w:ilvl w:val="0"/>
          <w:numId w:val="21"/>
        </w:numPr>
        <w:tabs>
          <w:tab w:val="left" w:pos="-1440"/>
        </w:tabs>
        <w:spacing w:before="120" w:line="235" w:lineRule="auto"/>
        <w:jc w:val="both"/>
        <w:rPr>
          <w:rFonts w:asciiTheme="minorHAnsi" w:hAnsiTheme="minorHAnsi" w:cstheme="minorHAnsi"/>
          <w:sz w:val="28"/>
          <w:szCs w:val="28"/>
        </w:rPr>
      </w:pPr>
      <w:r w:rsidRPr="00393884">
        <w:rPr>
          <w:rFonts w:asciiTheme="minorHAnsi" w:hAnsiTheme="minorHAnsi" w:cstheme="minorHAnsi"/>
          <w:sz w:val="28"/>
          <w:szCs w:val="28"/>
        </w:rPr>
        <w:t>To provide a wide range of indoor and outdoor play, care and educational activities and experiences for children appropriate to their individual age, stage of development, interests and abilities.</w:t>
      </w:r>
    </w:p>
    <w:p w:rsidR="001A7A67" w:rsidRPr="00393884" w:rsidRDefault="001A7A67" w:rsidP="001A7A67">
      <w:pPr>
        <w:pStyle w:val="BodyText"/>
        <w:jc w:val="left"/>
        <w:rPr>
          <w:rFonts w:asciiTheme="minorHAnsi" w:hAnsiTheme="minorHAnsi" w:cstheme="minorHAnsi"/>
          <w:b w:val="0"/>
          <w:sz w:val="28"/>
          <w:szCs w:val="28"/>
        </w:rPr>
      </w:pPr>
    </w:p>
    <w:p w:rsidR="001A7A67" w:rsidRPr="00393884" w:rsidRDefault="001A7A67" w:rsidP="00393884">
      <w:pPr>
        <w:pStyle w:val="BodyText"/>
        <w:numPr>
          <w:ilvl w:val="0"/>
          <w:numId w:val="21"/>
        </w:numPr>
        <w:jc w:val="left"/>
        <w:rPr>
          <w:rFonts w:asciiTheme="minorHAnsi" w:hAnsiTheme="minorHAnsi" w:cstheme="minorHAnsi"/>
          <w:b w:val="0"/>
          <w:sz w:val="28"/>
          <w:szCs w:val="28"/>
        </w:rPr>
      </w:pPr>
      <w:r w:rsidRPr="00393884">
        <w:rPr>
          <w:rFonts w:asciiTheme="minorHAnsi" w:hAnsiTheme="minorHAnsi" w:cstheme="minorHAnsi"/>
          <w:b w:val="0"/>
          <w:sz w:val="28"/>
          <w:szCs w:val="28"/>
        </w:rPr>
        <w:t>Build strong links with parents, to support the development of the Home Learning Environment and to encourage parental involvement in children’s learning.</w:t>
      </w:r>
    </w:p>
    <w:p w:rsidR="001A7A67" w:rsidRPr="00393884" w:rsidRDefault="001A7A67" w:rsidP="00393884">
      <w:pPr>
        <w:pStyle w:val="BodyText"/>
        <w:numPr>
          <w:ilvl w:val="0"/>
          <w:numId w:val="21"/>
        </w:numPr>
        <w:jc w:val="left"/>
        <w:rPr>
          <w:rFonts w:asciiTheme="minorHAnsi" w:hAnsiTheme="minorHAnsi" w:cstheme="minorHAnsi"/>
          <w:b w:val="0"/>
          <w:sz w:val="28"/>
          <w:szCs w:val="28"/>
        </w:rPr>
      </w:pPr>
      <w:r w:rsidRPr="00393884">
        <w:rPr>
          <w:rFonts w:asciiTheme="minorHAnsi" w:hAnsiTheme="minorHAnsi" w:cstheme="minorHAnsi"/>
          <w:b w:val="0"/>
          <w:sz w:val="28"/>
          <w:szCs w:val="28"/>
        </w:rPr>
        <w:t>To provide first line supervision of the nursery nurses and nursery officers in the team, and any other staff as appropriate.</w:t>
      </w:r>
    </w:p>
    <w:p w:rsidR="001A7A67" w:rsidRPr="00393884" w:rsidRDefault="001A7A67" w:rsidP="001A7A67">
      <w:pPr>
        <w:pStyle w:val="BodyText"/>
        <w:jc w:val="left"/>
        <w:rPr>
          <w:rFonts w:asciiTheme="minorHAnsi" w:hAnsiTheme="minorHAnsi" w:cstheme="minorHAnsi"/>
          <w:b w:val="0"/>
          <w:sz w:val="28"/>
          <w:szCs w:val="28"/>
        </w:rPr>
      </w:pPr>
    </w:p>
    <w:p w:rsidR="001A7A67" w:rsidRPr="00393884" w:rsidRDefault="001A7A67" w:rsidP="00393884">
      <w:pPr>
        <w:pStyle w:val="BodyText"/>
        <w:numPr>
          <w:ilvl w:val="0"/>
          <w:numId w:val="21"/>
        </w:numPr>
        <w:jc w:val="left"/>
        <w:rPr>
          <w:rFonts w:asciiTheme="minorHAnsi" w:hAnsiTheme="minorHAnsi" w:cstheme="minorHAnsi"/>
          <w:b w:val="0"/>
          <w:sz w:val="28"/>
          <w:szCs w:val="28"/>
        </w:rPr>
      </w:pPr>
      <w:r w:rsidRPr="00393884">
        <w:rPr>
          <w:rFonts w:asciiTheme="minorHAnsi" w:hAnsiTheme="minorHAnsi" w:cstheme="minorHAnsi"/>
          <w:b w:val="0"/>
          <w:sz w:val="28"/>
          <w:szCs w:val="28"/>
        </w:rPr>
        <w:lastRenderedPageBreak/>
        <w:t>To provide leadership, guidance and support to the team, including role modelling and supporting their training and assisting in assessing needs.</w:t>
      </w:r>
    </w:p>
    <w:p w:rsidR="001A7A67" w:rsidRPr="00393884" w:rsidRDefault="001A7A67" w:rsidP="001A7A67">
      <w:pPr>
        <w:pStyle w:val="BodyText"/>
        <w:jc w:val="left"/>
        <w:rPr>
          <w:rFonts w:asciiTheme="minorHAnsi" w:hAnsiTheme="minorHAnsi" w:cstheme="minorHAnsi"/>
          <w:b w:val="0"/>
          <w:sz w:val="28"/>
          <w:szCs w:val="28"/>
        </w:rPr>
      </w:pPr>
    </w:p>
    <w:p w:rsidR="001A7A67" w:rsidRPr="00393884" w:rsidRDefault="001A7A67" w:rsidP="00393884">
      <w:pPr>
        <w:pStyle w:val="BodyText"/>
        <w:numPr>
          <w:ilvl w:val="0"/>
          <w:numId w:val="21"/>
        </w:numPr>
        <w:jc w:val="left"/>
        <w:rPr>
          <w:rFonts w:asciiTheme="minorHAnsi" w:hAnsiTheme="minorHAnsi" w:cstheme="minorHAnsi"/>
          <w:b w:val="0"/>
          <w:sz w:val="28"/>
          <w:szCs w:val="28"/>
        </w:rPr>
      </w:pPr>
      <w:r w:rsidRPr="00393884">
        <w:rPr>
          <w:rFonts w:asciiTheme="minorHAnsi" w:hAnsiTheme="minorHAnsi" w:cstheme="minorHAnsi"/>
          <w:b w:val="0"/>
          <w:sz w:val="28"/>
          <w:szCs w:val="28"/>
        </w:rPr>
        <w:t>To undertake Performance Management and appraisal of staff supervised</w:t>
      </w:r>
      <w:r w:rsidR="00354898">
        <w:rPr>
          <w:rFonts w:asciiTheme="minorHAnsi" w:hAnsiTheme="minorHAnsi" w:cstheme="minorHAnsi"/>
          <w:b w:val="0"/>
          <w:sz w:val="28"/>
          <w:szCs w:val="28"/>
        </w:rPr>
        <w:t xml:space="preserve"> as required.</w:t>
      </w:r>
    </w:p>
    <w:p w:rsidR="001A7A67" w:rsidRPr="00393884" w:rsidRDefault="001A7A67" w:rsidP="001A7A67">
      <w:pPr>
        <w:pStyle w:val="ListParagraph"/>
        <w:rPr>
          <w:rFonts w:asciiTheme="minorHAnsi" w:hAnsiTheme="minorHAnsi" w:cstheme="minorHAnsi"/>
          <w:b/>
          <w:sz w:val="28"/>
          <w:szCs w:val="28"/>
        </w:rPr>
      </w:pPr>
    </w:p>
    <w:p w:rsidR="00393884" w:rsidRPr="00393884" w:rsidRDefault="00393884" w:rsidP="00393884">
      <w:pPr>
        <w:pStyle w:val="BodyText"/>
        <w:numPr>
          <w:ilvl w:val="0"/>
          <w:numId w:val="21"/>
        </w:numPr>
        <w:tabs>
          <w:tab w:val="num" w:pos="720"/>
        </w:tabs>
        <w:jc w:val="left"/>
        <w:rPr>
          <w:rFonts w:asciiTheme="minorHAnsi" w:hAnsiTheme="minorHAnsi" w:cstheme="minorHAnsi"/>
          <w:b w:val="0"/>
          <w:sz w:val="28"/>
          <w:szCs w:val="28"/>
        </w:rPr>
      </w:pPr>
      <w:r w:rsidRPr="00393884">
        <w:rPr>
          <w:rFonts w:asciiTheme="minorHAnsi" w:hAnsiTheme="minorHAnsi" w:cstheme="minorHAnsi"/>
          <w:b w:val="0"/>
          <w:sz w:val="28"/>
          <w:szCs w:val="28"/>
        </w:rPr>
        <w:t xml:space="preserve">To work closely with the Children’s Centre team to provide wider support and wider opportunities for parents. </w:t>
      </w:r>
    </w:p>
    <w:p w:rsidR="001A7A67" w:rsidRPr="00393884" w:rsidRDefault="001A7A67" w:rsidP="00393884">
      <w:pPr>
        <w:pStyle w:val="BodyText"/>
        <w:ind w:left="720"/>
        <w:jc w:val="left"/>
        <w:rPr>
          <w:rFonts w:asciiTheme="minorHAnsi" w:hAnsiTheme="minorHAnsi" w:cstheme="minorHAnsi"/>
          <w:b w:val="0"/>
          <w:sz w:val="28"/>
          <w:szCs w:val="28"/>
        </w:rPr>
      </w:pPr>
    </w:p>
    <w:p w:rsidR="001A7A67" w:rsidRPr="00393884" w:rsidRDefault="001A7A67" w:rsidP="001A7A67">
      <w:pPr>
        <w:pStyle w:val="ListParagraph"/>
        <w:tabs>
          <w:tab w:val="left" w:pos="1961"/>
        </w:tabs>
        <w:rPr>
          <w:rFonts w:asciiTheme="minorHAnsi" w:hAnsiTheme="minorHAnsi" w:cstheme="minorHAnsi"/>
          <w:b/>
          <w:sz w:val="28"/>
          <w:szCs w:val="28"/>
        </w:rPr>
      </w:pPr>
      <w:r w:rsidRPr="00393884">
        <w:rPr>
          <w:rFonts w:asciiTheme="minorHAnsi" w:hAnsiTheme="minorHAnsi" w:cstheme="minorHAnsi"/>
          <w:b/>
          <w:sz w:val="28"/>
          <w:szCs w:val="28"/>
        </w:rPr>
        <w:tab/>
      </w:r>
    </w:p>
    <w:p w:rsidR="001A7A67" w:rsidRPr="00393884" w:rsidRDefault="001A7A67" w:rsidP="00393884">
      <w:pPr>
        <w:pStyle w:val="BodyText"/>
        <w:numPr>
          <w:ilvl w:val="0"/>
          <w:numId w:val="21"/>
        </w:numPr>
        <w:jc w:val="left"/>
        <w:rPr>
          <w:rFonts w:asciiTheme="minorHAnsi" w:hAnsiTheme="minorHAnsi" w:cstheme="minorHAnsi"/>
          <w:b w:val="0"/>
          <w:sz w:val="28"/>
          <w:szCs w:val="28"/>
        </w:rPr>
      </w:pPr>
      <w:r w:rsidRPr="00393884">
        <w:rPr>
          <w:rFonts w:asciiTheme="minorHAnsi" w:hAnsiTheme="minorHAnsi" w:cstheme="minorHAnsi"/>
          <w:b w:val="0"/>
          <w:sz w:val="28"/>
          <w:szCs w:val="28"/>
        </w:rPr>
        <w:t>Lead the team in the recording and assessment of children’s progress through systematic observation and analysis, with the involvement of parents.</w:t>
      </w:r>
    </w:p>
    <w:p w:rsidR="001A7A67" w:rsidRPr="00393884" w:rsidRDefault="001A7A67" w:rsidP="001A7A67">
      <w:pPr>
        <w:pStyle w:val="ListParagraph"/>
        <w:rPr>
          <w:rFonts w:asciiTheme="minorHAnsi" w:hAnsiTheme="minorHAnsi" w:cstheme="minorHAnsi"/>
          <w:b/>
          <w:sz w:val="28"/>
          <w:szCs w:val="28"/>
        </w:rPr>
      </w:pPr>
    </w:p>
    <w:p w:rsidR="00AC54FE" w:rsidRPr="00393884" w:rsidRDefault="001A7A67" w:rsidP="00354898">
      <w:pPr>
        <w:pStyle w:val="BodyText"/>
        <w:numPr>
          <w:ilvl w:val="0"/>
          <w:numId w:val="21"/>
        </w:numPr>
        <w:jc w:val="left"/>
        <w:rPr>
          <w:rFonts w:asciiTheme="minorHAnsi" w:hAnsiTheme="minorHAnsi" w:cstheme="minorHAnsi"/>
          <w:sz w:val="28"/>
          <w:szCs w:val="28"/>
        </w:rPr>
      </w:pPr>
      <w:r w:rsidRPr="00393884">
        <w:rPr>
          <w:rFonts w:asciiTheme="minorHAnsi" w:hAnsiTheme="minorHAnsi" w:cstheme="minorHAnsi"/>
          <w:b w:val="0"/>
          <w:sz w:val="28"/>
          <w:szCs w:val="28"/>
        </w:rPr>
        <w:t>Contribute as required to the Two-Year development check and monitor children’s progress and wellbeing, involving parents and liaising with other professionals when</w:t>
      </w:r>
      <w:r w:rsidR="00AC54FE" w:rsidRPr="00393884">
        <w:rPr>
          <w:rFonts w:asciiTheme="minorHAnsi" w:hAnsiTheme="minorHAnsi" w:cstheme="minorHAnsi"/>
          <w:sz w:val="28"/>
          <w:szCs w:val="28"/>
        </w:rPr>
        <w:t xml:space="preserve">  </w:t>
      </w:r>
    </w:p>
    <w:p w:rsidR="004C76F5" w:rsidRPr="00393884" w:rsidRDefault="004C76F5" w:rsidP="001F4F81">
      <w:pPr>
        <w:pStyle w:val="BodyText"/>
        <w:jc w:val="left"/>
        <w:rPr>
          <w:rFonts w:asciiTheme="minorHAnsi" w:hAnsiTheme="minorHAnsi" w:cstheme="minorHAnsi"/>
          <w:sz w:val="28"/>
          <w:szCs w:val="28"/>
        </w:rPr>
      </w:pPr>
    </w:p>
    <w:p w:rsidR="00531AB9" w:rsidRPr="00531AB9" w:rsidRDefault="004C76F5" w:rsidP="00531AB9">
      <w:pPr>
        <w:pStyle w:val="ListParagraph"/>
        <w:numPr>
          <w:ilvl w:val="0"/>
          <w:numId w:val="18"/>
        </w:numPr>
        <w:rPr>
          <w:rFonts w:asciiTheme="minorHAnsi" w:hAnsiTheme="minorHAnsi" w:cstheme="minorHAnsi"/>
          <w:sz w:val="28"/>
          <w:szCs w:val="28"/>
        </w:rPr>
      </w:pPr>
      <w:r w:rsidRPr="00531AB9">
        <w:rPr>
          <w:rFonts w:asciiTheme="minorHAnsi" w:hAnsiTheme="minorHAnsi" w:cstheme="minorHAnsi"/>
          <w:b/>
          <w:sz w:val="28"/>
          <w:szCs w:val="28"/>
          <w:u w:val="single"/>
        </w:rPr>
        <w:t>To</w:t>
      </w:r>
      <w:r w:rsidR="0065156E" w:rsidRPr="00531AB9">
        <w:rPr>
          <w:rFonts w:asciiTheme="minorHAnsi" w:hAnsiTheme="minorHAnsi" w:cstheme="minorHAnsi"/>
          <w:b/>
          <w:sz w:val="28"/>
          <w:szCs w:val="28"/>
          <w:u w:val="single"/>
        </w:rPr>
        <w:t xml:space="preserve"> be </w:t>
      </w:r>
      <w:r w:rsidR="0065156E" w:rsidRPr="00531AB9">
        <w:rPr>
          <w:rFonts w:asciiTheme="minorHAnsi" w:hAnsiTheme="minorHAnsi" w:cstheme="minorHAnsi"/>
          <w:b/>
          <w:sz w:val="28"/>
          <w:szCs w:val="28"/>
          <w:u w:val="single"/>
        </w:rPr>
        <w:t xml:space="preserve">Responsible for the whole class while the teacher is not directly teaching  </w:t>
      </w:r>
    </w:p>
    <w:p w:rsidR="0065156E" w:rsidRPr="00531AB9" w:rsidRDefault="0065156E" w:rsidP="00531AB9">
      <w:pPr>
        <w:pStyle w:val="ListParagraph"/>
        <w:numPr>
          <w:ilvl w:val="0"/>
          <w:numId w:val="24"/>
        </w:numPr>
        <w:rPr>
          <w:rFonts w:asciiTheme="minorHAnsi" w:hAnsiTheme="minorHAnsi" w:cstheme="minorHAnsi"/>
          <w:sz w:val="28"/>
          <w:szCs w:val="28"/>
        </w:rPr>
      </w:pPr>
      <w:r w:rsidRPr="00531AB9">
        <w:rPr>
          <w:rFonts w:asciiTheme="minorHAnsi" w:hAnsiTheme="minorHAnsi" w:cstheme="minorHAnsi"/>
          <w:sz w:val="28"/>
          <w:szCs w:val="28"/>
        </w:rPr>
        <w:t xml:space="preserve">deputise for the </w:t>
      </w:r>
      <w:proofErr w:type="spellStart"/>
      <w:r w:rsidRPr="00531AB9">
        <w:rPr>
          <w:rFonts w:asciiTheme="minorHAnsi" w:hAnsiTheme="minorHAnsi" w:cstheme="minorHAnsi"/>
          <w:sz w:val="28"/>
          <w:szCs w:val="28"/>
        </w:rPr>
        <w:t>classteacher</w:t>
      </w:r>
      <w:proofErr w:type="spellEnd"/>
      <w:r w:rsidRPr="00531AB9">
        <w:rPr>
          <w:rFonts w:asciiTheme="minorHAnsi" w:hAnsiTheme="minorHAnsi" w:cstheme="minorHAnsi"/>
          <w:sz w:val="28"/>
          <w:szCs w:val="28"/>
        </w:rPr>
        <w:t>, (if appropriate)leading on the co-ordination and planning of educational visits in accordance with school policies and procedures,</w:t>
      </w:r>
    </w:p>
    <w:p w:rsidR="0065156E" w:rsidRPr="001A7A67" w:rsidRDefault="0065156E" w:rsidP="00531AB9">
      <w:pPr>
        <w:pStyle w:val="ListParagraph"/>
        <w:widowControl w:val="0"/>
        <w:numPr>
          <w:ilvl w:val="0"/>
          <w:numId w:val="24"/>
        </w:numPr>
        <w:tabs>
          <w:tab w:val="left" w:pos="-1440"/>
        </w:tabs>
        <w:spacing w:before="120" w:line="235" w:lineRule="auto"/>
        <w:jc w:val="both"/>
        <w:rPr>
          <w:rFonts w:asciiTheme="minorHAnsi" w:hAnsiTheme="minorHAnsi" w:cstheme="minorHAnsi"/>
          <w:snapToGrid w:val="0"/>
          <w:color w:val="000000"/>
          <w:sz w:val="28"/>
          <w:szCs w:val="28"/>
          <w:lang w:val="en-US" w:eastAsia="en-US"/>
        </w:rPr>
      </w:pPr>
      <w:r w:rsidRPr="001A7A67">
        <w:rPr>
          <w:rFonts w:asciiTheme="minorHAnsi" w:hAnsiTheme="minorHAnsi" w:cstheme="minorHAnsi"/>
          <w:sz w:val="28"/>
          <w:szCs w:val="28"/>
        </w:rPr>
        <w:t>Offering support and advice to other school staff regarding planning, assessment and other school policies and procedures</w:t>
      </w:r>
      <w:r w:rsidRPr="001A7A67">
        <w:rPr>
          <w:rFonts w:asciiTheme="minorHAnsi" w:hAnsiTheme="minorHAnsi" w:cstheme="minorHAnsi"/>
          <w:sz w:val="28"/>
          <w:szCs w:val="28"/>
        </w:rPr>
        <w:tab/>
      </w:r>
    </w:p>
    <w:p w:rsidR="0065156E" w:rsidRPr="001A7A67" w:rsidRDefault="0065156E" w:rsidP="00531AB9">
      <w:pPr>
        <w:pStyle w:val="ListParagraph"/>
        <w:widowControl w:val="0"/>
        <w:numPr>
          <w:ilvl w:val="0"/>
          <w:numId w:val="24"/>
        </w:numPr>
        <w:tabs>
          <w:tab w:val="left" w:pos="-1440"/>
        </w:tabs>
        <w:spacing w:before="120" w:line="235" w:lineRule="auto"/>
        <w:jc w:val="both"/>
        <w:rPr>
          <w:rFonts w:asciiTheme="minorHAnsi" w:hAnsiTheme="minorHAnsi" w:cstheme="minorHAnsi"/>
          <w:snapToGrid w:val="0"/>
          <w:color w:val="000000"/>
          <w:sz w:val="28"/>
          <w:szCs w:val="28"/>
          <w:lang w:val="en-US" w:eastAsia="en-US"/>
        </w:rPr>
      </w:pPr>
      <w:r w:rsidRPr="001A7A67">
        <w:rPr>
          <w:rFonts w:asciiTheme="minorHAnsi" w:hAnsiTheme="minorHAnsi" w:cstheme="minorHAnsi"/>
          <w:i/>
          <w:sz w:val="28"/>
          <w:szCs w:val="28"/>
        </w:rPr>
        <w:t xml:space="preserve"> </w:t>
      </w:r>
      <w:r w:rsidRPr="001A7A67">
        <w:rPr>
          <w:rFonts w:asciiTheme="minorHAnsi" w:hAnsiTheme="minorHAnsi" w:cstheme="minorHAnsi"/>
          <w:snapToGrid w:val="0"/>
          <w:color w:val="000000"/>
          <w:sz w:val="28"/>
          <w:szCs w:val="28"/>
          <w:lang w:val="en-US" w:eastAsia="en-US"/>
        </w:rPr>
        <w:t>To supervise and support  staff, trainees, students and volunteers as appropriate including induction of some Nursery  staff into procedures, methods, standards and practices at the Centre.</w:t>
      </w:r>
    </w:p>
    <w:p w:rsidR="0065156E" w:rsidRPr="001A7A67" w:rsidRDefault="0065156E" w:rsidP="00531AB9">
      <w:pPr>
        <w:pStyle w:val="ListParagraph"/>
        <w:widowControl w:val="0"/>
        <w:numPr>
          <w:ilvl w:val="0"/>
          <w:numId w:val="24"/>
        </w:numPr>
        <w:tabs>
          <w:tab w:val="left" w:pos="-1440"/>
        </w:tabs>
        <w:spacing w:before="120" w:line="235" w:lineRule="auto"/>
        <w:jc w:val="both"/>
        <w:rPr>
          <w:rFonts w:asciiTheme="minorHAnsi" w:hAnsiTheme="minorHAnsi" w:cstheme="minorHAnsi"/>
          <w:b/>
          <w:sz w:val="28"/>
          <w:szCs w:val="28"/>
        </w:rPr>
      </w:pPr>
      <w:r w:rsidRPr="001A7A67">
        <w:rPr>
          <w:rFonts w:asciiTheme="minorHAnsi" w:hAnsiTheme="minorHAnsi" w:cstheme="minorHAnsi"/>
          <w:sz w:val="28"/>
          <w:szCs w:val="28"/>
        </w:rPr>
        <w:t>To provide first line supervision of Early Years E</w:t>
      </w:r>
      <w:r>
        <w:rPr>
          <w:rFonts w:asciiTheme="minorHAnsi" w:hAnsiTheme="minorHAnsi" w:cstheme="minorHAnsi"/>
          <w:sz w:val="28"/>
          <w:szCs w:val="28"/>
        </w:rPr>
        <w:t xml:space="preserve">ducators, including organising </w:t>
      </w:r>
      <w:r w:rsidRPr="001A7A67">
        <w:rPr>
          <w:rFonts w:asciiTheme="minorHAnsi" w:hAnsiTheme="minorHAnsi" w:cstheme="minorHAnsi"/>
          <w:sz w:val="28"/>
          <w:szCs w:val="28"/>
        </w:rPr>
        <w:t>arranging cover. To provide guidance to staff volunteers and students, including role modelling and supporting their training and assisting in assessing needs.</w:t>
      </w:r>
    </w:p>
    <w:p w:rsidR="0065156E" w:rsidRPr="001A7A67" w:rsidRDefault="0065156E" w:rsidP="00531AB9">
      <w:pPr>
        <w:pStyle w:val="ListParagraph"/>
        <w:widowControl w:val="0"/>
        <w:numPr>
          <w:ilvl w:val="0"/>
          <w:numId w:val="24"/>
        </w:numPr>
        <w:tabs>
          <w:tab w:val="left" w:pos="-1440"/>
        </w:tabs>
        <w:spacing w:before="120" w:line="235" w:lineRule="auto"/>
        <w:jc w:val="both"/>
        <w:rPr>
          <w:rFonts w:asciiTheme="minorHAnsi" w:hAnsiTheme="minorHAnsi" w:cstheme="minorHAnsi"/>
          <w:snapToGrid w:val="0"/>
          <w:color w:val="000000"/>
          <w:sz w:val="28"/>
          <w:szCs w:val="28"/>
          <w:lang w:val="en-US" w:eastAsia="en-US"/>
        </w:rPr>
      </w:pPr>
      <w:r w:rsidRPr="001A7A67">
        <w:rPr>
          <w:rFonts w:asciiTheme="minorHAnsi" w:hAnsiTheme="minorHAnsi" w:cstheme="minorHAnsi"/>
          <w:sz w:val="28"/>
          <w:szCs w:val="28"/>
        </w:rPr>
        <w:t>In your role you will be working with whole classes, smaller groups and individuals.</w:t>
      </w:r>
      <w:r w:rsidRPr="001A7A67">
        <w:rPr>
          <w:rFonts w:asciiTheme="minorHAnsi" w:hAnsiTheme="minorHAnsi" w:cstheme="minorHAnsi"/>
          <w:sz w:val="28"/>
          <w:szCs w:val="28"/>
        </w:rPr>
        <w:tab/>
      </w:r>
    </w:p>
    <w:p w:rsidR="0065156E" w:rsidRDefault="0065156E" w:rsidP="0065156E">
      <w:pPr>
        <w:pStyle w:val="ListParagraph"/>
        <w:rPr>
          <w:rFonts w:asciiTheme="minorHAnsi" w:hAnsiTheme="minorHAnsi" w:cstheme="minorHAnsi"/>
          <w:b/>
          <w:sz w:val="28"/>
          <w:szCs w:val="28"/>
          <w:u w:val="single"/>
        </w:rPr>
      </w:pPr>
      <w:r>
        <w:rPr>
          <w:rFonts w:asciiTheme="minorHAnsi" w:hAnsiTheme="minorHAnsi" w:cstheme="minorHAnsi"/>
          <w:b/>
          <w:sz w:val="28"/>
          <w:szCs w:val="28"/>
          <w:u w:val="single"/>
        </w:rPr>
        <w:t>And:</w:t>
      </w:r>
    </w:p>
    <w:p w:rsidR="0065156E" w:rsidRPr="0065156E" w:rsidRDefault="0065156E" w:rsidP="00531AB9">
      <w:pPr>
        <w:pStyle w:val="ListParagraph"/>
        <w:numPr>
          <w:ilvl w:val="0"/>
          <w:numId w:val="24"/>
        </w:numPr>
        <w:rPr>
          <w:rFonts w:asciiTheme="minorHAnsi" w:hAnsiTheme="minorHAnsi" w:cstheme="minorHAnsi"/>
          <w:b/>
          <w:sz w:val="28"/>
          <w:szCs w:val="28"/>
          <w:u w:val="single"/>
        </w:rPr>
      </w:pPr>
      <w:r w:rsidRPr="0065156E">
        <w:rPr>
          <w:rFonts w:asciiTheme="minorHAnsi" w:hAnsiTheme="minorHAnsi" w:cstheme="minorHAnsi"/>
          <w:b/>
          <w:sz w:val="28"/>
          <w:szCs w:val="28"/>
          <w:u w:val="single"/>
        </w:rPr>
        <w:t>organise and oversee the implementation of the support programme to parents:</w:t>
      </w:r>
    </w:p>
    <w:p w:rsidR="0065156E" w:rsidRPr="00393884" w:rsidRDefault="0065156E" w:rsidP="0065156E">
      <w:pPr>
        <w:pStyle w:val="ListParagraph"/>
        <w:rPr>
          <w:rFonts w:asciiTheme="minorHAnsi" w:hAnsiTheme="minorHAnsi" w:cstheme="minorHAnsi"/>
          <w:b/>
          <w:sz w:val="28"/>
          <w:szCs w:val="28"/>
          <w:u w:val="single"/>
        </w:rPr>
      </w:pPr>
    </w:p>
    <w:p w:rsidR="004C76F5" w:rsidRPr="001A7A67" w:rsidRDefault="004C76F5" w:rsidP="004C76F5">
      <w:pPr>
        <w:rPr>
          <w:rFonts w:asciiTheme="minorHAnsi" w:hAnsiTheme="minorHAnsi" w:cstheme="minorHAnsi"/>
          <w:b/>
          <w:sz w:val="28"/>
          <w:szCs w:val="28"/>
          <w:u w:val="single"/>
        </w:rPr>
      </w:pPr>
    </w:p>
    <w:p w:rsidR="004C76F5" w:rsidRPr="001A7A67" w:rsidRDefault="00393884" w:rsidP="004C76F5">
      <w:pPr>
        <w:pStyle w:val="ListParagraph"/>
        <w:numPr>
          <w:ilvl w:val="0"/>
          <w:numId w:val="16"/>
        </w:numPr>
        <w:rPr>
          <w:rFonts w:asciiTheme="minorHAnsi" w:hAnsiTheme="minorHAnsi" w:cstheme="minorHAnsi"/>
          <w:sz w:val="28"/>
          <w:szCs w:val="28"/>
        </w:rPr>
      </w:pPr>
      <w:r>
        <w:rPr>
          <w:rFonts w:asciiTheme="minorHAnsi" w:hAnsiTheme="minorHAnsi" w:cstheme="minorHAnsi"/>
          <w:sz w:val="28"/>
          <w:szCs w:val="28"/>
        </w:rPr>
        <w:t xml:space="preserve">1. </w:t>
      </w:r>
      <w:r w:rsidR="004C76F5" w:rsidRPr="001A7A67">
        <w:rPr>
          <w:rFonts w:asciiTheme="minorHAnsi" w:hAnsiTheme="minorHAnsi" w:cstheme="minorHAnsi"/>
          <w:sz w:val="28"/>
          <w:szCs w:val="28"/>
        </w:rPr>
        <w:t>To ensure parents are kept well informed of school events and timetables</w:t>
      </w:r>
      <w:r w:rsidR="00354898">
        <w:rPr>
          <w:rFonts w:asciiTheme="minorHAnsi" w:hAnsiTheme="minorHAnsi" w:cstheme="minorHAnsi"/>
          <w:sz w:val="28"/>
          <w:szCs w:val="28"/>
        </w:rPr>
        <w:t xml:space="preserve"> using a range of methods </w:t>
      </w:r>
      <w:proofErr w:type="spellStart"/>
      <w:r w:rsidR="00354898">
        <w:rPr>
          <w:rFonts w:asciiTheme="minorHAnsi" w:hAnsiTheme="minorHAnsi" w:cstheme="minorHAnsi"/>
          <w:sz w:val="28"/>
          <w:szCs w:val="28"/>
        </w:rPr>
        <w:t>e.g</w:t>
      </w:r>
      <w:proofErr w:type="spellEnd"/>
      <w:r w:rsidR="00354898">
        <w:rPr>
          <w:rFonts w:asciiTheme="minorHAnsi" w:hAnsiTheme="minorHAnsi" w:cstheme="minorHAnsi"/>
          <w:sz w:val="28"/>
          <w:szCs w:val="28"/>
        </w:rPr>
        <w:t xml:space="preserve"> email, letters</w:t>
      </w:r>
    </w:p>
    <w:p w:rsidR="004C76F5" w:rsidRPr="001A7A67" w:rsidRDefault="00393884" w:rsidP="004C76F5">
      <w:pPr>
        <w:pStyle w:val="ListParagraph"/>
        <w:numPr>
          <w:ilvl w:val="0"/>
          <w:numId w:val="16"/>
        </w:numPr>
        <w:rPr>
          <w:rFonts w:asciiTheme="minorHAnsi" w:hAnsiTheme="minorHAnsi" w:cstheme="minorHAnsi"/>
          <w:sz w:val="28"/>
          <w:szCs w:val="28"/>
        </w:rPr>
      </w:pPr>
      <w:r>
        <w:rPr>
          <w:rFonts w:asciiTheme="minorHAnsi" w:hAnsiTheme="minorHAnsi" w:cstheme="minorHAnsi"/>
          <w:sz w:val="28"/>
          <w:szCs w:val="28"/>
        </w:rPr>
        <w:t xml:space="preserve">2. </w:t>
      </w:r>
      <w:r w:rsidR="004C76F5" w:rsidRPr="001A7A67">
        <w:rPr>
          <w:rFonts w:asciiTheme="minorHAnsi" w:hAnsiTheme="minorHAnsi" w:cstheme="minorHAnsi"/>
          <w:sz w:val="28"/>
          <w:szCs w:val="28"/>
        </w:rPr>
        <w:t xml:space="preserve">To organise regular parent workshops </w:t>
      </w:r>
    </w:p>
    <w:p w:rsidR="004C76F5" w:rsidRPr="001A7A67" w:rsidRDefault="00393884" w:rsidP="004C76F5">
      <w:pPr>
        <w:pStyle w:val="ListParagraph"/>
        <w:numPr>
          <w:ilvl w:val="0"/>
          <w:numId w:val="16"/>
        </w:numPr>
        <w:rPr>
          <w:rFonts w:asciiTheme="minorHAnsi" w:hAnsiTheme="minorHAnsi" w:cstheme="minorHAnsi"/>
          <w:sz w:val="28"/>
          <w:szCs w:val="28"/>
        </w:rPr>
      </w:pPr>
      <w:r>
        <w:rPr>
          <w:rFonts w:asciiTheme="minorHAnsi" w:hAnsiTheme="minorHAnsi" w:cstheme="minorHAnsi"/>
          <w:sz w:val="28"/>
          <w:szCs w:val="28"/>
        </w:rPr>
        <w:t xml:space="preserve">3. </w:t>
      </w:r>
      <w:r w:rsidR="004C76F5" w:rsidRPr="001A7A67">
        <w:rPr>
          <w:rFonts w:asciiTheme="minorHAnsi" w:hAnsiTheme="minorHAnsi" w:cstheme="minorHAnsi"/>
          <w:sz w:val="28"/>
          <w:szCs w:val="28"/>
        </w:rPr>
        <w:t>To ensure noticeboards and information boards are kept up to date.</w:t>
      </w:r>
    </w:p>
    <w:p w:rsidR="004C76F5" w:rsidRPr="001A7A67" w:rsidRDefault="00393884" w:rsidP="004C76F5">
      <w:pPr>
        <w:pStyle w:val="ListParagraph"/>
        <w:numPr>
          <w:ilvl w:val="0"/>
          <w:numId w:val="16"/>
        </w:numPr>
        <w:rPr>
          <w:rFonts w:asciiTheme="minorHAnsi" w:hAnsiTheme="minorHAnsi" w:cstheme="minorHAnsi"/>
          <w:sz w:val="28"/>
          <w:szCs w:val="28"/>
        </w:rPr>
      </w:pPr>
      <w:r>
        <w:rPr>
          <w:rFonts w:asciiTheme="minorHAnsi" w:hAnsiTheme="minorHAnsi" w:cstheme="minorHAnsi"/>
          <w:sz w:val="28"/>
          <w:szCs w:val="28"/>
        </w:rPr>
        <w:t xml:space="preserve">4. </w:t>
      </w:r>
      <w:r w:rsidR="004C76F5" w:rsidRPr="001A7A67">
        <w:rPr>
          <w:rFonts w:asciiTheme="minorHAnsi" w:hAnsiTheme="minorHAnsi" w:cstheme="minorHAnsi"/>
          <w:sz w:val="28"/>
          <w:szCs w:val="28"/>
        </w:rPr>
        <w:t>To organise parent conference timetables including parents of full time children.</w:t>
      </w:r>
    </w:p>
    <w:p w:rsidR="004C76F5" w:rsidRDefault="00393884" w:rsidP="004C76F5">
      <w:pPr>
        <w:pStyle w:val="ListParagraph"/>
        <w:numPr>
          <w:ilvl w:val="0"/>
          <w:numId w:val="16"/>
        </w:numPr>
        <w:rPr>
          <w:rFonts w:asciiTheme="minorHAnsi" w:hAnsiTheme="minorHAnsi" w:cstheme="minorHAnsi"/>
          <w:sz w:val="28"/>
          <w:szCs w:val="28"/>
        </w:rPr>
      </w:pPr>
      <w:r>
        <w:rPr>
          <w:rFonts w:asciiTheme="minorHAnsi" w:hAnsiTheme="minorHAnsi" w:cstheme="minorHAnsi"/>
          <w:sz w:val="28"/>
          <w:szCs w:val="28"/>
        </w:rPr>
        <w:t xml:space="preserve">5. </w:t>
      </w:r>
      <w:r w:rsidR="004C76F5" w:rsidRPr="001A7A67">
        <w:rPr>
          <w:rFonts w:asciiTheme="minorHAnsi" w:hAnsiTheme="minorHAnsi" w:cstheme="minorHAnsi"/>
          <w:sz w:val="28"/>
          <w:szCs w:val="28"/>
        </w:rPr>
        <w:t>To take queries from parents and be prepared to work more flexibly to meet the needs of working parents</w:t>
      </w:r>
    </w:p>
    <w:p w:rsidR="00354898" w:rsidRPr="00475453" w:rsidRDefault="00475453" w:rsidP="00475453">
      <w:pPr>
        <w:pStyle w:val="ListParagraph"/>
        <w:numPr>
          <w:ilvl w:val="0"/>
          <w:numId w:val="25"/>
        </w:numPr>
        <w:rPr>
          <w:rFonts w:asciiTheme="minorHAnsi" w:hAnsiTheme="minorHAnsi" w:cstheme="minorHAnsi"/>
          <w:sz w:val="28"/>
          <w:szCs w:val="28"/>
        </w:rPr>
      </w:pPr>
      <w:r>
        <w:rPr>
          <w:rFonts w:asciiTheme="minorHAnsi" w:hAnsiTheme="minorHAnsi" w:cstheme="minorHAnsi"/>
          <w:sz w:val="28"/>
          <w:szCs w:val="28"/>
        </w:rPr>
        <w:t>6.</w:t>
      </w:r>
      <w:r w:rsidR="00354898" w:rsidRPr="00475453">
        <w:rPr>
          <w:rFonts w:asciiTheme="minorHAnsi" w:hAnsiTheme="minorHAnsi" w:cstheme="minorHAnsi"/>
          <w:sz w:val="28"/>
          <w:szCs w:val="28"/>
        </w:rPr>
        <w:t>To respond to parental requests and queries</w:t>
      </w:r>
    </w:p>
    <w:p w:rsidR="00AC54FE" w:rsidRPr="0065156E" w:rsidRDefault="0065156E" w:rsidP="0065156E">
      <w:pPr>
        <w:ind w:firstLine="360"/>
        <w:rPr>
          <w:rFonts w:asciiTheme="minorHAnsi" w:hAnsiTheme="minorHAnsi" w:cstheme="minorHAnsi"/>
          <w:b/>
          <w:sz w:val="28"/>
          <w:szCs w:val="28"/>
        </w:rPr>
      </w:pPr>
      <w:r>
        <w:rPr>
          <w:rFonts w:asciiTheme="minorHAnsi" w:hAnsiTheme="minorHAnsi" w:cstheme="minorHAnsi"/>
          <w:b/>
          <w:sz w:val="28"/>
          <w:szCs w:val="28"/>
        </w:rPr>
        <w:t>OR</w:t>
      </w:r>
    </w:p>
    <w:p w:rsidR="00AC54FE" w:rsidRDefault="00AC54FE" w:rsidP="00475453">
      <w:pPr>
        <w:pStyle w:val="BodyText"/>
        <w:numPr>
          <w:ilvl w:val="0"/>
          <w:numId w:val="25"/>
        </w:numPr>
        <w:jc w:val="left"/>
        <w:rPr>
          <w:rFonts w:asciiTheme="minorHAnsi" w:hAnsiTheme="minorHAnsi" w:cstheme="minorHAnsi"/>
          <w:sz w:val="28"/>
          <w:szCs w:val="28"/>
        </w:rPr>
      </w:pPr>
      <w:r w:rsidRPr="001A7A67">
        <w:rPr>
          <w:rFonts w:asciiTheme="minorHAnsi" w:hAnsiTheme="minorHAnsi" w:cstheme="minorHAnsi"/>
          <w:sz w:val="28"/>
          <w:szCs w:val="28"/>
        </w:rPr>
        <w:t xml:space="preserve">To take responsibility for the management of resources </w:t>
      </w:r>
    </w:p>
    <w:p w:rsidR="00475453" w:rsidRPr="00905A77" w:rsidRDefault="00475453" w:rsidP="00475453">
      <w:pPr>
        <w:pStyle w:val="BodyText"/>
        <w:numPr>
          <w:ilvl w:val="0"/>
          <w:numId w:val="26"/>
        </w:numPr>
        <w:jc w:val="left"/>
        <w:rPr>
          <w:rFonts w:asciiTheme="minorHAnsi" w:hAnsiTheme="minorHAnsi" w:cstheme="minorHAnsi"/>
          <w:b w:val="0"/>
          <w:sz w:val="28"/>
          <w:szCs w:val="28"/>
        </w:rPr>
      </w:pPr>
      <w:r w:rsidRPr="00905A77">
        <w:rPr>
          <w:rFonts w:asciiTheme="minorHAnsi" w:hAnsiTheme="minorHAnsi" w:cstheme="minorHAnsi"/>
          <w:b w:val="0"/>
          <w:sz w:val="28"/>
          <w:szCs w:val="28"/>
        </w:rPr>
        <w:t>Ensure resources are kept in an organised way</w:t>
      </w:r>
    </w:p>
    <w:p w:rsidR="00475453" w:rsidRPr="00905A77" w:rsidRDefault="00475453" w:rsidP="00475453">
      <w:pPr>
        <w:pStyle w:val="BodyText"/>
        <w:numPr>
          <w:ilvl w:val="0"/>
          <w:numId w:val="26"/>
        </w:numPr>
        <w:jc w:val="left"/>
        <w:rPr>
          <w:rFonts w:asciiTheme="minorHAnsi" w:hAnsiTheme="minorHAnsi" w:cstheme="minorHAnsi"/>
          <w:b w:val="0"/>
          <w:sz w:val="28"/>
          <w:szCs w:val="28"/>
        </w:rPr>
      </w:pPr>
      <w:r w:rsidRPr="00905A77">
        <w:rPr>
          <w:rFonts w:asciiTheme="minorHAnsi" w:hAnsiTheme="minorHAnsi" w:cstheme="minorHAnsi"/>
          <w:b w:val="0"/>
          <w:sz w:val="28"/>
          <w:szCs w:val="28"/>
        </w:rPr>
        <w:t>Ensure resources are kept clean and in good condition</w:t>
      </w:r>
    </w:p>
    <w:p w:rsidR="00475453" w:rsidRPr="00905A77" w:rsidRDefault="00475453" w:rsidP="00475453">
      <w:pPr>
        <w:pStyle w:val="BodyText"/>
        <w:numPr>
          <w:ilvl w:val="0"/>
          <w:numId w:val="26"/>
        </w:numPr>
        <w:jc w:val="left"/>
        <w:rPr>
          <w:rFonts w:asciiTheme="minorHAnsi" w:hAnsiTheme="minorHAnsi" w:cstheme="minorHAnsi"/>
          <w:b w:val="0"/>
          <w:sz w:val="28"/>
          <w:szCs w:val="28"/>
        </w:rPr>
      </w:pPr>
      <w:r w:rsidRPr="00905A77">
        <w:rPr>
          <w:rFonts w:asciiTheme="minorHAnsi" w:hAnsiTheme="minorHAnsi" w:cstheme="minorHAnsi"/>
          <w:b w:val="0"/>
          <w:sz w:val="28"/>
          <w:szCs w:val="28"/>
        </w:rPr>
        <w:t>Ensure expendable resources such as paint and paper are kept well stocked</w:t>
      </w:r>
    </w:p>
    <w:p w:rsidR="00475453" w:rsidRPr="00905A77" w:rsidRDefault="00475453" w:rsidP="00475453">
      <w:pPr>
        <w:pStyle w:val="BodyText"/>
        <w:numPr>
          <w:ilvl w:val="0"/>
          <w:numId w:val="26"/>
        </w:numPr>
        <w:jc w:val="left"/>
        <w:rPr>
          <w:rFonts w:asciiTheme="minorHAnsi" w:hAnsiTheme="minorHAnsi" w:cstheme="minorHAnsi"/>
          <w:b w:val="0"/>
          <w:sz w:val="28"/>
          <w:szCs w:val="28"/>
        </w:rPr>
      </w:pPr>
      <w:r w:rsidRPr="00905A77">
        <w:rPr>
          <w:rFonts w:asciiTheme="minorHAnsi" w:hAnsiTheme="minorHAnsi" w:cstheme="minorHAnsi"/>
          <w:b w:val="0"/>
          <w:sz w:val="28"/>
          <w:szCs w:val="28"/>
        </w:rPr>
        <w:t>Working with the school business manager to ensure the asset register is kept up to date</w:t>
      </w:r>
    </w:p>
    <w:p w:rsidR="00475453" w:rsidRDefault="00475453" w:rsidP="00475453">
      <w:pPr>
        <w:pStyle w:val="BodyText"/>
        <w:numPr>
          <w:ilvl w:val="0"/>
          <w:numId w:val="26"/>
        </w:numPr>
        <w:jc w:val="left"/>
        <w:rPr>
          <w:rFonts w:asciiTheme="minorHAnsi" w:hAnsiTheme="minorHAnsi" w:cstheme="minorHAnsi"/>
          <w:b w:val="0"/>
          <w:sz w:val="28"/>
          <w:szCs w:val="28"/>
        </w:rPr>
      </w:pPr>
      <w:r w:rsidRPr="00905A77">
        <w:rPr>
          <w:rFonts w:asciiTheme="minorHAnsi" w:hAnsiTheme="minorHAnsi" w:cstheme="minorHAnsi"/>
          <w:b w:val="0"/>
          <w:sz w:val="28"/>
          <w:szCs w:val="28"/>
        </w:rPr>
        <w:t>To carry out a termly audit of resources and work with senior staff to plan</w:t>
      </w:r>
      <w:r w:rsidR="00905A77">
        <w:rPr>
          <w:rFonts w:asciiTheme="minorHAnsi" w:hAnsiTheme="minorHAnsi" w:cstheme="minorHAnsi"/>
          <w:b w:val="0"/>
          <w:sz w:val="28"/>
          <w:szCs w:val="28"/>
        </w:rPr>
        <w:t xml:space="preserve"> development of different areas.</w:t>
      </w:r>
    </w:p>
    <w:p w:rsidR="00905A77" w:rsidRPr="00905A77" w:rsidRDefault="00905A77" w:rsidP="00475453">
      <w:pPr>
        <w:pStyle w:val="BodyText"/>
        <w:numPr>
          <w:ilvl w:val="0"/>
          <w:numId w:val="26"/>
        </w:numPr>
        <w:jc w:val="left"/>
        <w:rPr>
          <w:rFonts w:asciiTheme="minorHAnsi" w:hAnsiTheme="minorHAnsi" w:cstheme="minorHAnsi"/>
          <w:b w:val="0"/>
          <w:sz w:val="28"/>
          <w:szCs w:val="28"/>
        </w:rPr>
      </w:pPr>
      <w:r>
        <w:rPr>
          <w:rFonts w:asciiTheme="minorHAnsi" w:hAnsiTheme="minorHAnsi" w:cstheme="minorHAnsi"/>
          <w:b w:val="0"/>
          <w:sz w:val="28"/>
          <w:szCs w:val="28"/>
        </w:rPr>
        <w:t>To research different ideas and resources that help to support the objectives on the school development plan.</w:t>
      </w:r>
      <w:bookmarkStart w:id="0" w:name="_GoBack"/>
      <w:bookmarkEnd w:id="0"/>
    </w:p>
    <w:p w:rsidR="004C76F5" w:rsidRPr="001A7A67" w:rsidRDefault="004C76F5" w:rsidP="00AC54FE">
      <w:pPr>
        <w:pStyle w:val="ListParagraph"/>
        <w:spacing w:line="234" w:lineRule="auto"/>
        <w:jc w:val="both"/>
        <w:rPr>
          <w:rFonts w:asciiTheme="minorHAnsi" w:hAnsiTheme="minorHAnsi" w:cstheme="minorHAnsi"/>
          <w:b/>
          <w:color w:val="000000"/>
          <w:sz w:val="28"/>
          <w:szCs w:val="28"/>
        </w:rPr>
      </w:pPr>
    </w:p>
    <w:p w:rsidR="004C76F5" w:rsidRPr="001A7A67" w:rsidRDefault="004C76F5" w:rsidP="004C76F5">
      <w:pPr>
        <w:spacing w:line="234" w:lineRule="auto"/>
        <w:jc w:val="both"/>
        <w:rPr>
          <w:rFonts w:asciiTheme="minorHAnsi" w:hAnsiTheme="minorHAnsi" w:cstheme="minorHAnsi"/>
          <w:b/>
          <w:color w:val="000000"/>
          <w:sz w:val="28"/>
          <w:szCs w:val="28"/>
        </w:rPr>
      </w:pPr>
    </w:p>
    <w:p w:rsidR="004C76F5" w:rsidRPr="001A7A67" w:rsidRDefault="004C76F5" w:rsidP="00354898">
      <w:pPr>
        <w:spacing w:line="16" w:lineRule="atLeast"/>
        <w:ind w:left="720" w:hanging="360"/>
        <w:jc w:val="both"/>
        <w:rPr>
          <w:rFonts w:asciiTheme="minorHAnsi" w:hAnsiTheme="minorHAnsi" w:cstheme="minorHAnsi"/>
          <w:color w:val="000000"/>
          <w:sz w:val="28"/>
          <w:szCs w:val="28"/>
        </w:rPr>
      </w:pPr>
      <w:r w:rsidRPr="001A7A67">
        <w:rPr>
          <w:rFonts w:asciiTheme="minorHAnsi" w:hAnsiTheme="minorHAnsi" w:cstheme="minorHAnsi"/>
          <w:color w:val="000000"/>
          <w:sz w:val="28"/>
          <w:szCs w:val="28"/>
        </w:rPr>
        <w:t>D:</w:t>
      </w:r>
      <w:r w:rsidRPr="001A7A67">
        <w:rPr>
          <w:rFonts w:asciiTheme="minorHAnsi" w:hAnsiTheme="minorHAnsi" w:cstheme="minorHAnsi"/>
          <w:color w:val="000000"/>
          <w:sz w:val="28"/>
          <w:szCs w:val="28"/>
        </w:rPr>
        <w:tab/>
      </w:r>
      <w:r w:rsidRPr="001A7A67">
        <w:rPr>
          <w:rFonts w:asciiTheme="minorHAnsi" w:hAnsiTheme="minorHAnsi" w:cstheme="minorHAnsi"/>
          <w:sz w:val="28"/>
          <w:szCs w:val="28"/>
        </w:rPr>
        <w:t xml:space="preserve"> </w:t>
      </w:r>
      <w:r w:rsidRPr="001A7A67">
        <w:rPr>
          <w:rFonts w:asciiTheme="minorHAnsi" w:hAnsiTheme="minorHAnsi" w:cstheme="minorHAnsi"/>
          <w:b/>
          <w:sz w:val="28"/>
          <w:szCs w:val="28"/>
          <w:u w:val="single"/>
        </w:rPr>
        <w:t>To take responsibility for managing the after school and holiday club</w:t>
      </w:r>
    </w:p>
    <w:p w:rsidR="004C76F5" w:rsidRPr="001A7A67" w:rsidRDefault="004C76F5" w:rsidP="004C76F5">
      <w:pPr>
        <w:pStyle w:val="1"/>
        <w:numPr>
          <w:ilvl w:val="0"/>
          <w:numId w:val="19"/>
        </w:numPr>
        <w:tabs>
          <w:tab w:val="left" w:pos="-1440"/>
        </w:tabs>
        <w:spacing w:line="16" w:lineRule="atLeast"/>
        <w:jc w:val="both"/>
        <w:rPr>
          <w:rFonts w:asciiTheme="minorHAnsi" w:hAnsiTheme="minorHAnsi" w:cstheme="minorHAnsi"/>
          <w:color w:val="000000"/>
          <w:sz w:val="28"/>
          <w:szCs w:val="28"/>
        </w:rPr>
      </w:pPr>
      <w:r w:rsidRPr="001A7A67">
        <w:rPr>
          <w:rFonts w:asciiTheme="minorHAnsi" w:hAnsiTheme="minorHAnsi" w:cstheme="minorHAnsi"/>
          <w:color w:val="000000"/>
          <w:sz w:val="28"/>
          <w:szCs w:val="28"/>
        </w:rPr>
        <w:t xml:space="preserve">To take day-to-day managerial responsibility for the extended day and school holiday provision, directing staff, receiving monies, making purchases and </w:t>
      </w:r>
      <w:proofErr w:type="spellStart"/>
      <w:r w:rsidRPr="001A7A67">
        <w:rPr>
          <w:rFonts w:asciiTheme="minorHAnsi" w:hAnsiTheme="minorHAnsi" w:cstheme="minorHAnsi"/>
          <w:color w:val="000000"/>
          <w:sz w:val="28"/>
          <w:szCs w:val="28"/>
        </w:rPr>
        <w:t>organising</w:t>
      </w:r>
      <w:proofErr w:type="spellEnd"/>
      <w:r w:rsidRPr="001A7A67">
        <w:rPr>
          <w:rFonts w:asciiTheme="minorHAnsi" w:hAnsiTheme="minorHAnsi" w:cstheme="minorHAnsi"/>
          <w:color w:val="000000"/>
          <w:sz w:val="28"/>
          <w:szCs w:val="28"/>
        </w:rPr>
        <w:t xml:space="preserve"> a </w:t>
      </w:r>
      <w:proofErr w:type="spellStart"/>
      <w:r w:rsidRPr="001A7A67">
        <w:rPr>
          <w:rFonts w:asciiTheme="minorHAnsi" w:hAnsiTheme="minorHAnsi" w:cstheme="minorHAnsi"/>
          <w:color w:val="000000"/>
          <w:sz w:val="28"/>
          <w:szCs w:val="28"/>
        </w:rPr>
        <w:t>programme</w:t>
      </w:r>
      <w:proofErr w:type="spellEnd"/>
      <w:r w:rsidRPr="001A7A67">
        <w:rPr>
          <w:rFonts w:asciiTheme="minorHAnsi" w:hAnsiTheme="minorHAnsi" w:cstheme="minorHAnsi"/>
          <w:color w:val="000000"/>
          <w:sz w:val="28"/>
          <w:szCs w:val="28"/>
        </w:rPr>
        <w:t xml:space="preserve"> of activities.</w:t>
      </w:r>
    </w:p>
    <w:p w:rsidR="004C76F5" w:rsidRPr="001A7A67" w:rsidRDefault="004C76F5" w:rsidP="004C76F5">
      <w:pPr>
        <w:pStyle w:val="1"/>
        <w:numPr>
          <w:ilvl w:val="0"/>
          <w:numId w:val="19"/>
        </w:numPr>
        <w:tabs>
          <w:tab w:val="left" w:pos="-1440"/>
        </w:tabs>
        <w:spacing w:before="120" w:line="235" w:lineRule="auto"/>
        <w:jc w:val="both"/>
        <w:rPr>
          <w:rFonts w:asciiTheme="minorHAnsi" w:hAnsiTheme="minorHAnsi" w:cstheme="minorHAnsi"/>
          <w:color w:val="000000"/>
          <w:sz w:val="28"/>
          <w:szCs w:val="28"/>
        </w:rPr>
      </w:pPr>
      <w:r w:rsidRPr="001A7A67">
        <w:rPr>
          <w:rFonts w:asciiTheme="minorHAnsi" w:hAnsiTheme="minorHAnsi" w:cstheme="minorHAnsi"/>
          <w:color w:val="000000"/>
          <w:sz w:val="28"/>
          <w:szCs w:val="28"/>
        </w:rPr>
        <w:t xml:space="preserve">To plan organize and ensure staff cover before, after school and holiday club provision. </w:t>
      </w:r>
    </w:p>
    <w:p w:rsidR="004C76F5" w:rsidRPr="001A7A67" w:rsidRDefault="004C76F5" w:rsidP="004C76F5">
      <w:pPr>
        <w:pStyle w:val="1"/>
        <w:numPr>
          <w:ilvl w:val="0"/>
          <w:numId w:val="19"/>
        </w:numPr>
        <w:tabs>
          <w:tab w:val="left" w:pos="-1440"/>
        </w:tabs>
        <w:spacing w:before="120" w:line="235" w:lineRule="auto"/>
        <w:jc w:val="both"/>
        <w:rPr>
          <w:rFonts w:asciiTheme="minorHAnsi" w:hAnsiTheme="minorHAnsi" w:cstheme="minorHAnsi"/>
          <w:color w:val="000000"/>
          <w:sz w:val="28"/>
          <w:szCs w:val="28"/>
        </w:rPr>
      </w:pPr>
      <w:r w:rsidRPr="001A7A67">
        <w:rPr>
          <w:rFonts w:asciiTheme="minorHAnsi" w:hAnsiTheme="minorHAnsi" w:cstheme="minorHAnsi"/>
          <w:color w:val="000000"/>
          <w:sz w:val="28"/>
          <w:szCs w:val="28"/>
        </w:rPr>
        <w:t>To provide a wide range of indoor and outdoor play, care and educational activities and experiences for children appropriate to their individual age, stage of development, interests and abilities.</w:t>
      </w:r>
    </w:p>
    <w:p w:rsidR="004C76F5" w:rsidRPr="001A7A67" w:rsidRDefault="004C76F5" w:rsidP="004C76F5">
      <w:pPr>
        <w:pStyle w:val="1"/>
        <w:numPr>
          <w:ilvl w:val="0"/>
          <w:numId w:val="19"/>
        </w:numPr>
        <w:tabs>
          <w:tab w:val="left" w:pos="-1440"/>
        </w:tabs>
        <w:spacing w:before="120" w:line="235" w:lineRule="auto"/>
        <w:jc w:val="both"/>
        <w:rPr>
          <w:rFonts w:asciiTheme="minorHAnsi" w:hAnsiTheme="minorHAnsi" w:cstheme="minorHAnsi"/>
          <w:color w:val="000000"/>
          <w:sz w:val="28"/>
          <w:szCs w:val="28"/>
        </w:rPr>
      </w:pPr>
      <w:r w:rsidRPr="001A7A67">
        <w:rPr>
          <w:rFonts w:asciiTheme="minorHAnsi" w:hAnsiTheme="minorHAnsi" w:cstheme="minorHAnsi"/>
          <w:color w:val="000000"/>
          <w:sz w:val="28"/>
          <w:szCs w:val="28"/>
        </w:rPr>
        <w:t xml:space="preserve">To work with other Nursery Education School staff, parents, </w:t>
      </w:r>
      <w:proofErr w:type="spellStart"/>
      <w:r w:rsidRPr="001A7A67">
        <w:rPr>
          <w:rFonts w:asciiTheme="minorHAnsi" w:hAnsiTheme="minorHAnsi" w:cstheme="minorHAnsi"/>
          <w:color w:val="000000"/>
          <w:sz w:val="28"/>
          <w:szCs w:val="28"/>
        </w:rPr>
        <w:t>carers</w:t>
      </w:r>
      <w:proofErr w:type="spellEnd"/>
      <w:r w:rsidRPr="001A7A67">
        <w:rPr>
          <w:rFonts w:asciiTheme="minorHAnsi" w:hAnsiTheme="minorHAnsi" w:cstheme="minorHAnsi"/>
          <w:color w:val="000000"/>
          <w:sz w:val="28"/>
          <w:szCs w:val="28"/>
        </w:rPr>
        <w:t xml:space="preserve">, the children and others to plan and record programs of activities, themes and events, which will enrich the curriculum, offered to children- especially before after school and holiday club </w:t>
      </w:r>
      <w:r w:rsidRPr="001A7A67">
        <w:rPr>
          <w:rFonts w:asciiTheme="minorHAnsi" w:hAnsiTheme="minorHAnsi" w:cstheme="minorHAnsi"/>
          <w:color w:val="000000"/>
          <w:sz w:val="28"/>
          <w:szCs w:val="28"/>
        </w:rPr>
        <w:lastRenderedPageBreak/>
        <w:t>provision.</w:t>
      </w:r>
    </w:p>
    <w:p w:rsidR="004C76F5" w:rsidRPr="001A7A67" w:rsidRDefault="004C76F5" w:rsidP="004C76F5">
      <w:pPr>
        <w:pStyle w:val="1"/>
        <w:numPr>
          <w:ilvl w:val="0"/>
          <w:numId w:val="19"/>
        </w:numPr>
        <w:tabs>
          <w:tab w:val="left" w:pos="-1440"/>
        </w:tabs>
        <w:spacing w:before="120" w:line="235" w:lineRule="auto"/>
        <w:jc w:val="both"/>
        <w:rPr>
          <w:rFonts w:asciiTheme="minorHAnsi" w:hAnsiTheme="minorHAnsi" w:cstheme="minorHAnsi"/>
          <w:color w:val="000000"/>
          <w:sz w:val="28"/>
          <w:szCs w:val="28"/>
        </w:rPr>
      </w:pPr>
      <w:r w:rsidRPr="001A7A67">
        <w:rPr>
          <w:rFonts w:asciiTheme="minorHAnsi" w:hAnsiTheme="minorHAnsi" w:cstheme="minorHAnsi"/>
          <w:color w:val="000000"/>
          <w:sz w:val="28"/>
          <w:szCs w:val="28"/>
        </w:rPr>
        <w:t xml:space="preserve">To </w:t>
      </w:r>
      <w:proofErr w:type="spellStart"/>
      <w:r w:rsidRPr="001A7A67">
        <w:rPr>
          <w:rFonts w:asciiTheme="minorHAnsi" w:hAnsiTheme="minorHAnsi" w:cstheme="minorHAnsi"/>
          <w:color w:val="000000"/>
          <w:sz w:val="28"/>
          <w:szCs w:val="28"/>
        </w:rPr>
        <w:t>organise</w:t>
      </w:r>
      <w:proofErr w:type="spellEnd"/>
      <w:r w:rsidRPr="001A7A67">
        <w:rPr>
          <w:rFonts w:asciiTheme="minorHAnsi" w:hAnsiTheme="minorHAnsi" w:cstheme="minorHAnsi"/>
          <w:color w:val="000000"/>
          <w:sz w:val="28"/>
          <w:szCs w:val="28"/>
        </w:rPr>
        <w:t xml:space="preserve"> Educational Visits which support the development of </w:t>
      </w:r>
      <w:proofErr w:type="gramStart"/>
      <w:r w:rsidRPr="001A7A67">
        <w:rPr>
          <w:rFonts w:asciiTheme="minorHAnsi" w:hAnsiTheme="minorHAnsi" w:cstheme="minorHAnsi"/>
          <w:color w:val="000000"/>
          <w:sz w:val="28"/>
          <w:szCs w:val="28"/>
        </w:rPr>
        <w:t>children.</w:t>
      </w:r>
      <w:proofErr w:type="gramEnd"/>
    </w:p>
    <w:p w:rsidR="004C76F5" w:rsidRPr="001A7A67" w:rsidRDefault="004C76F5" w:rsidP="004C76F5">
      <w:pPr>
        <w:pStyle w:val="1"/>
        <w:numPr>
          <w:ilvl w:val="0"/>
          <w:numId w:val="19"/>
        </w:numPr>
        <w:tabs>
          <w:tab w:val="left" w:pos="-1440"/>
        </w:tabs>
        <w:spacing w:before="120" w:line="235" w:lineRule="auto"/>
        <w:jc w:val="both"/>
        <w:rPr>
          <w:rFonts w:asciiTheme="minorHAnsi" w:hAnsiTheme="minorHAnsi" w:cstheme="minorHAnsi"/>
          <w:color w:val="000000"/>
          <w:sz w:val="28"/>
          <w:szCs w:val="28"/>
        </w:rPr>
      </w:pPr>
      <w:r w:rsidRPr="001A7A67">
        <w:rPr>
          <w:rFonts w:asciiTheme="minorHAnsi" w:hAnsiTheme="minorHAnsi" w:cstheme="minorHAnsi"/>
          <w:color w:val="000000"/>
          <w:sz w:val="28"/>
          <w:szCs w:val="28"/>
        </w:rPr>
        <w:t>To display children’s work and 3D displays to stimulate exploration and with the general preparation and care of the room.</w:t>
      </w:r>
    </w:p>
    <w:p w:rsidR="004C76F5" w:rsidRPr="001A7A67" w:rsidRDefault="004C76F5" w:rsidP="004C76F5">
      <w:pPr>
        <w:pStyle w:val="1"/>
        <w:numPr>
          <w:ilvl w:val="0"/>
          <w:numId w:val="19"/>
        </w:numPr>
        <w:tabs>
          <w:tab w:val="left" w:pos="-1440"/>
        </w:tabs>
        <w:spacing w:before="120" w:line="235" w:lineRule="auto"/>
        <w:jc w:val="both"/>
        <w:rPr>
          <w:rFonts w:asciiTheme="minorHAnsi" w:hAnsiTheme="minorHAnsi" w:cstheme="minorHAnsi"/>
          <w:color w:val="000000"/>
          <w:sz w:val="28"/>
          <w:szCs w:val="28"/>
        </w:rPr>
      </w:pPr>
      <w:r w:rsidRPr="001A7A67">
        <w:rPr>
          <w:rFonts w:asciiTheme="minorHAnsi" w:hAnsiTheme="minorHAnsi" w:cstheme="minorHAnsi"/>
          <w:color w:val="000000"/>
          <w:sz w:val="28"/>
          <w:szCs w:val="28"/>
        </w:rPr>
        <w:t xml:space="preserve">To help to involve parents and </w:t>
      </w:r>
      <w:proofErr w:type="spellStart"/>
      <w:r w:rsidRPr="001A7A67">
        <w:rPr>
          <w:rFonts w:asciiTheme="minorHAnsi" w:hAnsiTheme="minorHAnsi" w:cstheme="minorHAnsi"/>
          <w:color w:val="000000"/>
          <w:sz w:val="28"/>
          <w:szCs w:val="28"/>
        </w:rPr>
        <w:t>carers</w:t>
      </w:r>
      <w:proofErr w:type="spellEnd"/>
      <w:r w:rsidRPr="001A7A67">
        <w:rPr>
          <w:rFonts w:asciiTheme="minorHAnsi" w:hAnsiTheme="minorHAnsi" w:cstheme="minorHAnsi"/>
          <w:color w:val="000000"/>
          <w:sz w:val="28"/>
          <w:szCs w:val="28"/>
        </w:rPr>
        <w:t xml:space="preserve"> in the School service delivery and development program, plans and activities.</w:t>
      </w:r>
    </w:p>
    <w:p w:rsidR="004C76F5" w:rsidRPr="001A7A67" w:rsidRDefault="004C76F5" w:rsidP="004C76F5">
      <w:pPr>
        <w:pStyle w:val="1"/>
        <w:numPr>
          <w:ilvl w:val="12"/>
          <w:numId w:val="0"/>
        </w:numPr>
        <w:tabs>
          <w:tab w:val="left" w:pos="-1440"/>
        </w:tabs>
        <w:spacing w:before="120" w:line="235" w:lineRule="auto"/>
        <w:jc w:val="both"/>
        <w:rPr>
          <w:rFonts w:asciiTheme="minorHAnsi" w:hAnsiTheme="minorHAnsi" w:cstheme="minorHAnsi"/>
          <w:color w:val="000000"/>
          <w:sz w:val="28"/>
          <w:szCs w:val="28"/>
        </w:rPr>
      </w:pPr>
    </w:p>
    <w:p w:rsidR="004C76F5" w:rsidRPr="001A7A67" w:rsidRDefault="004C76F5" w:rsidP="004C76F5">
      <w:pPr>
        <w:pStyle w:val="1"/>
        <w:numPr>
          <w:ilvl w:val="0"/>
          <w:numId w:val="19"/>
        </w:numPr>
        <w:tabs>
          <w:tab w:val="left" w:pos="-1440"/>
        </w:tabs>
        <w:spacing w:before="120" w:line="235" w:lineRule="auto"/>
        <w:jc w:val="both"/>
        <w:rPr>
          <w:rFonts w:asciiTheme="minorHAnsi" w:hAnsiTheme="minorHAnsi" w:cstheme="minorHAnsi"/>
          <w:color w:val="000000"/>
          <w:sz w:val="28"/>
          <w:szCs w:val="28"/>
        </w:rPr>
      </w:pPr>
      <w:r w:rsidRPr="001A7A67">
        <w:rPr>
          <w:rFonts w:asciiTheme="minorHAnsi" w:hAnsiTheme="minorHAnsi" w:cstheme="minorHAnsi"/>
          <w:color w:val="000000"/>
          <w:sz w:val="28"/>
          <w:szCs w:val="28"/>
        </w:rPr>
        <w:t>To regularly attend Nursery School staff meetings to discuss work and practice and to contribute to service improvements and new initiatives.</w:t>
      </w:r>
    </w:p>
    <w:p w:rsidR="004C76F5" w:rsidRPr="001A7A67" w:rsidRDefault="004C76F5" w:rsidP="004C76F5">
      <w:pPr>
        <w:pStyle w:val="1"/>
        <w:numPr>
          <w:ilvl w:val="0"/>
          <w:numId w:val="0"/>
        </w:numPr>
        <w:tabs>
          <w:tab w:val="left" w:pos="-1440"/>
        </w:tabs>
        <w:spacing w:before="120" w:line="235" w:lineRule="auto"/>
        <w:ind w:left="720"/>
        <w:jc w:val="both"/>
        <w:rPr>
          <w:rFonts w:asciiTheme="minorHAnsi" w:hAnsiTheme="minorHAnsi" w:cstheme="minorHAnsi"/>
          <w:color w:val="000000"/>
          <w:sz w:val="28"/>
          <w:szCs w:val="28"/>
        </w:rPr>
      </w:pPr>
    </w:p>
    <w:p w:rsidR="004C76F5" w:rsidRPr="001A7A67" w:rsidRDefault="004C76F5" w:rsidP="004C76F5">
      <w:pPr>
        <w:pStyle w:val="1"/>
        <w:numPr>
          <w:ilvl w:val="0"/>
          <w:numId w:val="19"/>
        </w:numPr>
        <w:tabs>
          <w:tab w:val="left" w:pos="-1440"/>
        </w:tabs>
        <w:spacing w:before="120" w:line="235" w:lineRule="auto"/>
        <w:jc w:val="both"/>
        <w:rPr>
          <w:rFonts w:asciiTheme="minorHAnsi" w:hAnsiTheme="minorHAnsi" w:cstheme="minorHAnsi"/>
          <w:color w:val="000000"/>
          <w:sz w:val="28"/>
          <w:szCs w:val="28"/>
        </w:rPr>
      </w:pPr>
      <w:r w:rsidRPr="001A7A67">
        <w:rPr>
          <w:rFonts w:asciiTheme="minorHAnsi" w:hAnsiTheme="minorHAnsi" w:cstheme="minorHAnsi"/>
          <w:color w:val="000000"/>
          <w:sz w:val="28"/>
          <w:szCs w:val="28"/>
        </w:rPr>
        <w:t xml:space="preserve">To set up, prepare and clear away after meals, activities and rest periods, this will include moving light furniture and equipment and cleaning/wiping down surfaces, care for and maintain </w:t>
      </w:r>
      <w:proofErr w:type="spellStart"/>
      <w:r w:rsidRPr="001A7A67">
        <w:rPr>
          <w:rFonts w:asciiTheme="minorHAnsi" w:hAnsiTheme="minorHAnsi" w:cstheme="minorHAnsi"/>
          <w:color w:val="000000"/>
          <w:sz w:val="28"/>
          <w:szCs w:val="28"/>
        </w:rPr>
        <w:t>centre</w:t>
      </w:r>
      <w:proofErr w:type="spellEnd"/>
      <w:r w:rsidRPr="001A7A67">
        <w:rPr>
          <w:rFonts w:asciiTheme="minorHAnsi" w:hAnsiTheme="minorHAnsi" w:cstheme="minorHAnsi"/>
          <w:color w:val="000000"/>
          <w:sz w:val="28"/>
          <w:szCs w:val="28"/>
        </w:rPr>
        <w:t xml:space="preserve"> resources.</w:t>
      </w:r>
    </w:p>
    <w:p w:rsidR="004C76F5" w:rsidRPr="001A7A67" w:rsidRDefault="004C76F5" w:rsidP="004C76F5">
      <w:pPr>
        <w:pStyle w:val="1"/>
        <w:numPr>
          <w:ilvl w:val="0"/>
          <w:numId w:val="19"/>
        </w:numPr>
        <w:tabs>
          <w:tab w:val="left" w:pos="-1440"/>
        </w:tabs>
        <w:spacing w:before="120" w:line="235" w:lineRule="auto"/>
        <w:jc w:val="both"/>
        <w:rPr>
          <w:rFonts w:asciiTheme="minorHAnsi" w:hAnsiTheme="minorHAnsi" w:cstheme="minorHAnsi"/>
          <w:color w:val="000000"/>
          <w:sz w:val="28"/>
          <w:szCs w:val="28"/>
        </w:rPr>
      </w:pPr>
      <w:r w:rsidRPr="001A7A67">
        <w:rPr>
          <w:rFonts w:asciiTheme="minorHAnsi" w:hAnsiTheme="minorHAnsi" w:cstheme="minorHAnsi"/>
          <w:color w:val="000000"/>
          <w:sz w:val="28"/>
          <w:szCs w:val="28"/>
        </w:rPr>
        <w:t xml:space="preserve">To be aware of the physical safety and </w:t>
      </w:r>
      <w:proofErr w:type="spellStart"/>
      <w:r w:rsidRPr="001A7A67">
        <w:rPr>
          <w:rFonts w:asciiTheme="minorHAnsi" w:hAnsiTheme="minorHAnsi" w:cstheme="minorHAnsi"/>
          <w:color w:val="000000"/>
          <w:sz w:val="28"/>
          <w:szCs w:val="28"/>
        </w:rPr>
        <w:t>well being</w:t>
      </w:r>
      <w:proofErr w:type="spellEnd"/>
      <w:r w:rsidRPr="001A7A67">
        <w:rPr>
          <w:rFonts w:asciiTheme="minorHAnsi" w:hAnsiTheme="minorHAnsi" w:cstheme="minorHAnsi"/>
          <w:color w:val="000000"/>
          <w:sz w:val="28"/>
          <w:szCs w:val="28"/>
        </w:rPr>
        <w:t xml:space="preserve"> of the children and to record all accidents to children or self in the accident book and to administer basic first aid and comfort children for minor injuries.</w:t>
      </w:r>
    </w:p>
    <w:p w:rsidR="004C76F5" w:rsidRPr="001A7A67" w:rsidRDefault="004C76F5" w:rsidP="004C76F5">
      <w:pPr>
        <w:pStyle w:val="1"/>
        <w:numPr>
          <w:ilvl w:val="0"/>
          <w:numId w:val="19"/>
        </w:numPr>
        <w:tabs>
          <w:tab w:val="left" w:pos="-1440"/>
        </w:tabs>
        <w:spacing w:before="120" w:line="235" w:lineRule="auto"/>
        <w:jc w:val="both"/>
        <w:rPr>
          <w:rFonts w:asciiTheme="minorHAnsi" w:hAnsiTheme="minorHAnsi" w:cstheme="minorHAnsi"/>
          <w:color w:val="000000"/>
          <w:sz w:val="28"/>
          <w:szCs w:val="28"/>
        </w:rPr>
      </w:pPr>
      <w:r w:rsidRPr="001A7A67">
        <w:rPr>
          <w:rFonts w:asciiTheme="minorHAnsi" w:hAnsiTheme="minorHAnsi" w:cstheme="minorHAnsi"/>
          <w:color w:val="000000"/>
          <w:sz w:val="28"/>
          <w:szCs w:val="28"/>
        </w:rPr>
        <w:t>To assist in planning a menu of light meals at breakfast and at tea-time, and arrange associated tasks.</w:t>
      </w:r>
    </w:p>
    <w:p w:rsidR="004C76F5" w:rsidRPr="001A7A67" w:rsidRDefault="004C76F5" w:rsidP="004C76F5">
      <w:pPr>
        <w:pStyle w:val="1"/>
        <w:numPr>
          <w:ilvl w:val="0"/>
          <w:numId w:val="19"/>
        </w:numPr>
        <w:tabs>
          <w:tab w:val="left" w:pos="-1440"/>
        </w:tabs>
        <w:spacing w:before="120" w:line="235" w:lineRule="auto"/>
        <w:jc w:val="both"/>
        <w:rPr>
          <w:rFonts w:asciiTheme="minorHAnsi" w:hAnsiTheme="minorHAnsi" w:cstheme="minorHAnsi"/>
          <w:color w:val="000000"/>
          <w:sz w:val="28"/>
          <w:szCs w:val="28"/>
        </w:rPr>
      </w:pPr>
      <w:r w:rsidRPr="001A7A67">
        <w:rPr>
          <w:rFonts w:asciiTheme="minorHAnsi" w:hAnsiTheme="minorHAnsi" w:cstheme="minorHAnsi"/>
          <w:color w:val="000000"/>
          <w:sz w:val="28"/>
          <w:szCs w:val="28"/>
        </w:rPr>
        <w:t>To administer prescribed medicines to children and keep appropriate records.</w:t>
      </w:r>
    </w:p>
    <w:p w:rsidR="004C76F5" w:rsidRPr="001A7A67" w:rsidRDefault="004C76F5" w:rsidP="004C76F5">
      <w:pPr>
        <w:pStyle w:val="1"/>
        <w:numPr>
          <w:ilvl w:val="12"/>
          <w:numId w:val="0"/>
        </w:numPr>
        <w:tabs>
          <w:tab w:val="left" w:pos="-1440"/>
        </w:tabs>
        <w:spacing w:before="120" w:line="235" w:lineRule="auto"/>
        <w:jc w:val="both"/>
        <w:rPr>
          <w:rFonts w:asciiTheme="minorHAnsi" w:hAnsiTheme="minorHAnsi" w:cstheme="minorHAnsi"/>
          <w:color w:val="000000"/>
          <w:sz w:val="28"/>
          <w:szCs w:val="28"/>
        </w:rPr>
      </w:pPr>
    </w:p>
    <w:p w:rsidR="004C76F5" w:rsidRPr="001A7A67" w:rsidRDefault="004C76F5" w:rsidP="004C76F5">
      <w:pPr>
        <w:pStyle w:val="1"/>
        <w:numPr>
          <w:ilvl w:val="0"/>
          <w:numId w:val="19"/>
        </w:numPr>
        <w:tabs>
          <w:tab w:val="left" w:pos="-1440"/>
        </w:tabs>
        <w:spacing w:before="120" w:line="235" w:lineRule="auto"/>
        <w:jc w:val="both"/>
        <w:rPr>
          <w:rFonts w:asciiTheme="minorHAnsi" w:hAnsiTheme="minorHAnsi" w:cstheme="minorHAnsi"/>
          <w:color w:val="000000"/>
          <w:sz w:val="28"/>
          <w:szCs w:val="28"/>
        </w:rPr>
      </w:pPr>
      <w:r w:rsidRPr="001A7A67">
        <w:rPr>
          <w:rFonts w:asciiTheme="minorHAnsi" w:hAnsiTheme="minorHAnsi" w:cstheme="minorHAnsi"/>
          <w:color w:val="000000"/>
          <w:sz w:val="28"/>
          <w:szCs w:val="28"/>
        </w:rPr>
        <w:t>To provide information and respond to inquiries about the Centre.</w:t>
      </w:r>
    </w:p>
    <w:p w:rsidR="004C76F5" w:rsidRPr="001A7A67" w:rsidRDefault="004C76F5" w:rsidP="004C76F5">
      <w:pPr>
        <w:pStyle w:val="1"/>
        <w:numPr>
          <w:ilvl w:val="0"/>
          <w:numId w:val="19"/>
        </w:numPr>
        <w:tabs>
          <w:tab w:val="left" w:pos="-1440"/>
        </w:tabs>
        <w:spacing w:before="120" w:line="235" w:lineRule="auto"/>
        <w:jc w:val="both"/>
        <w:rPr>
          <w:rFonts w:asciiTheme="minorHAnsi" w:hAnsiTheme="minorHAnsi" w:cstheme="minorHAnsi"/>
          <w:color w:val="000000"/>
          <w:sz w:val="28"/>
          <w:szCs w:val="28"/>
        </w:rPr>
      </w:pPr>
      <w:r w:rsidRPr="001A7A67">
        <w:rPr>
          <w:rFonts w:asciiTheme="minorHAnsi" w:hAnsiTheme="minorHAnsi" w:cstheme="minorHAnsi"/>
          <w:color w:val="000000"/>
          <w:sz w:val="28"/>
          <w:szCs w:val="28"/>
        </w:rPr>
        <w:t>To carry out home visits as appropriate in connection with new admissions, problems arising and children not collected at the end of the day.</w:t>
      </w:r>
    </w:p>
    <w:p w:rsidR="004C76F5" w:rsidRPr="001A7A67" w:rsidRDefault="004C76F5" w:rsidP="004C76F5">
      <w:pPr>
        <w:pStyle w:val="1"/>
        <w:numPr>
          <w:ilvl w:val="0"/>
          <w:numId w:val="19"/>
        </w:numPr>
        <w:tabs>
          <w:tab w:val="left" w:pos="-1440"/>
        </w:tabs>
        <w:spacing w:before="120" w:line="235" w:lineRule="auto"/>
        <w:jc w:val="both"/>
        <w:rPr>
          <w:rFonts w:asciiTheme="minorHAnsi" w:hAnsiTheme="minorHAnsi" w:cstheme="minorHAnsi"/>
          <w:color w:val="000000"/>
          <w:sz w:val="28"/>
          <w:szCs w:val="28"/>
        </w:rPr>
      </w:pPr>
      <w:r w:rsidRPr="001A7A67">
        <w:rPr>
          <w:rFonts w:asciiTheme="minorHAnsi" w:hAnsiTheme="minorHAnsi" w:cstheme="minorHAnsi"/>
          <w:color w:val="000000"/>
          <w:sz w:val="28"/>
          <w:szCs w:val="28"/>
        </w:rPr>
        <w:t>Such other duties, within the competence of the post holder, which may be required reasonably, from time to time.</w:t>
      </w:r>
    </w:p>
    <w:p w:rsidR="001A7A67" w:rsidRPr="001A7A67" w:rsidRDefault="001A7A67" w:rsidP="001A7A67">
      <w:pPr>
        <w:pStyle w:val="1"/>
        <w:numPr>
          <w:ilvl w:val="0"/>
          <w:numId w:val="0"/>
        </w:numPr>
        <w:tabs>
          <w:tab w:val="left" w:pos="-1440"/>
        </w:tabs>
        <w:spacing w:before="120" w:line="235" w:lineRule="auto"/>
        <w:ind w:left="720"/>
        <w:jc w:val="both"/>
        <w:rPr>
          <w:rFonts w:asciiTheme="minorHAnsi" w:hAnsiTheme="minorHAnsi" w:cstheme="minorHAnsi"/>
          <w:color w:val="000000"/>
          <w:sz w:val="28"/>
          <w:szCs w:val="28"/>
        </w:rPr>
      </w:pPr>
    </w:p>
    <w:p w:rsidR="001A7A67" w:rsidRPr="001A7A67" w:rsidRDefault="001A7A67" w:rsidP="00531AB9">
      <w:pPr>
        <w:pStyle w:val="BodyText"/>
        <w:ind w:left="360" w:hanging="360"/>
        <w:jc w:val="left"/>
        <w:rPr>
          <w:rFonts w:asciiTheme="minorHAnsi" w:hAnsiTheme="minorHAnsi" w:cstheme="minorHAnsi"/>
          <w:sz w:val="28"/>
          <w:szCs w:val="28"/>
        </w:rPr>
      </w:pPr>
      <w:r w:rsidRPr="001A7A67">
        <w:rPr>
          <w:rFonts w:asciiTheme="minorHAnsi" w:hAnsiTheme="minorHAnsi" w:cstheme="minorHAnsi"/>
          <w:color w:val="000000"/>
          <w:sz w:val="28"/>
          <w:szCs w:val="28"/>
        </w:rPr>
        <w:t>E:</w:t>
      </w:r>
      <w:r w:rsidRPr="001A7A67">
        <w:rPr>
          <w:rFonts w:asciiTheme="minorHAnsi" w:hAnsiTheme="minorHAnsi" w:cstheme="minorHAnsi"/>
          <w:sz w:val="28"/>
          <w:szCs w:val="28"/>
        </w:rPr>
        <w:t xml:space="preserve"> </w:t>
      </w:r>
      <w:r w:rsidR="00531AB9">
        <w:rPr>
          <w:rFonts w:asciiTheme="minorHAnsi" w:hAnsiTheme="minorHAnsi" w:cstheme="minorHAnsi"/>
          <w:sz w:val="28"/>
          <w:szCs w:val="28"/>
        </w:rPr>
        <w:tab/>
      </w:r>
      <w:r w:rsidRPr="001A7A67">
        <w:rPr>
          <w:rFonts w:asciiTheme="minorHAnsi" w:hAnsiTheme="minorHAnsi" w:cstheme="minorHAnsi"/>
          <w:sz w:val="28"/>
          <w:szCs w:val="28"/>
        </w:rPr>
        <w:t>To take responsibility for leading on Provision mapping (provision for children with complex SEND)</w:t>
      </w:r>
    </w:p>
    <w:p w:rsidR="001A7A67" w:rsidRPr="001A7A67" w:rsidRDefault="001A7A67" w:rsidP="001A7A67">
      <w:pPr>
        <w:pStyle w:val="1"/>
        <w:numPr>
          <w:ilvl w:val="0"/>
          <w:numId w:val="0"/>
        </w:numPr>
        <w:tabs>
          <w:tab w:val="left" w:pos="-1440"/>
        </w:tabs>
        <w:spacing w:before="120" w:line="235" w:lineRule="auto"/>
        <w:ind w:left="720"/>
        <w:jc w:val="both"/>
        <w:rPr>
          <w:rFonts w:asciiTheme="minorHAnsi" w:hAnsiTheme="minorHAnsi" w:cstheme="minorHAnsi"/>
          <w:color w:val="000000"/>
          <w:sz w:val="28"/>
          <w:szCs w:val="28"/>
        </w:rPr>
      </w:pPr>
    </w:p>
    <w:p w:rsidR="001A7A67" w:rsidRPr="00393884" w:rsidRDefault="001A7A67" w:rsidP="00393884">
      <w:pPr>
        <w:pStyle w:val="ListParagraph"/>
        <w:numPr>
          <w:ilvl w:val="0"/>
          <w:numId w:val="22"/>
        </w:numPr>
        <w:spacing w:after="200" w:line="276" w:lineRule="auto"/>
        <w:rPr>
          <w:rFonts w:asciiTheme="minorHAnsi" w:eastAsiaTheme="minorHAnsi" w:hAnsiTheme="minorHAnsi" w:cstheme="minorHAnsi"/>
          <w:sz w:val="28"/>
          <w:szCs w:val="28"/>
          <w:lang w:eastAsia="en-US"/>
        </w:rPr>
      </w:pPr>
      <w:r w:rsidRPr="00393884">
        <w:rPr>
          <w:rFonts w:asciiTheme="minorHAnsi" w:eastAsiaTheme="minorHAnsi" w:hAnsiTheme="minorHAnsi" w:cstheme="minorHAnsi"/>
          <w:sz w:val="28"/>
          <w:szCs w:val="28"/>
          <w:lang w:eastAsia="en-US"/>
        </w:rPr>
        <w:lastRenderedPageBreak/>
        <w:t xml:space="preserve">To plan and carry out group work for children with complex special educational needs using strategies and programmes as agreed by </w:t>
      </w:r>
      <w:proofErr w:type="spellStart"/>
      <w:r w:rsidRPr="00393884">
        <w:rPr>
          <w:rFonts w:asciiTheme="minorHAnsi" w:eastAsiaTheme="minorHAnsi" w:hAnsiTheme="minorHAnsi" w:cstheme="minorHAnsi"/>
          <w:sz w:val="28"/>
          <w:szCs w:val="28"/>
          <w:lang w:eastAsia="en-US"/>
        </w:rPr>
        <w:t>senco</w:t>
      </w:r>
      <w:proofErr w:type="spellEnd"/>
      <w:r w:rsidRPr="00393884">
        <w:rPr>
          <w:rFonts w:asciiTheme="minorHAnsi" w:eastAsiaTheme="minorHAnsi" w:hAnsiTheme="minorHAnsi" w:cstheme="minorHAnsi"/>
          <w:sz w:val="28"/>
          <w:szCs w:val="28"/>
          <w:lang w:eastAsia="en-US"/>
        </w:rPr>
        <w:t xml:space="preserve"> and visiting professionals</w:t>
      </w:r>
    </w:p>
    <w:p w:rsidR="001A7A67" w:rsidRPr="00393884" w:rsidRDefault="001A7A67" w:rsidP="00393884">
      <w:pPr>
        <w:pStyle w:val="ListParagraph"/>
        <w:numPr>
          <w:ilvl w:val="0"/>
          <w:numId w:val="22"/>
        </w:numPr>
        <w:spacing w:after="200" w:line="276" w:lineRule="auto"/>
        <w:rPr>
          <w:rFonts w:asciiTheme="minorHAnsi" w:eastAsiaTheme="minorHAnsi" w:hAnsiTheme="minorHAnsi" w:cstheme="minorHAnsi"/>
          <w:sz w:val="28"/>
          <w:szCs w:val="28"/>
          <w:lang w:eastAsia="en-US"/>
        </w:rPr>
      </w:pPr>
      <w:r w:rsidRPr="00393884">
        <w:rPr>
          <w:rFonts w:asciiTheme="minorHAnsi" w:eastAsiaTheme="minorHAnsi" w:hAnsiTheme="minorHAnsi" w:cstheme="minorHAnsi"/>
          <w:sz w:val="28"/>
          <w:szCs w:val="28"/>
          <w:lang w:eastAsia="en-US"/>
        </w:rPr>
        <w:t>To oversee the work of the inclusion team who carry out similar group work</w:t>
      </w:r>
    </w:p>
    <w:p w:rsidR="001A7A67" w:rsidRPr="00393884" w:rsidRDefault="001A7A67" w:rsidP="00393884">
      <w:pPr>
        <w:pStyle w:val="ListParagraph"/>
        <w:numPr>
          <w:ilvl w:val="0"/>
          <w:numId w:val="22"/>
        </w:numPr>
        <w:spacing w:after="200" w:line="276" w:lineRule="auto"/>
        <w:rPr>
          <w:rFonts w:asciiTheme="minorHAnsi" w:eastAsiaTheme="minorHAnsi" w:hAnsiTheme="minorHAnsi" w:cstheme="minorHAnsi"/>
          <w:sz w:val="28"/>
          <w:szCs w:val="28"/>
          <w:lang w:eastAsia="en-US"/>
        </w:rPr>
      </w:pPr>
      <w:r w:rsidRPr="00393884">
        <w:rPr>
          <w:rFonts w:asciiTheme="minorHAnsi" w:eastAsiaTheme="minorHAnsi" w:hAnsiTheme="minorHAnsi" w:cstheme="minorHAnsi"/>
          <w:sz w:val="28"/>
          <w:szCs w:val="28"/>
          <w:lang w:eastAsia="en-US"/>
        </w:rPr>
        <w:t>To ensure close and good communication between the SENCO, SEND outreach officer and visiting professionals and the inclusion team</w:t>
      </w:r>
    </w:p>
    <w:p w:rsidR="001A7A67" w:rsidRPr="00393884" w:rsidRDefault="001A7A67" w:rsidP="00393884">
      <w:pPr>
        <w:pStyle w:val="ListParagraph"/>
        <w:numPr>
          <w:ilvl w:val="0"/>
          <w:numId w:val="22"/>
        </w:numPr>
        <w:spacing w:after="200" w:line="276" w:lineRule="auto"/>
        <w:rPr>
          <w:rFonts w:asciiTheme="minorHAnsi" w:eastAsiaTheme="minorHAnsi" w:hAnsiTheme="minorHAnsi" w:cstheme="minorHAnsi"/>
          <w:sz w:val="28"/>
          <w:szCs w:val="28"/>
          <w:lang w:eastAsia="en-US"/>
        </w:rPr>
      </w:pPr>
      <w:r w:rsidRPr="00393884">
        <w:rPr>
          <w:rFonts w:asciiTheme="minorHAnsi" w:eastAsiaTheme="minorHAnsi" w:hAnsiTheme="minorHAnsi" w:cstheme="minorHAnsi"/>
          <w:sz w:val="28"/>
          <w:szCs w:val="28"/>
          <w:lang w:eastAsia="en-US"/>
        </w:rPr>
        <w:t>To ensure that staffing rotas are sufficient to ensure group work happens appropriately</w:t>
      </w:r>
    </w:p>
    <w:p w:rsidR="001A7A67" w:rsidRPr="00393884" w:rsidRDefault="001A7A67" w:rsidP="00393884">
      <w:pPr>
        <w:pStyle w:val="ListParagraph"/>
        <w:numPr>
          <w:ilvl w:val="0"/>
          <w:numId w:val="22"/>
        </w:numPr>
        <w:spacing w:after="200" w:line="276" w:lineRule="auto"/>
        <w:rPr>
          <w:rFonts w:asciiTheme="minorHAnsi" w:eastAsiaTheme="minorHAnsi" w:hAnsiTheme="minorHAnsi" w:cstheme="minorHAnsi"/>
          <w:sz w:val="28"/>
          <w:szCs w:val="28"/>
          <w:lang w:eastAsia="en-US"/>
        </w:rPr>
      </w:pPr>
      <w:r w:rsidRPr="00393884">
        <w:rPr>
          <w:rFonts w:asciiTheme="minorHAnsi" w:eastAsiaTheme="minorHAnsi" w:hAnsiTheme="minorHAnsi" w:cstheme="minorHAnsi"/>
          <w:sz w:val="28"/>
          <w:szCs w:val="28"/>
          <w:lang w:eastAsia="en-US"/>
        </w:rPr>
        <w:t>To ensure appropriate equipment is available and in good condition so that staff can meet the needs of children with complex needs</w:t>
      </w:r>
    </w:p>
    <w:p w:rsidR="001A7A67" w:rsidRPr="00393884" w:rsidRDefault="001A7A67" w:rsidP="00393884">
      <w:pPr>
        <w:pStyle w:val="ListParagraph"/>
        <w:numPr>
          <w:ilvl w:val="0"/>
          <w:numId w:val="22"/>
        </w:numPr>
        <w:spacing w:after="200" w:line="276" w:lineRule="auto"/>
        <w:rPr>
          <w:rFonts w:asciiTheme="minorHAnsi" w:eastAsiaTheme="minorHAnsi" w:hAnsiTheme="minorHAnsi" w:cstheme="minorHAnsi"/>
          <w:sz w:val="28"/>
          <w:szCs w:val="28"/>
          <w:lang w:eastAsia="en-US"/>
        </w:rPr>
      </w:pPr>
      <w:r w:rsidRPr="00393884">
        <w:rPr>
          <w:rFonts w:asciiTheme="minorHAnsi" w:eastAsiaTheme="minorHAnsi" w:hAnsiTheme="minorHAnsi" w:cstheme="minorHAnsi"/>
          <w:sz w:val="28"/>
          <w:szCs w:val="28"/>
          <w:lang w:eastAsia="en-US"/>
        </w:rPr>
        <w:t xml:space="preserve">To contribute to planning and review meetings regarding provision mapping </w:t>
      </w:r>
    </w:p>
    <w:p w:rsidR="001A7A67" w:rsidRPr="00393884" w:rsidRDefault="001A7A67" w:rsidP="00393884">
      <w:pPr>
        <w:pStyle w:val="ListParagraph"/>
        <w:numPr>
          <w:ilvl w:val="0"/>
          <w:numId w:val="22"/>
        </w:numPr>
        <w:spacing w:after="200" w:line="276" w:lineRule="auto"/>
        <w:rPr>
          <w:rFonts w:asciiTheme="minorHAnsi" w:eastAsiaTheme="minorHAnsi" w:hAnsiTheme="minorHAnsi" w:cstheme="minorHAnsi"/>
          <w:sz w:val="28"/>
          <w:szCs w:val="28"/>
          <w:lang w:eastAsia="en-US"/>
        </w:rPr>
      </w:pPr>
      <w:r w:rsidRPr="00393884">
        <w:rPr>
          <w:rFonts w:asciiTheme="minorHAnsi" w:eastAsiaTheme="minorHAnsi" w:hAnsiTheme="minorHAnsi" w:cstheme="minorHAnsi"/>
          <w:sz w:val="28"/>
          <w:szCs w:val="28"/>
          <w:lang w:eastAsia="en-US"/>
        </w:rPr>
        <w:t>To contribute to parent workshops as appropriate</w:t>
      </w:r>
    </w:p>
    <w:p w:rsidR="001A7A67" w:rsidRPr="00393884" w:rsidRDefault="001A7A67" w:rsidP="00393884">
      <w:pPr>
        <w:pStyle w:val="ListParagraph"/>
        <w:numPr>
          <w:ilvl w:val="0"/>
          <w:numId w:val="22"/>
        </w:numPr>
        <w:spacing w:after="200" w:line="276" w:lineRule="auto"/>
        <w:rPr>
          <w:rFonts w:asciiTheme="minorHAnsi" w:eastAsiaTheme="minorHAnsi" w:hAnsiTheme="minorHAnsi" w:cstheme="minorHAnsi"/>
          <w:sz w:val="28"/>
          <w:szCs w:val="28"/>
          <w:lang w:eastAsia="en-US"/>
        </w:rPr>
      </w:pPr>
      <w:r w:rsidRPr="00393884">
        <w:rPr>
          <w:rFonts w:asciiTheme="minorHAnsi" w:eastAsiaTheme="minorHAnsi" w:hAnsiTheme="minorHAnsi" w:cstheme="minorHAnsi"/>
          <w:sz w:val="28"/>
          <w:szCs w:val="28"/>
          <w:lang w:eastAsia="en-US"/>
        </w:rPr>
        <w:t>To contribute to specific record keeping, ensuring that other members of the inclusion team are also making appropriate records</w:t>
      </w:r>
    </w:p>
    <w:p w:rsidR="001A7A67" w:rsidRPr="001A7A67" w:rsidRDefault="001A7A67" w:rsidP="001A7A67">
      <w:pPr>
        <w:pStyle w:val="1"/>
        <w:numPr>
          <w:ilvl w:val="0"/>
          <w:numId w:val="0"/>
        </w:numPr>
        <w:tabs>
          <w:tab w:val="left" w:pos="-1440"/>
        </w:tabs>
        <w:spacing w:before="120" w:line="235" w:lineRule="auto"/>
        <w:ind w:left="720"/>
        <w:jc w:val="both"/>
        <w:rPr>
          <w:rFonts w:asciiTheme="minorHAnsi" w:hAnsiTheme="minorHAnsi" w:cstheme="minorHAnsi"/>
          <w:color w:val="000000"/>
          <w:sz w:val="28"/>
          <w:szCs w:val="28"/>
        </w:rPr>
      </w:pPr>
    </w:p>
    <w:p w:rsidR="001A7A67" w:rsidRPr="001A7A67" w:rsidRDefault="001A7A67" w:rsidP="001A7A67">
      <w:pPr>
        <w:pStyle w:val="1"/>
        <w:numPr>
          <w:ilvl w:val="0"/>
          <w:numId w:val="0"/>
        </w:numPr>
        <w:tabs>
          <w:tab w:val="left" w:pos="-1440"/>
        </w:tabs>
        <w:spacing w:before="120" w:line="235" w:lineRule="auto"/>
        <w:ind w:left="720"/>
        <w:jc w:val="both"/>
        <w:rPr>
          <w:rFonts w:asciiTheme="minorHAnsi" w:hAnsiTheme="minorHAnsi" w:cstheme="minorHAnsi"/>
          <w:color w:val="000000"/>
          <w:sz w:val="28"/>
          <w:szCs w:val="28"/>
        </w:rPr>
      </w:pPr>
    </w:p>
    <w:p w:rsidR="004C76F5" w:rsidRPr="001A7A67" w:rsidRDefault="004C76F5" w:rsidP="004C76F5">
      <w:pPr>
        <w:pStyle w:val="1"/>
        <w:numPr>
          <w:ilvl w:val="0"/>
          <w:numId w:val="0"/>
        </w:numPr>
        <w:tabs>
          <w:tab w:val="left" w:pos="-1440"/>
        </w:tabs>
        <w:spacing w:before="120" w:line="235" w:lineRule="auto"/>
        <w:jc w:val="both"/>
        <w:rPr>
          <w:rFonts w:asciiTheme="minorHAnsi" w:hAnsiTheme="minorHAnsi" w:cstheme="minorHAnsi"/>
          <w:color w:val="000000"/>
          <w:sz w:val="28"/>
          <w:szCs w:val="28"/>
        </w:rPr>
      </w:pPr>
    </w:p>
    <w:p w:rsidR="004C76F5" w:rsidRPr="001A7A67" w:rsidRDefault="004C76F5" w:rsidP="004C76F5">
      <w:pPr>
        <w:pStyle w:val="ListParagraph"/>
        <w:rPr>
          <w:rFonts w:asciiTheme="minorHAnsi" w:hAnsiTheme="minorHAnsi" w:cstheme="minorHAnsi"/>
          <w:sz w:val="28"/>
          <w:szCs w:val="28"/>
        </w:rPr>
      </w:pPr>
    </w:p>
    <w:p w:rsidR="004C76F5" w:rsidRPr="001A7A67" w:rsidRDefault="004C76F5" w:rsidP="001F4F81">
      <w:pPr>
        <w:pStyle w:val="BodyText"/>
        <w:jc w:val="left"/>
        <w:rPr>
          <w:rFonts w:asciiTheme="minorHAnsi" w:hAnsiTheme="minorHAnsi" w:cstheme="minorHAnsi"/>
          <w:sz w:val="28"/>
          <w:szCs w:val="28"/>
        </w:rPr>
      </w:pPr>
    </w:p>
    <w:p w:rsidR="00DA6D28" w:rsidRPr="001A7A67" w:rsidRDefault="00DA6D28" w:rsidP="00947734">
      <w:pPr>
        <w:pStyle w:val="BodyText"/>
        <w:ind w:left="360"/>
        <w:jc w:val="left"/>
        <w:rPr>
          <w:rFonts w:asciiTheme="minorHAnsi" w:hAnsiTheme="minorHAnsi" w:cstheme="minorHAnsi"/>
          <w:b w:val="0"/>
          <w:sz w:val="28"/>
          <w:szCs w:val="28"/>
        </w:rPr>
      </w:pPr>
    </w:p>
    <w:p w:rsidR="00DA6D28" w:rsidRPr="001A7A67" w:rsidRDefault="00DA6D28" w:rsidP="00DA6D28">
      <w:pPr>
        <w:widowControl w:val="0"/>
        <w:tabs>
          <w:tab w:val="left" w:pos="-1440"/>
          <w:tab w:val="num" w:pos="720"/>
        </w:tabs>
        <w:spacing w:before="120" w:line="235" w:lineRule="auto"/>
        <w:ind w:left="720" w:hanging="720"/>
        <w:jc w:val="both"/>
        <w:rPr>
          <w:rFonts w:asciiTheme="minorHAnsi" w:hAnsiTheme="minorHAnsi" w:cstheme="minorHAnsi"/>
          <w:snapToGrid w:val="0"/>
          <w:color w:val="000000"/>
          <w:sz w:val="28"/>
          <w:szCs w:val="28"/>
          <w:lang w:val="en-US" w:eastAsia="en-US"/>
        </w:rPr>
      </w:pPr>
    </w:p>
    <w:p w:rsidR="009B005B" w:rsidRPr="001A7A67" w:rsidRDefault="009B005B" w:rsidP="00DF0A20">
      <w:pPr>
        <w:pStyle w:val="BodyTextIndent3"/>
        <w:ind w:left="0"/>
        <w:rPr>
          <w:rFonts w:asciiTheme="minorHAnsi" w:hAnsiTheme="minorHAnsi" w:cstheme="minorHAnsi"/>
          <w:i/>
          <w:sz w:val="28"/>
          <w:szCs w:val="28"/>
        </w:rPr>
      </w:pPr>
    </w:p>
    <w:p w:rsidR="009B005B" w:rsidRPr="001A7A67" w:rsidRDefault="009B005B" w:rsidP="009B005B">
      <w:pPr>
        <w:jc w:val="both"/>
        <w:rPr>
          <w:rFonts w:asciiTheme="minorHAnsi" w:hAnsiTheme="minorHAnsi" w:cstheme="minorHAnsi"/>
          <w:sz w:val="28"/>
          <w:szCs w:val="28"/>
        </w:rPr>
      </w:pPr>
      <w:r w:rsidRPr="001A7A67">
        <w:rPr>
          <w:rFonts w:asciiTheme="minorHAnsi" w:hAnsiTheme="minorHAnsi" w:cstheme="minorHAnsi"/>
          <w:sz w:val="28"/>
          <w:szCs w:val="28"/>
        </w:rPr>
        <w:t>______________________________________________________________________________</w:t>
      </w:r>
    </w:p>
    <w:p w:rsidR="009B005B" w:rsidRPr="001A7A67" w:rsidRDefault="009B005B" w:rsidP="009B005B">
      <w:pPr>
        <w:jc w:val="both"/>
        <w:rPr>
          <w:rFonts w:asciiTheme="minorHAnsi" w:hAnsiTheme="minorHAnsi" w:cstheme="minorHAnsi"/>
          <w:sz w:val="28"/>
          <w:szCs w:val="28"/>
        </w:rPr>
      </w:pPr>
      <w:r w:rsidRPr="001A7A67">
        <w:rPr>
          <w:rFonts w:asciiTheme="minorHAnsi" w:hAnsiTheme="minorHAnsi" w:cstheme="minorHAnsi"/>
          <w:sz w:val="28"/>
          <w:szCs w:val="28"/>
        </w:rPr>
        <w:t>EQUAL OPPORTUNITIES:</w:t>
      </w:r>
    </w:p>
    <w:p w:rsidR="009B005B" w:rsidRPr="001A7A67" w:rsidRDefault="009B005B" w:rsidP="009B005B">
      <w:pPr>
        <w:jc w:val="both"/>
        <w:rPr>
          <w:rFonts w:asciiTheme="minorHAnsi" w:hAnsiTheme="minorHAnsi" w:cstheme="minorHAnsi"/>
          <w:sz w:val="28"/>
          <w:szCs w:val="28"/>
        </w:rPr>
      </w:pPr>
    </w:p>
    <w:p w:rsidR="009B005B" w:rsidRPr="001A7A67" w:rsidRDefault="009B005B" w:rsidP="009B005B">
      <w:pPr>
        <w:jc w:val="both"/>
        <w:rPr>
          <w:rFonts w:asciiTheme="minorHAnsi" w:hAnsiTheme="minorHAnsi" w:cstheme="minorHAnsi"/>
          <w:sz w:val="28"/>
          <w:szCs w:val="28"/>
        </w:rPr>
      </w:pPr>
      <w:r w:rsidRPr="001A7A67">
        <w:rPr>
          <w:rFonts w:asciiTheme="minorHAnsi" w:hAnsiTheme="minorHAnsi" w:cstheme="minorHAnsi"/>
          <w:sz w:val="28"/>
          <w:szCs w:val="28"/>
        </w:rPr>
        <w:t>The Council has a strong commitment to achieving equality of opportunity in both services to the community and the employment of people and expects all employees to understand and promote its policies in their work.</w:t>
      </w:r>
    </w:p>
    <w:p w:rsidR="009B005B" w:rsidRPr="001A7A67" w:rsidRDefault="009B005B" w:rsidP="009B005B">
      <w:pPr>
        <w:jc w:val="both"/>
        <w:rPr>
          <w:rFonts w:asciiTheme="minorHAnsi" w:hAnsiTheme="minorHAnsi" w:cstheme="minorHAnsi"/>
          <w:sz w:val="28"/>
          <w:szCs w:val="28"/>
        </w:rPr>
      </w:pPr>
      <w:r w:rsidRPr="001A7A67">
        <w:rPr>
          <w:rFonts w:asciiTheme="minorHAnsi" w:hAnsiTheme="minorHAnsi" w:cstheme="minorHAnsi"/>
          <w:sz w:val="28"/>
          <w:szCs w:val="28"/>
        </w:rPr>
        <w:lastRenderedPageBreak/>
        <w:t>_____________________________________________________________________________</w:t>
      </w:r>
    </w:p>
    <w:p w:rsidR="009B005B" w:rsidRPr="001A7A67" w:rsidRDefault="009B005B" w:rsidP="009B005B">
      <w:pPr>
        <w:jc w:val="both"/>
        <w:rPr>
          <w:rFonts w:asciiTheme="minorHAnsi" w:hAnsiTheme="minorHAnsi" w:cstheme="minorHAnsi"/>
          <w:sz w:val="28"/>
          <w:szCs w:val="28"/>
        </w:rPr>
      </w:pPr>
    </w:p>
    <w:p w:rsidR="00531AB9" w:rsidRDefault="00531AB9" w:rsidP="009B005B">
      <w:pPr>
        <w:rPr>
          <w:rFonts w:asciiTheme="minorHAnsi" w:hAnsiTheme="minorHAnsi" w:cstheme="minorHAnsi"/>
          <w:b/>
          <w:sz w:val="28"/>
          <w:szCs w:val="28"/>
          <w:u w:val="single"/>
        </w:rPr>
      </w:pPr>
    </w:p>
    <w:p w:rsidR="00531AB9" w:rsidRDefault="00531AB9" w:rsidP="009B005B">
      <w:pPr>
        <w:rPr>
          <w:rFonts w:asciiTheme="minorHAnsi" w:hAnsiTheme="minorHAnsi" w:cstheme="minorHAnsi"/>
          <w:b/>
          <w:sz w:val="28"/>
          <w:szCs w:val="28"/>
          <w:u w:val="single"/>
        </w:rPr>
      </w:pPr>
    </w:p>
    <w:p w:rsidR="00531AB9" w:rsidRDefault="00531AB9" w:rsidP="009B005B">
      <w:pPr>
        <w:rPr>
          <w:rFonts w:asciiTheme="minorHAnsi" w:hAnsiTheme="minorHAnsi" w:cstheme="minorHAnsi"/>
          <w:b/>
          <w:sz w:val="28"/>
          <w:szCs w:val="28"/>
          <w:u w:val="single"/>
        </w:rPr>
      </w:pPr>
    </w:p>
    <w:p w:rsidR="00531AB9" w:rsidRDefault="00531AB9" w:rsidP="009B005B">
      <w:pPr>
        <w:rPr>
          <w:rFonts w:asciiTheme="minorHAnsi" w:hAnsiTheme="minorHAnsi" w:cstheme="minorHAnsi"/>
          <w:b/>
          <w:sz w:val="28"/>
          <w:szCs w:val="28"/>
          <w:u w:val="single"/>
        </w:rPr>
      </w:pPr>
    </w:p>
    <w:p w:rsidR="00531AB9" w:rsidRDefault="00531AB9" w:rsidP="009B005B">
      <w:pPr>
        <w:rPr>
          <w:rFonts w:asciiTheme="minorHAnsi" w:hAnsiTheme="minorHAnsi" w:cstheme="minorHAnsi"/>
          <w:b/>
          <w:sz w:val="28"/>
          <w:szCs w:val="28"/>
          <w:u w:val="single"/>
        </w:rPr>
      </w:pPr>
    </w:p>
    <w:p w:rsidR="00531AB9" w:rsidRDefault="00531AB9" w:rsidP="009B005B">
      <w:pPr>
        <w:rPr>
          <w:rFonts w:asciiTheme="minorHAnsi" w:hAnsiTheme="minorHAnsi" w:cstheme="minorHAnsi"/>
          <w:b/>
          <w:sz w:val="28"/>
          <w:szCs w:val="28"/>
          <w:u w:val="single"/>
        </w:rPr>
      </w:pPr>
    </w:p>
    <w:p w:rsidR="00531AB9" w:rsidRDefault="00531AB9" w:rsidP="009B005B">
      <w:pPr>
        <w:rPr>
          <w:rFonts w:asciiTheme="minorHAnsi" w:hAnsiTheme="minorHAnsi" w:cstheme="minorHAnsi"/>
          <w:b/>
          <w:sz w:val="28"/>
          <w:szCs w:val="28"/>
          <w:u w:val="single"/>
        </w:rPr>
      </w:pPr>
    </w:p>
    <w:p w:rsidR="00531AB9" w:rsidRDefault="00531AB9" w:rsidP="009B005B">
      <w:pPr>
        <w:rPr>
          <w:rFonts w:asciiTheme="minorHAnsi" w:hAnsiTheme="minorHAnsi" w:cstheme="minorHAnsi"/>
          <w:b/>
          <w:sz w:val="28"/>
          <w:szCs w:val="28"/>
          <w:u w:val="single"/>
        </w:rPr>
      </w:pPr>
    </w:p>
    <w:p w:rsidR="00531AB9" w:rsidRDefault="00531AB9" w:rsidP="009B005B">
      <w:pPr>
        <w:rPr>
          <w:rFonts w:asciiTheme="minorHAnsi" w:hAnsiTheme="minorHAnsi" w:cstheme="minorHAnsi"/>
          <w:b/>
          <w:sz w:val="28"/>
          <w:szCs w:val="28"/>
          <w:u w:val="single"/>
        </w:rPr>
      </w:pPr>
    </w:p>
    <w:p w:rsidR="009B005B" w:rsidRPr="001624EE" w:rsidRDefault="001624EE" w:rsidP="009B005B">
      <w:pPr>
        <w:rPr>
          <w:rFonts w:asciiTheme="minorHAnsi" w:hAnsiTheme="minorHAnsi" w:cstheme="minorHAnsi"/>
          <w:b/>
          <w:sz w:val="28"/>
          <w:szCs w:val="28"/>
          <w:u w:val="single"/>
        </w:rPr>
      </w:pPr>
      <w:r w:rsidRPr="001624EE">
        <w:rPr>
          <w:rFonts w:asciiTheme="minorHAnsi" w:hAnsiTheme="minorHAnsi" w:cstheme="minorHAnsi"/>
          <w:b/>
          <w:sz w:val="28"/>
          <w:szCs w:val="28"/>
          <w:u w:val="single"/>
        </w:rPr>
        <w:t>Job Description Scale 4</w:t>
      </w:r>
    </w:p>
    <w:p w:rsidR="009B005B" w:rsidRPr="001A7A67" w:rsidRDefault="009B005B" w:rsidP="009B005B">
      <w:pPr>
        <w:pStyle w:val="Heading7"/>
        <w:rPr>
          <w:rFonts w:asciiTheme="minorHAnsi" w:hAnsiTheme="minorHAnsi" w:cstheme="minorHAnsi"/>
          <w:sz w:val="28"/>
          <w:szCs w:val="28"/>
          <w:u w:val="single"/>
        </w:rPr>
      </w:pPr>
      <w:r w:rsidRPr="001A7A67">
        <w:rPr>
          <w:rFonts w:asciiTheme="minorHAnsi" w:hAnsiTheme="minorHAnsi" w:cstheme="minorHAnsi"/>
          <w:sz w:val="28"/>
          <w:szCs w:val="28"/>
          <w:u w:val="single"/>
        </w:rPr>
        <w:t xml:space="preserve">A - Professional Standards </w:t>
      </w:r>
    </w:p>
    <w:p w:rsidR="009B005B" w:rsidRPr="001A7A67" w:rsidRDefault="009B005B" w:rsidP="009B005B">
      <w:pPr>
        <w:pStyle w:val="BodyText"/>
        <w:tabs>
          <w:tab w:val="num" w:pos="720"/>
        </w:tabs>
        <w:jc w:val="left"/>
        <w:rPr>
          <w:rFonts w:asciiTheme="minorHAnsi" w:hAnsiTheme="minorHAnsi" w:cstheme="minorHAnsi"/>
          <w:b w:val="0"/>
          <w:sz w:val="28"/>
          <w:szCs w:val="28"/>
        </w:rPr>
      </w:pPr>
    </w:p>
    <w:p w:rsidR="009B005B" w:rsidRPr="001A7A67" w:rsidRDefault="009B005B" w:rsidP="009B005B">
      <w:pPr>
        <w:pStyle w:val="BodyText"/>
        <w:numPr>
          <w:ilvl w:val="0"/>
          <w:numId w:val="2"/>
        </w:numPr>
        <w:tabs>
          <w:tab w:val="num" w:pos="720"/>
        </w:tabs>
        <w:jc w:val="left"/>
        <w:rPr>
          <w:rFonts w:asciiTheme="minorHAnsi" w:hAnsiTheme="minorHAnsi" w:cstheme="minorHAnsi"/>
          <w:b w:val="0"/>
          <w:sz w:val="28"/>
          <w:szCs w:val="28"/>
        </w:rPr>
      </w:pPr>
      <w:r w:rsidRPr="001A7A67">
        <w:rPr>
          <w:rFonts w:asciiTheme="minorHAnsi" w:hAnsiTheme="minorHAnsi" w:cstheme="minorHAnsi"/>
          <w:b w:val="0"/>
          <w:sz w:val="28"/>
          <w:szCs w:val="28"/>
        </w:rPr>
        <w:t xml:space="preserve">To build and maintain successful relationships with pupils, treat them consistently, with respect and consideration, and be concerned for their development as learners. </w:t>
      </w:r>
      <w:r w:rsidRPr="001A7A67">
        <w:rPr>
          <w:rFonts w:asciiTheme="minorHAnsi" w:hAnsiTheme="minorHAnsi" w:cstheme="minorHAnsi"/>
          <w:b w:val="0"/>
          <w:sz w:val="28"/>
          <w:szCs w:val="28"/>
        </w:rPr>
        <w:br/>
      </w:r>
    </w:p>
    <w:p w:rsidR="009B005B" w:rsidRPr="001A7A67" w:rsidRDefault="009B005B" w:rsidP="009B005B">
      <w:pPr>
        <w:pStyle w:val="BodyText"/>
        <w:numPr>
          <w:ilvl w:val="0"/>
          <w:numId w:val="2"/>
        </w:numPr>
        <w:tabs>
          <w:tab w:val="num" w:pos="720"/>
        </w:tabs>
        <w:jc w:val="left"/>
        <w:rPr>
          <w:rFonts w:asciiTheme="minorHAnsi" w:hAnsiTheme="minorHAnsi" w:cstheme="minorHAnsi"/>
          <w:b w:val="0"/>
          <w:sz w:val="28"/>
          <w:szCs w:val="28"/>
        </w:rPr>
      </w:pPr>
      <w:r w:rsidRPr="001A7A67">
        <w:rPr>
          <w:rFonts w:asciiTheme="minorHAnsi" w:hAnsiTheme="minorHAnsi" w:cstheme="minorHAnsi"/>
          <w:b w:val="0"/>
          <w:sz w:val="28"/>
          <w:szCs w:val="28"/>
        </w:rPr>
        <w:t>To demonstrate and promote the positive values, attitudes and behaviour expected from the pupils at all times.</w:t>
      </w:r>
      <w:r w:rsidRPr="001A7A67">
        <w:rPr>
          <w:rFonts w:asciiTheme="minorHAnsi" w:hAnsiTheme="minorHAnsi" w:cstheme="minorHAnsi"/>
          <w:b w:val="0"/>
          <w:sz w:val="28"/>
          <w:szCs w:val="28"/>
        </w:rPr>
        <w:br/>
      </w:r>
    </w:p>
    <w:p w:rsidR="009B005B" w:rsidRPr="001A7A67" w:rsidRDefault="009B005B" w:rsidP="009B005B">
      <w:pPr>
        <w:pStyle w:val="BodyText"/>
        <w:numPr>
          <w:ilvl w:val="0"/>
          <w:numId w:val="2"/>
        </w:numPr>
        <w:tabs>
          <w:tab w:val="num" w:pos="720"/>
        </w:tabs>
        <w:jc w:val="left"/>
        <w:rPr>
          <w:rFonts w:asciiTheme="minorHAnsi" w:hAnsiTheme="minorHAnsi" w:cstheme="minorHAnsi"/>
          <w:b w:val="0"/>
          <w:sz w:val="28"/>
          <w:szCs w:val="28"/>
        </w:rPr>
      </w:pPr>
      <w:r w:rsidRPr="001A7A67">
        <w:rPr>
          <w:rFonts w:asciiTheme="minorHAnsi" w:hAnsiTheme="minorHAnsi" w:cstheme="minorHAnsi"/>
          <w:b w:val="0"/>
          <w:sz w:val="28"/>
          <w:szCs w:val="28"/>
        </w:rPr>
        <w:t>To work collaboratively with colleagues, and carry out your role effectively, knowing when to seek help and advice.</w:t>
      </w:r>
    </w:p>
    <w:p w:rsidR="00947734" w:rsidRPr="001A7A67" w:rsidRDefault="00947734" w:rsidP="00947734">
      <w:pPr>
        <w:pStyle w:val="BodyText"/>
        <w:tabs>
          <w:tab w:val="num" w:pos="720"/>
        </w:tabs>
        <w:ind w:left="360"/>
        <w:jc w:val="left"/>
        <w:rPr>
          <w:rFonts w:asciiTheme="minorHAnsi" w:hAnsiTheme="minorHAnsi" w:cstheme="minorHAnsi"/>
          <w:b w:val="0"/>
          <w:sz w:val="28"/>
          <w:szCs w:val="28"/>
        </w:rPr>
      </w:pPr>
    </w:p>
    <w:p w:rsidR="009B005B" w:rsidRPr="001A7A67" w:rsidRDefault="009B005B" w:rsidP="009B005B">
      <w:pPr>
        <w:pStyle w:val="BodyText"/>
        <w:tabs>
          <w:tab w:val="num" w:pos="720"/>
          <w:tab w:val="num" w:pos="792"/>
        </w:tabs>
        <w:ind w:left="720" w:hanging="720"/>
        <w:jc w:val="left"/>
        <w:rPr>
          <w:rFonts w:asciiTheme="minorHAnsi" w:hAnsiTheme="minorHAnsi" w:cstheme="minorHAnsi"/>
          <w:b w:val="0"/>
          <w:sz w:val="28"/>
          <w:szCs w:val="28"/>
        </w:rPr>
      </w:pPr>
    </w:p>
    <w:p w:rsidR="009B005B" w:rsidRPr="001A7A67" w:rsidRDefault="009B005B" w:rsidP="009B005B">
      <w:pPr>
        <w:pStyle w:val="BodyText"/>
        <w:numPr>
          <w:ilvl w:val="0"/>
          <w:numId w:val="2"/>
        </w:numPr>
        <w:tabs>
          <w:tab w:val="num" w:pos="720"/>
        </w:tabs>
        <w:jc w:val="left"/>
        <w:rPr>
          <w:rFonts w:asciiTheme="minorHAnsi" w:hAnsiTheme="minorHAnsi" w:cstheme="minorHAnsi"/>
          <w:b w:val="0"/>
          <w:sz w:val="28"/>
          <w:szCs w:val="28"/>
        </w:rPr>
      </w:pPr>
      <w:r w:rsidRPr="001A7A67">
        <w:rPr>
          <w:rFonts w:asciiTheme="minorHAnsi" w:hAnsiTheme="minorHAnsi" w:cstheme="minorHAnsi"/>
          <w:b w:val="0"/>
          <w:sz w:val="28"/>
          <w:szCs w:val="28"/>
        </w:rPr>
        <w:t>To lia</w:t>
      </w:r>
      <w:r w:rsidR="00304BAA" w:rsidRPr="001A7A67">
        <w:rPr>
          <w:rFonts w:asciiTheme="minorHAnsi" w:hAnsiTheme="minorHAnsi" w:cstheme="minorHAnsi"/>
          <w:b w:val="0"/>
          <w:sz w:val="28"/>
          <w:szCs w:val="28"/>
        </w:rPr>
        <w:t>i</w:t>
      </w:r>
      <w:r w:rsidRPr="001A7A67">
        <w:rPr>
          <w:rFonts w:asciiTheme="minorHAnsi" w:hAnsiTheme="minorHAnsi" w:cstheme="minorHAnsi"/>
          <w:b w:val="0"/>
          <w:sz w:val="28"/>
          <w:szCs w:val="28"/>
        </w:rPr>
        <w:t>se sensitively and effectively with parents and carers, recognising their roles in pupils’ learning.</w:t>
      </w:r>
    </w:p>
    <w:p w:rsidR="009B005B" w:rsidRPr="001A7A67" w:rsidRDefault="009B005B" w:rsidP="009B005B">
      <w:pPr>
        <w:pStyle w:val="BodyText"/>
        <w:jc w:val="left"/>
        <w:rPr>
          <w:rFonts w:asciiTheme="minorHAnsi" w:hAnsiTheme="minorHAnsi" w:cstheme="minorHAnsi"/>
          <w:b w:val="0"/>
          <w:sz w:val="28"/>
          <w:szCs w:val="28"/>
        </w:rPr>
      </w:pPr>
    </w:p>
    <w:p w:rsidR="009B005B" w:rsidRPr="001A7A67" w:rsidRDefault="009B005B" w:rsidP="009B005B">
      <w:pPr>
        <w:pStyle w:val="BodyText"/>
        <w:numPr>
          <w:ilvl w:val="0"/>
          <w:numId w:val="2"/>
        </w:numPr>
        <w:tabs>
          <w:tab w:val="num" w:pos="720"/>
        </w:tabs>
        <w:jc w:val="left"/>
        <w:rPr>
          <w:rFonts w:asciiTheme="minorHAnsi" w:hAnsiTheme="minorHAnsi" w:cstheme="minorHAnsi"/>
          <w:b w:val="0"/>
          <w:sz w:val="28"/>
          <w:szCs w:val="28"/>
        </w:rPr>
      </w:pPr>
      <w:r w:rsidRPr="001A7A67">
        <w:rPr>
          <w:rFonts w:asciiTheme="minorHAnsi" w:hAnsiTheme="minorHAnsi" w:cstheme="minorHAnsi"/>
          <w:b w:val="0"/>
          <w:sz w:val="28"/>
          <w:szCs w:val="28"/>
        </w:rPr>
        <w:t xml:space="preserve">To improve your own practice, including through observation, evaluation and discussion with colleagues. </w:t>
      </w:r>
    </w:p>
    <w:p w:rsidR="00947734" w:rsidRPr="001A7A67" w:rsidRDefault="00947734" w:rsidP="009B005B">
      <w:pPr>
        <w:pStyle w:val="BodyText"/>
        <w:tabs>
          <w:tab w:val="left" w:pos="900"/>
        </w:tabs>
        <w:jc w:val="left"/>
        <w:rPr>
          <w:rFonts w:asciiTheme="minorHAnsi" w:hAnsiTheme="minorHAnsi" w:cstheme="minorHAnsi"/>
          <w:b w:val="0"/>
          <w:sz w:val="28"/>
          <w:szCs w:val="28"/>
        </w:rPr>
      </w:pPr>
    </w:p>
    <w:p w:rsidR="009B005B" w:rsidRPr="001A7A67" w:rsidRDefault="00DF0A20" w:rsidP="009B005B">
      <w:pPr>
        <w:pStyle w:val="BodyText"/>
        <w:tabs>
          <w:tab w:val="left" w:pos="900"/>
        </w:tabs>
        <w:jc w:val="left"/>
        <w:rPr>
          <w:rFonts w:asciiTheme="minorHAnsi" w:hAnsiTheme="minorHAnsi" w:cstheme="minorHAnsi"/>
          <w:sz w:val="28"/>
          <w:szCs w:val="28"/>
          <w:u w:val="single"/>
        </w:rPr>
      </w:pPr>
      <w:r w:rsidRPr="001A7A67">
        <w:rPr>
          <w:rFonts w:asciiTheme="minorHAnsi" w:hAnsiTheme="minorHAnsi" w:cstheme="minorHAnsi"/>
          <w:sz w:val="28"/>
          <w:szCs w:val="28"/>
          <w:u w:val="single"/>
        </w:rPr>
        <w:t>B - Professional Duties</w:t>
      </w:r>
    </w:p>
    <w:p w:rsidR="001339C4" w:rsidRPr="001A7A67" w:rsidRDefault="00DF0A20" w:rsidP="00947734">
      <w:pPr>
        <w:pStyle w:val="ListParagraph"/>
        <w:widowControl w:val="0"/>
        <w:numPr>
          <w:ilvl w:val="0"/>
          <w:numId w:val="15"/>
        </w:numPr>
        <w:tabs>
          <w:tab w:val="left" w:pos="-1440"/>
          <w:tab w:val="num" w:pos="720"/>
        </w:tabs>
        <w:spacing w:before="120" w:line="235" w:lineRule="auto"/>
        <w:jc w:val="both"/>
        <w:rPr>
          <w:rFonts w:asciiTheme="minorHAnsi" w:hAnsiTheme="minorHAnsi" w:cstheme="minorHAnsi"/>
          <w:b/>
          <w:sz w:val="28"/>
          <w:szCs w:val="28"/>
        </w:rPr>
      </w:pPr>
      <w:r w:rsidRPr="001A7A67">
        <w:rPr>
          <w:rFonts w:asciiTheme="minorHAnsi" w:hAnsiTheme="minorHAnsi" w:cstheme="minorHAnsi"/>
          <w:snapToGrid w:val="0"/>
          <w:sz w:val="28"/>
          <w:szCs w:val="28"/>
          <w:lang w:val="en-US" w:eastAsia="en-US"/>
        </w:rPr>
        <w:t>To be a key person to a group of children whilst still working to promote the best interests of all children in the nursery</w:t>
      </w:r>
    </w:p>
    <w:p w:rsidR="00E06621" w:rsidRPr="001A7A67" w:rsidRDefault="009E0A3B" w:rsidP="00947734">
      <w:pPr>
        <w:pStyle w:val="ListParagraph"/>
        <w:widowControl w:val="0"/>
        <w:numPr>
          <w:ilvl w:val="0"/>
          <w:numId w:val="15"/>
        </w:numPr>
        <w:tabs>
          <w:tab w:val="left" w:pos="-1440"/>
          <w:tab w:val="num" w:pos="720"/>
        </w:tabs>
        <w:spacing w:before="120" w:line="235" w:lineRule="auto"/>
        <w:jc w:val="both"/>
        <w:rPr>
          <w:rFonts w:asciiTheme="minorHAnsi" w:hAnsiTheme="minorHAnsi" w:cstheme="minorHAnsi"/>
          <w:snapToGrid w:val="0"/>
          <w:sz w:val="28"/>
          <w:szCs w:val="28"/>
          <w:lang w:val="en-US" w:eastAsia="en-US"/>
        </w:rPr>
      </w:pPr>
      <w:r w:rsidRPr="001A7A67">
        <w:rPr>
          <w:rFonts w:asciiTheme="minorHAnsi" w:hAnsiTheme="minorHAnsi" w:cstheme="minorHAnsi"/>
          <w:snapToGrid w:val="0"/>
          <w:sz w:val="28"/>
          <w:szCs w:val="28"/>
          <w:lang w:val="en-US" w:eastAsia="en-US"/>
        </w:rPr>
        <w:t>To care for children, and actively promote their physical and medical health, emotional, communication and other learning needs</w:t>
      </w:r>
      <w:r w:rsidR="00E06621" w:rsidRPr="001A7A67">
        <w:rPr>
          <w:rFonts w:asciiTheme="minorHAnsi" w:hAnsiTheme="minorHAnsi" w:cstheme="minorHAnsi"/>
          <w:snapToGrid w:val="0"/>
          <w:sz w:val="28"/>
          <w:szCs w:val="28"/>
          <w:lang w:val="en-US" w:eastAsia="en-US"/>
        </w:rPr>
        <w:t xml:space="preserve"> in order to help children achieve their full potential.</w:t>
      </w:r>
    </w:p>
    <w:p w:rsidR="00947734" w:rsidRPr="001A7A67" w:rsidRDefault="00947734" w:rsidP="00947734">
      <w:pPr>
        <w:pStyle w:val="BodyText"/>
        <w:numPr>
          <w:ilvl w:val="0"/>
          <w:numId w:val="15"/>
        </w:numPr>
        <w:jc w:val="left"/>
        <w:rPr>
          <w:rFonts w:asciiTheme="minorHAnsi" w:hAnsiTheme="minorHAnsi" w:cstheme="minorHAnsi"/>
          <w:b w:val="0"/>
          <w:sz w:val="28"/>
          <w:szCs w:val="28"/>
        </w:rPr>
      </w:pPr>
      <w:r w:rsidRPr="001A7A67">
        <w:rPr>
          <w:rFonts w:asciiTheme="minorHAnsi" w:hAnsiTheme="minorHAnsi" w:cstheme="minorHAnsi"/>
          <w:b w:val="0"/>
          <w:sz w:val="28"/>
          <w:szCs w:val="28"/>
        </w:rPr>
        <w:t xml:space="preserve">To undertake Performance Management and appraisal of Early Years Educators, students or volunteers </w:t>
      </w:r>
    </w:p>
    <w:p w:rsidR="00947734" w:rsidRPr="001A7A67" w:rsidRDefault="00947734" w:rsidP="00947734">
      <w:pPr>
        <w:pStyle w:val="ListParagraph"/>
        <w:widowControl w:val="0"/>
        <w:tabs>
          <w:tab w:val="left" w:pos="-1440"/>
          <w:tab w:val="num" w:pos="720"/>
        </w:tabs>
        <w:spacing w:before="120" w:line="235" w:lineRule="auto"/>
        <w:jc w:val="both"/>
        <w:rPr>
          <w:rFonts w:asciiTheme="minorHAnsi" w:hAnsiTheme="minorHAnsi" w:cstheme="minorHAnsi"/>
          <w:snapToGrid w:val="0"/>
          <w:sz w:val="28"/>
          <w:szCs w:val="28"/>
          <w:lang w:val="en-US" w:eastAsia="en-US"/>
        </w:rPr>
      </w:pPr>
    </w:p>
    <w:p w:rsidR="00E06621" w:rsidRPr="001A7A67" w:rsidRDefault="00E06621" w:rsidP="00E06621">
      <w:pPr>
        <w:pStyle w:val="BodyText"/>
        <w:jc w:val="left"/>
        <w:rPr>
          <w:rFonts w:asciiTheme="minorHAnsi" w:hAnsiTheme="minorHAnsi" w:cstheme="minorHAnsi"/>
          <w:b w:val="0"/>
          <w:sz w:val="28"/>
          <w:szCs w:val="28"/>
        </w:rPr>
      </w:pPr>
      <w:r w:rsidRPr="001A7A67">
        <w:rPr>
          <w:rFonts w:asciiTheme="minorHAnsi" w:hAnsiTheme="minorHAnsi" w:cstheme="minorHAnsi"/>
          <w:b w:val="0"/>
          <w:sz w:val="28"/>
          <w:szCs w:val="28"/>
        </w:rPr>
        <w:br/>
      </w:r>
    </w:p>
    <w:p w:rsidR="00304BAA" w:rsidRPr="001A7A67" w:rsidRDefault="00947734" w:rsidP="00947734">
      <w:pPr>
        <w:pStyle w:val="BodyText"/>
        <w:jc w:val="left"/>
        <w:rPr>
          <w:rFonts w:asciiTheme="minorHAnsi" w:hAnsiTheme="minorHAnsi" w:cstheme="minorHAnsi"/>
          <w:color w:val="FF0000"/>
          <w:sz w:val="28"/>
          <w:szCs w:val="28"/>
          <w:u w:val="single"/>
        </w:rPr>
      </w:pPr>
      <w:r w:rsidRPr="001A7A67">
        <w:rPr>
          <w:rFonts w:asciiTheme="minorHAnsi" w:hAnsiTheme="minorHAnsi" w:cstheme="minorHAnsi"/>
          <w:sz w:val="28"/>
          <w:szCs w:val="28"/>
          <w:u w:val="single"/>
        </w:rPr>
        <w:t>C</w:t>
      </w:r>
      <w:r w:rsidR="009B005B" w:rsidRPr="001A7A67">
        <w:rPr>
          <w:rFonts w:asciiTheme="minorHAnsi" w:hAnsiTheme="minorHAnsi" w:cstheme="minorHAnsi"/>
          <w:sz w:val="28"/>
          <w:szCs w:val="28"/>
          <w:u w:val="single"/>
        </w:rPr>
        <w:t xml:space="preserve"> - Planning and Expectations</w:t>
      </w:r>
    </w:p>
    <w:p w:rsidR="00E06621" w:rsidRPr="001A7A67" w:rsidRDefault="00E06621" w:rsidP="00E06621">
      <w:pPr>
        <w:pStyle w:val="BodyText"/>
        <w:tabs>
          <w:tab w:val="left" w:pos="900"/>
        </w:tabs>
        <w:jc w:val="left"/>
        <w:rPr>
          <w:rFonts w:asciiTheme="minorHAnsi" w:hAnsiTheme="minorHAnsi" w:cstheme="minorHAnsi"/>
          <w:b w:val="0"/>
          <w:sz w:val="28"/>
          <w:szCs w:val="28"/>
        </w:rPr>
      </w:pPr>
    </w:p>
    <w:p w:rsidR="00E06621" w:rsidRPr="001A7A67" w:rsidRDefault="00E06621" w:rsidP="00E06621">
      <w:pPr>
        <w:pStyle w:val="BodyText"/>
        <w:numPr>
          <w:ilvl w:val="0"/>
          <w:numId w:val="3"/>
        </w:numPr>
        <w:jc w:val="left"/>
        <w:rPr>
          <w:rFonts w:asciiTheme="minorHAnsi" w:hAnsiTheme="minorHAnsi" w:cstheme="minorHAnsi"/>
          <w:b w:val="0"/>
          <w:sz w:val="28"/>
          <w:szCs w:val="28"/>
        </w:rPr>
      </w:pPr>
      <w:r w:rsidRPr="001A7A67">
        <w:rPr>
          <w:rFonts w:asciiTheme="minorHAnsi" w:hAnsiTheme="minorHAnsi" w:cstheme="minorHAnsi"/>
          <w:b w:val="0"/>
          <w:sz w:val="28"/>
          <w:szCs w:val="28"/>
        </w:rPr>
        <w:t>To contribute effectively to the overall planning of teaching and learning</w:t>
      </w:r>
      <w:r w:rsidR="000167D9" w:rsidRPr="001A7A67">
        <w:rPr>
          <w:rFonts w:asciiTheme="minorHAnsi" w:hAnsiTheme="minorHAnsi" w:cstheme="minorHAnsi"/>
          <w:b w:val="0"/>
          <w:sz w:val="28"/>
          <w:szCs w:val="28"/>
        </w:rPr>
        <w:t xml:space="preserve"> taking into account the EYFS and following </w:t>
      </w:r>
      <w:proofErr w:type="spellStart"/>
      <w:r w:rsidR="000167D9" w:rsidRPr="001A7A67">
        <w:rPr>
          <w:rFonts w:asciiTheme="minorHAnsi" w:hAnsiTheme="minorHAnsi" w:cstheme="minorHAnsi"/>
          <w:b w:val="0"/>
          <w:sz w:val="28"/>
          <w:szCs w:val="28"/>
        </w:rPr>
        <w:t>childrens</w:t>
      </w:r>
      <w:proofErr w:type="spellEnd"/>
      <w:r w:rsidR="000167D9" w:rsidRPr="001A7A67">
        <w:rPr>
          <w:rFonts w:asciiTheme="minorHAnsi" w:hAnsiTheme="minorHAnsi" w:cstheme="minorHAnsi"/>
          <w:b w:val="0"/>
          <w:sz w:val="28"/>
          <w:szCs w:val="28"/>
        </w:rPr>
        <w:t xml:space="preserve"> interests</w:t>
      </w:r>
    </w:p>
    <w:p w:rsidR="009B005B" w:rsidRPr="001A7A67" w:rsidRDefault="009B005B" w:rsidP="009B005B">
      <w:pPr>
        <w:pStyle w:val="BodyText"/>
        <w:tabs>
          <w:tab w:val="left" w:pos="900"/>
        </w:tabs>
        <w:jc w:val="left"/>
        <w:rPr>
          <w:rFonts w:asciiTheme="minorHAnsi" w:hAnsiTheme="minorHAnsi" w:cstheme="minorHAnsi"/>
          <w:b w:val="0"/>
          <w:sz w:val="28"/>
          <w:szCs w:val="28"/>
        </w:rPr>
      </w:pPr>
    </w:p>
    <w:p w:rsidR="009E0A3B" w:rsidRPr="001A7A67" w:rsidRDefault="009E0A3B" w:rsidP="009E0A3B">
      <w:pPr>
        <w:pStyle w:val="BodyText"/>
        <w:numPr>
          <w:ilvl w:val="0"/>
          <w:numId w:val="3"/>
        </w:numPr>
        <w:jc w:val="left"/>
        <w:rPr>
          <w:rFonts w:asciiTheme="minorHAnsi" w:hAnsiTheme="minorHAnsi" w:cstheme="minorHAnsi"/>
          <w:b w:val="0"/>
          <w:sz w:val="28"/>
          <w:szCs w:val="28"/>
        </w:rPr>
      </w:pPr>
      <w:r w:rsidRPr="001A7A67">
        <w:rPr>
          <w:rFonts w:asciiTheme="minorHAnsi" w:hAnsiTheme="minorHAnsi" w:cstheme="minorHAnsi"/>
          <w:b w:val="0"/>
          <w:sz w:val="28"/>
          <w:szCs w:val="28"/>
        </w:rPr>
        <w:t>Contribute effectively to the selection and preparation of teaching resources that meet the diversity of pupils’ needs and interests.</w:t>
      </w:r>
    </w:p>
    <w:p w:rsidR="009B005B" w:rsidRPr="001A7A67" w:rsidRDefault="009B005B" w:rsidP="009B005B">
      <w:pPr>
        <w:pStyle w:val="BodyText"/>
        <w:jc w:val="left"/>
        <w:rPr>
          <w:rFonts w:asciiTheme="minorHAnsi" w:hAnsiTheme="minorHAnsi" w:cstheme="minorHAnsi"/>
          <w:b w:val="0"/>
          <w:sz w:val="28"/>
          <w:szCs w:val="28"/>
        </w:rPr>
      </w:pPr>
    </w:p>
    <w:p w:rsidR="009B005B" w:rsidRPr="001A7A67" w:rsidRDefault="009B005B" w:rsidP="009B005B">
      <w:pPr>
        <w:pStyle w:val="BodyText"/>
        <w:numPr>
          <w:ilvl w:val="0"/>
          <w:numId w:val="3"/>
        </w:numPr>
        <w:jc w:val="left"/>
        <w:rPr>
          <w:rFonts w:asciiTheme="minorHAnsi" w:hAnsiTheme="minorHAnsi" w:cstheme="minorHAnsi"/>
          <w:b w:val="0"/>
          <w:sz w:val="28"/>
          <w:szCs w:val="28"/>
        </w:rPr>
      </w:pPr>
      <w:r w:rsidRPr="001A7A67">
        <w:rPr>
          <w:rFonts w:asciiTheme="minorHAnsi" w:hAnsiTheme="minorHAnsi" w:cstheme="minorHAnsi"/>
          <w:b w:val="0"/>
          <w:sz w:val="28"/>
          <w:szCs w:val="28"/>
        </w:rPr>
        <w:t>Contribute</w:t>
      </w:r>
      <w:r w:rsidR="009E0A3B" w:rsidRPr="001A7A67">
        <w:rPr>
          <w:rFonts w:asciiTheme="minorHAnsi" w:hAnsiTheme="minorHAnsi" w:cstheme="minorHAnsi"/>
          <w:b w:val="0"/>
          <w:sz w:val="28"/>
          <w:szCs w:val="28"/>
        </w:rPr>
        <w:t xml:space="preserve"> to planning and take part in ed</w:t>
      </w:r>
      <w:r w:rsidR="00E06621" w:rsidRPr="001A7A67">
        <w:rPr>
          <w:rFonts w:asciiTheme="minorHAnsi" w:hAnsiTheme="minorHAnsi" w:cstheme="minorHAnsi"/>
          <w:b w:val="0"/>
          <w:sz w:val="28"/>
          <w:szCs w:val="28"/>
        </w:rPr>
        <w:t>ucational visits</w:t>
      </w:r>
      <w:r w:rsidRPr="001A7A67">
        <w:rPr>
          <w:rFonts w:asciiTheme="minorHAnsi" w:hAnsiTheme="minorHAnsi" w:cstheme="minorHAnsi"/>
          <w:b w:val="0"/>
          <w:sz w:val="28"/>
          <w:szCs w:val="28"/>
        </w:rPr>
        <w:t xml:space="preserve"> in accordance with school policies and procedures.</w:t>
      </w:r>
      <w:r w:rsidR="009E0A3B" w:rsidRPr="001A7A67">
        <w:rPr>
          <w:rFonts w:asciiTheme="minorHAnsi" w:hAnsiTheme="minorHAnsi" w:cstheme="minorHAnsi"/>
          <w:b w:val="0"/>
          <w:sz w:val="28"/>
          <w:szCs w:val="28"/>
        </w:rPr>
        <w:t xml:space="preserve"> </w:t>
      </w:r>
    </w:p>
    <w:p w:rsidR="009B005B" w:rsidRPr="001A7A67" w:rsidRDefault="009B005B" w:rsidP="009B005B">
      <w:pPr>
        <w:pStyle w:val="BodyText"/>
        <w:jc w:val="left"/>
        <w:rPr>
          <w:rFonts w:asciiTheme="minorHAnsi" w:hAnsiTheme="minorHAnsi" w:cstheme="minorHAnsi"/>
          <w:b w:val="0"/>
          <w:sz w:val="28"/>
          <w:szCs w:val="28"/>
        </w:rPr>
      </w:pPr>
    </w:p>
    <w:p w:rsidR="00DF0A20" w:rsidRPr="001A7A67" w:rsidRDefault="00947734" w:rsidP="009B005B">
      <w:pPr>
        <w:pStyle w:val="BodyText"/>
        <w:jc w:val="left"/>
        <w:rPr>
          <w:rFonts w:asciiTheme="minorHAnsi" w:hAnsiTheme="minorHAnsi" w:cstheme="minorHAnsi"/>
          <w:b w:val="0"/>
          <w:sz w:val="28"/>
          <w:szCs w:val="28"/>
        </w:rPr>
      </w:pPr>
      <w:r w:rsidRPr="001A7A67">
        <w:rPr>
          <w:rFonts w:asciiTheme="minorHAnsi" w:hAnsiTheme="minorHAnsi" w:cstheme="minorHAnsi"/>
          <w:b w:val="0"/>
          <w:sz w:val="28"/>
          <w:szCs w:val="28"/>
        </w:rPr>
        <w:t>D</w:t>
      </w:r>
      <w:r w:rsidR="009B005B" w:rsidRPr="001A7A67">
        <w:rPr>
          <w:rFonts w:asciiTheme="minorHAnsi" w:hAnsiTheme="minorHAnsi" w:cstheme="minorHAnsi"/>
          <w:b w:val="0"/>
          <w:sz w:val="28"/>
          <w:szCs w:val="28"/>
        </w:rPr>
        <w:t xml:space="preserve"> - Monitoring and Assessment</w:t>
      </w:r>
    </w:p>
    <w:p w:rsidR="00DF0A20" w:rsidRPr="001A7A67" w:rsidRDefault="00DF0A20" w:rsidP="009B005B">
      <w:pPr>
        <w:pStyle w:val="BodyText"/>
        <w:jc w:val="left"/>
        <w:rPr>
          <w:rFonts w:asciiTheme="minorHAnsi" w:hAnsiTheme="minorHAnsi" w:cstheme="minorHAnsi"/>
          <w:b w:val="0"/>
          <w:sz w:val="28"/>
          <w:szCs w:val="28"/>
        </w:rPr>
      </w:pPr>
    </w:p>
    <w:p w:rsidR="00E06621" w:rsidRPr="001A7A67" w:rsidRDefault="00E06621" w:rsidP="00E06621">
      <w:pPr>
        <w:pStyle w:val="BodyText"/>
        <w:rPr>
          <w:rFonts w:asciiTheme="minorHAnsi" w:hAnsiTheme="minorHAnsi" w:cstheme="minorHAnsi"/>
          <w:b w:val="0"/>
          <w:sz w:val="28"/>
          <w:szCs w:val="28"/>
        </w:rPr>
      </w:pPr>
    </w:p>
    <w:p w:rsidR="00E06621" w:rsidRPr="001A7A67" w:rsidRDefault="00E06621" w:rsidP="00E06621">
      <w:pPr>
        <w:pStyle w:val="BodyText"/>
        <w:numPr>
          <w:ilvl w:val="0"/>
          <w:numId w:val="9"/>
        </w:numPr>
        <w:jc w:val="left"/>
        <w:rPr>
          <w:rFonts w:asciiTheme="minorHAnsi" w:hAnsiTheme="minorHAnsi" w:cstheme="minorHAnsi"/>
          <w:b w:val="0"/>
          <w:sz w:val="28"/>
          <w:szCs w:val="28"/>
        </w:rPr>
      </w:pPr>
      <w:r w:rsidRPr="001A7A67">
        <w:rPr>
          <w:rFonts w:asciiTheme="minorHAnsi" w:hAnsiTheme="minorHAnsi" w:cstheme="minorHAnsi"/>
          <w:b w:val="0"/>
          <w:sz w:val="28"/>
          <w:szCs w:val="28"/>
        </w:rPr>
        <w:t>To contribute effectively to the overall planning of teaching and learning</w:t>
      </w:r>
    </w:p>
    <w:p w:rsidR="00E06621" w:rsidRPr="001A7A67" w:rsidRDefault="00E06621" w:rsidP="00620A5A">
      <w:pPr>
        <w:pStyle w:val="BodyText"/>
        <w:ind w:left="1080"/>
        <w:jc w:val="left"/>
        <w:rPr>
          <w:rFonts w:asciiTheme="minorHAnsi" w:hAnsiTheme="minorHAnsi" w:cstheme="minorHAnsi"/>
          <w:b w:val="0"/>
          <w:sz w:val="28"/>
          <w:szCs w:val="28"/>
        </w:rPr>
      </w:pPr>
    </w:p>
    <w:p w:rsidR="009B005B" w:rsidRPr="001A7A67" w:rsidRDefault="00DF0A20" w:rsidP="00E06621">
      <w:pPr>
        <w:pStyle w:val="ListParagraph"/>
        <w:widowControl w:val="0"/>
        <w:numPr>
          <w:ilvl w:val="0"/>
          <w:numId w:val="9"/>
        </w:numPr>
        <w:tabs>
          <w:tab w:val="left" w:pos="-1440"/>
          <w:tab w:val="num" w:pos="720"/>
        </w:tabs>
        <w:spacing w:before="120" w:line="235" w:lineRule="auto"/>
        <w:jc w:val="both"/>
        <w:rPr>
          <w:rFonts w:asciiTheme="minorHAnsi" w:hAnsiTheme="minorHAnsi" w:cstheme="minorHAnsi"/>
          <w:b/>
          <w:sz w:val="28"/>
          <w:szCs w:val="28"/>
        </w:rPr>
      </w:pPr>
      <w:r w:rsidRPr="001A7A67">
        <w:rPr>
          <w:rFonts w:asciiTheme="minorHAnsi" w:hAnsiTheme="minorHAnsi" w:cstheme="minorHAnsi"/>
          <w:snapToGrid w:val="0"/>
          <w:sz w:val="28"/>
          <w:szCs w:val="28"/>
          <w:lang w:val="en-US" w:eastAsia="en-US"/>
        </w:rPr>
        <w:t xml:space="preserve">To support, observe, record and monitor children’s </w:t>
      </w:r>
      <w:r w:rsidR="00E06621" w:rsidRPr="001A7A67">
        <w:rPr>
          <w:rFonts w:asciiTheme="minorHAnsi" w:hAnsiTheme="minorHAnsi" w:cstheme="minorHAnsi"/>
          <w:snapToGrid w:val="0"/>
          <w:sz w:val="28"/>
          <w:szCs w:val="28"/>
          <w:lang w:val="en-US" w:eastAsia="en-US"/>
        </w:rPr>
        <w:t xml:space="preserve">development using a range of approaches </w:t>
      </w:r>
      <w:proofErr w:type="spellStart"/>
      <w:r w:rsidR="00E06621" w:rsidRPr="001A7A67">
        <w:rPr>
          <w:rFonts w:asciiTheme="minorHAnsi" w:hAnsiTheme="minorHAnsi" w:cstheme="minorHAnsi"/>
          <w:snapToGrid w:val="0"/>
          <w:sz w:val="28"/>
          <w:szCs w:val="28"/>
          <w:lang w:val="en-US" w:eastAsia="en-US"/>
        </w:rPr>
        <w:t>eg</w:t>
      </w:r>
      <w:proofErr w:type="spellEnd"/>
      <w:r w:rsidR="00E06621" w:rsidRPr="001A7A67">
        <w:rPr>
          <w:rFonts w:asciiTheme="minorHAnsi" w:hAnsiTheme="minorHAnsi" w:cstheme="minorHAnsi"/>
          <w:snapToGrid w:val="0"/>
          <w:sz w:val="28"/>
          <w:szCs w:val="28"/>
          <w:lang w:val="en-US" w:eastAsia="en-US"/>
        </w:rPr>
        <w:t xml:space="preserve"> special books, data, learning stories etc. </w:t>
      </w:r>
      <w:r w:rsidRPr="001A7A67">
        <w:rPr>
          <w:rFonts w:asciiTheme="minorHAnsi" w:hAnsiTheme="minorHAnsi" w:cstheme="minorHAnsi"/>
          <w:snapToGrid w:val="0"/>
          <w:sz w:val="28"/>
          <w:szCs w:val="28"/>
          <w:lang w:val="en-US" w:eastAsia="en-US"/>
        </w:rPr>
        <w:t xml:space="preserve"> </w:t>
      </w:r>
    </w:p>
    <w:p w:rsidR="00620A5A" w:rsidRPr="001A7A67" w:rsidRDefault="00620A5A" w:rsidP="00620A5A">
      <w:pPr>
        <w:pStyle w:val="ListParagraph"/>
        <w:rPr>
          <w:rFonts w:asciiTheme="minorHAnsi" w:hAnsiTheme="minorHAnsi" w:cstheme="minorHAnsi"/>
          <w:b/>
          <w:sz w:val="28"/>
          <w:szCs w:val="28"/>
        </w:rPr>
      </w:pPr>
    </w:p>
    <w:p w:rsidR="00620A5A" w:rsidRPr="001A7A67" w:rsidRDefault="00620A5A" w:rsidP="00E06621">
      <w:pPr>
        <w:pStyle w:val="ListParagraph"/>
        <w:widowControl w:val="0"/>
        <w:numPr>
          <w:ilvl w:val="0"/>
          <w:numId w:val="9"/>
        </w:numPr>
        <w:tabs>
          <w:tab w:val="left" w:pos="-1440"/>
          <w:tab w:val="num" w:pos="720"/>
        </w:tabs>
        <w:spacing w:before="120" w:line="235" w:lineRule="auto"/>
        <w:jc w:val="both"/>
        <w:rPr>
          <w:rFonts w:asciiTheme="minorHAnsi" w:hAnsiTheme="minorHAnsi" w:cstheme="minorHAnsi"/>
          <w:b/>
          <w:sz w:val="28"/>
          <w:szCs w:val="28"/>
        </w:rPr>
      </w:pPr>
      <w:r w:rsidRPr="001A7A67">
        <w:rPr>
          <w:rFonts w:asciiTheme="minorHAnsi" w:hAnsiTheme="minorHAnsi" w:cstheme="minorHAnsi"/>
          <w:b/>
          <w:sz w:val="28"/>
          <w:szCs w:val="28"/>
        </w:rPr>
        <w:t>In partnership with the room lead use assessment information to plan next steps for your key children</w:t>
      </w:r>
    </w:p>
    <w:p w:rsidR="009B005B" w:rsidRPr="001A7A67" w:rsidRDefault="00620A5A" w:rsidP="00620A5A">
      <w:pPr>
        <w:pStyle w:val="BodyText"/>
        <w:numPr>
          <w:ilvl w:val="0"/>
          <w:numId w:val="9"/>
        </w:numPr>
        <w:jc w:val="left"/>
        <w:rPr>
          <w:rFonts w:asciiTheme="minorHAnsi" w:hAnsiTheme="minorHAnsi" w:cstheme="minorHAnsi"/>
          <w:b w:val="0"/>
          <w:sz w:val="28"/>
          <w:szCs w:val="28"/>
        </w:rPr>
      </w:pPr>
      <w:r w:rsidRPr="001A7A67">
        <w:rPr>
          <w:rFonts w:asciiTheme="minorHAnsi" w:hAnsiTheme="minorHAnsi" w:cstheme="minorHAnsi"/>
          <w:b w:val="0"/>
          <w:sz w:val="28"/>
          <w:szCs w:val="28"/>
        </w:rPr>
        <w:t>To contribute to evaluate of provision</w:t>
      </w:r>
    </w:p>
    <w:p w:rsidR="009B005B" w:rsidRPr="001A7A67" w:rsidRDefault="009B005B" w:rsidP="000167D9">
      <w:pPr>
        <w:pStyle w:val="BodyText"/>
        <w:jc w:val="left"/>
        <w:rPr>
          <w:rFonts w:asciiTheme="minorHAnsi" w:hAnsiTheme="minorHAnsi" w:cstheme="minorHAnsi"/>
          <w:sz w:val="28"/>
          <w:szCs w:val="28"/>
          <w:u w:val="single"/>
        </w:rPr>
      </w:pPr>
      <w:r w:rsidRPr="001A7A67">
        <w:rPr>
          <w:rFonts w:asciiTheme="minorHAnsi" w:hAnsiTheme="minorHAnsi" w:cstheme="minorHAnsi"/>
          <w:b w:val="0"/>
          <w:i/>
          <w:sz w:val="28"/>
          <w:szCs w:val="28"/>
        </w:rPr>
        <w:br/>
      </w:r>
    </w:p>
    <w:p w:rsidR="009B005B" w:rsidRPr="001A7A67" w:rsidRDefault="000167D9" w:rsidP="009B005B">
      <w:pPr>
        <w:pStyle w:val="BodyText"/>
        <w:jc w:val="left"/>
        <w:rPr>
          <w:rFonts w:asciiTheme="minorHAnsi" w:hAnsiTheme="minorHAnsi" w:cstheme="minorHAnsi"/>
          <w:b w:val="0"/>
          <w:sz w:val="28"/>
          <w:szCs w:val="28"/>
        </w:rPr>
      </w:pPr>
      <w:r w:rsidRPr="001A7A67">
        <w:rPr>
          <w:rFonts w:asciiTheme="minorHAnsi" w:hAnsiTheme="minorHAnsi" w:cstheme="minorHAnsi"/>
          <w:sz w:val="28"/>
          <w:szCs w:val="28"/>
          <w:u w:val="single"/>
        </w:rPr>
        <w:t>E</w:t>
      </w:r>
      <w:r w:rsidR="009B005B" w:rsidRPr="001A7A67">
        <w:rPr>
          <w:rFonts w:asciiTheme="minorHAnsi" w:hAnsiTheme="minorHAnsi" w:cstheme="minorHAnsi"/>
          <w:sz w:val="28"/>
          <w:szCs w:val="28"/>
          <w:u w:val="single"/>
        </w:rPr>
        <w:t xml:space="preserve"> - Teaching and Learning Activities</w:t>
      </w:r>
      <w:r w:rsidR="009B005B" w:rsidRPr="001A7A67">
        <w:rPr>
          <w:rFonts w:asciiTheme="minorHAnsi" w:hAnsiTheme="minorHAnsi" w:cstheme="minorHAnsi"/>
          <w:b w:val="0"/>
          <w:sz w:val="28"/>
          <w:szCs w:val="28"/>
        </w:rPr>
        <w:br/>
      </w:r>
    </w:p>
    <w:p w:rsidR="009B005B" w:rsidRPr="001A7A67" w:rsidRDefault="009B005B" w:rsidP="001339C4">
      <w:pPr>
        <w:pStyle w:val="BodyText"/>
        <w:jc w:val="left"/>
        <w:rPr>
          <w:rFonts w:asciiTheme="minorHAnsi" w:hAnsiTheme="minorHAnsi" w:cstheme="minorHAnsi"/>
          <w:b w:val="0"/>
          <w:i/>
          <w:sz w:val="28"/>
          <w:szCs w:val="28"/>
        </w:rPr>
      </w:pPr>
    </w:p>
    <w:p w:rsidR="000167D9" w:rsidRPr="001A7A67" w:rsidRDefault="000167D9" w:rsidP="000167D9">
      <w:pPr>
        <w:pStyle w:val="ListParagraph"/>
        <w:widowControl w:val="0"/>
        <w:numPr>
          <w:ilvl w:val="0"/>
          <w:numId w:val="11"/>
        </w:numPr>
        <w:tabs>
          <w:tab w:val="left" w:pos="-1440"/>
          <w:tab w:val="num" w:pos="720"/>
        </w:tabs>
        <w:spacing w:before="120" w:line="235" w:lineRule="auto"/>
        <w:jc w:val="both"/>
        <w:rPr>
          <w:rFonts w:asciiTheme="minorHAnsi" w:hAnsiTheme="minorHAnsi" w:cstheme="minorHAnsi"/>
          <w:snapToGrid w:val="0"/>
          <w:color w:val="000000"/>
          <w:sz w:val="28"/>
          <w:szCs w:val="28"/>
          <w:lang w:val="en-US" w:eastAsia="en-US"/>
        </w:rPr>
      </w:pPr>
      <w:r w:rsidRPr="001A7A67">
        <w:rPr>
          <w:rFonts w:asciiTheme="minorHAnsi" w:hAnsiTheme="minorHAnsi" w:cstheme="minorHAnsi"/>
          <w:snapToGrid w:val="0"/>
          <w:color w:val="000000"/>
          <w:sz w:val="28"/>
          <w:szCs w:val="28"/>
          <w:lang w:val="en-US" w:eastAsia="en-US"/>
        </w:rPr>
        <w:t>To provide a wide range of indoor and outdoor play, educational activities and experiences for children appropriate to their individual age, stage of development, interests and abilities.</w:t>
      </w:r>
    </w:p>
    <w:p w:rsidR="009B005B" w:rsidRPr="001A7A67" w:rsidRDefault="009B005B" w:rsidP="009B005B">
      <w:pPr>
        <w:pStyle w:val="BodyText"/>
        <w:jc w:val="left"/>
        <w:rPr>
          <w:rFonts w:asciiTheme="minorHAnsi" w:hAnsiTheme="minorHAnsi" w:cstheme="minorHAnsi"/>
          <w:b w:val="0"/>
          <w:sz w:val="28"/>
          <w:szCs w:val="28"/>
        </w:rPr>
      </w:pPr>
    </w:p>
    <w:p w:rsidR="00A7140D" w:rsidRPr="001A7A67" w:rsidRDefault="00A7140D" w:rsidP="00A7140D">
      <w:pPr>
        <w:pStyle w:val="ListParagraph"/>
        <w:rPr>
          <w:rFonts w:asciiTheme="minorHAnsi" w:hAnsiTheme="minorHAnsi" w:cstheme="minorHAnsi"/>
          <w:b/>
          <w:sz w:val="28"/>
          <w:szCs w:val="28"/>
        </w:rPr>
      </w:pPr>
    </w:p>
    <w:p w:rsidR="00A7140D" w:rsidRPr="001A7A67" w:rsidRDefault="00A7140D" w:rsidP="00A7140D">
      <w:pPr>
        <w:pStyle w:val="ListParagraph"/>
        <w:widowControl w:val="0"/>
        <w:numPr>
          <w:ilvl w:val="0"/>
          <w:numId w:val="7"/>
        </w:numPr>
        <w:tabs>
          <w:tab w:val="left" w:pos="-1440"/>
          <w:tab w:val="num" w:pos="720"/>
        </w:tabs>
        <w:spacing w:before="120" w:line="235" w:lineRule="auto"/>
        <w:jc w:val="both"/>
        <w:rPr>
          <w:rFonts w:asciiTheme="minorHAnsi" w:hAnsiTheme="minorHAnsi" w:cstheme="minorHAnsi"/>
          <w:snapToGrid w:val="0"/>
          <w:color w:val="000000"/>
          <w:sz w:val="28"/>
          <w:szCs w:val="28"/>
          <w:lang w:val="en-US" w:eastAsia="en-US"/>
        </w:rPr>
      </w:pPr>
      <w:r w:rsidRPr="001A7A67">
        <w:rPr>
          <w:rFonts w:asciiTheme="minorHAnsi" w:hAnsiTheme="minorHAnsi" w:cstheme="minorHAnsi"/>
          <w:snapToGrid w:val="0"/>
          <w:color w:val="000000"/>
          <w:sz w:val="28"/>
          <w:szCs w:val="28"/>
          <w:lang w:val="en-US" w:eastAsia="en-US"/>
        </w:rPr>
        <w:t>To encourage children to express their views, make choices and decisions and to take</w:t>
      </w:r>
      <w:r w:rsidR="000167D9" w:rsidRPr="001A7A67">
        <w:rPr>
          <w:rFonts w:asciiTheme="minorHAnsi" w:hAnsiTheme="minorHAnsi" w:cstheme="minorHAnsi"/>
          <w:snapToGrid w:val="0"/>
          <w:color w:val="000000"/>
          <w:sz w:val="28"/>
          <w:szCs w:val="28"/>
          <w:lang w:val="en-US" w:eastAsia="en-US"/>
        </w:rPr>
        <w:t xml:space="preserve"> account of individual needs in all aspects of</w:t>
      </w:r>
      <w:r w:rsidRPr="001A7A67">
        <w:rPr>
          <w:rFonts w:asciiTheme="minorHAnsi" w:hAnsiTheme="minorHAnsi" w:cstheme="minorHAnsi"/>
          <w:snapToGrid w:val="0"/>
          <w:color w:val="000000"/>
          <w:sz w:val="28"/>
          <w:szCs w:val="28"/>
          <w:lang w:val="en-US" w:eastAsia="en-US"/>
        </w:rPr>
        <w:t xml:space="preserve"> </w:t>
      </w:r>
      <w:r w:rsidRPr="001A7A67">
        <w:rPr>
          <w:rFonts w:asciiTheme="minorHAnsi" w:hAnsiTheme="minorHAnsi" w:cstheme="minorHAnsi"/>
          <w:snapToGrid w:val="0"/>
          <w:color w:val="000000"/>
          <w:sz w:val="28"/>
          <w:szCs w:val="28"/>
          <w:lang w:val="en-US" w:eastAsia="en-US"/>
        </w:rPr>
        <w:lastRenderedPageBreak/>
        <w:t>work.</w:t>
      </w:r>
    </w:p>
    <w:p w:rsidR="009B005B" w:rsidRPr="001A7A67" w:rsidRDefault="009B005B" w:rsidP="009B005B">
      <w:pPr>
        <w:pStyle w:val="BodyText"/>
        <w:jc w:val="left"/>
        <w:rPr>
          <w:rFonts w:asciiTheme="minorHAnsi" w:hAnsiTheme="minorHAnsi" w:cstheme="minorHAnsi"/>
          <w:b w:val="0"/>
          <w:sz w:val="28"/>
          <w:szCs w:val="28"/>
        </w:rPr>
      </w:pPr>
    </w:p>
    <w:p w:rsidR="009B005B" w:rsidRPr="001A7A67" w:rsidRDefault="009B005B" w:rsidP="009B005B">
      <w:pPr>
        <w:pStyle w:val="BodyText"/>
        <w:numPr>
          <w:ilvl w:val="0"/>
          <w:numId w:val="7"/>
        </w:numPr>
        <w:jc w:val="left"/>
        <w:rPr>
          <w:rFonts w:asciiTheme="minorHAnsi" w:hAnsiTheme="minorHAnsi" w:cstheme="minorHAnsi"/>
          <w:b w:val="0"/>
          <w:sz w:val="28"/>
          <w:szCs w:val="28"/>
        </w:rPr>
      </w:pPr>
      <w:r w:rsidRPr="001A7A67">
        <w:rPr>
          <w:rFonts w:asciiTheme="minorHAnsi" w:hAnsiTheme="minorHAnsi" w:cstheme="minorHAnsi"/>
          <w:b w:val="0"/>
          <w:sz w:val="28"/>
          <w:szCs w:val="28"/>
        </w:rPr>
        <w:t xml:space="preserve">Promote and support the inclusion of all pupils in the learning activities in which they are involved. </w:t>
      </w:r>
    </w:p>
    <w:p w:rsidR="009B005B" w:rsidRPr="001A7A67" w:rsidRDefault="009B005B" w:rsidP="009B005B">
      <w:pPr>
        <w:pStyle w:val="BodyText"/>
        <w:jc w:val="left"/>
        <w:rPr>
          <w:rFonts w:asciiTheme="minorHAnsi" w:hAnsiTheme="minorHAnsi" w:cstheme="minorHAnsi"/>
          <w:b w:val="0"/>
          <w:sz w:val="28"/>
          <w:szCs w:val="28"/>
        </w:rPr>
      </w:pPr>
    </w:p>
    <w:p w:rsidR="00A7140D" w:rsidRPr="001A7A67" w:rsidRDefault="009B005B" w:rsidP="009B005B">
      <w:pPr>
        <w:pStyle w:val="BodyText"/>
        <w:numPr>
          <w:ilvl w:val="0"/>
          <w:numId w:val="7"/>
        </w:numPr>
        <w:jc w:val="left"/>
        <w:rPr>
          <w:rFonts w:asciiTheme="minorHAnsi" w:hAnsiTheme="minorHAnsi" w:cstheme="minorHAnsi"/>
          <w:b w:val="0"/>
          <w:sz w:val="28"/>
          <w:szCs w:val="28"/>
        </w:rPr>
      </w:pPr>
      <w:r w:rsidRPr="001A7A67">
        <w:rPr>
          <w:rFonts w:asciiTheme="minorHAnsi" w:hAnsiTheme="minorHAnsi" w:cstheme="minorHAnsi"/>
          <w:b w:val="0"/>
          <w:sz w:val="28"/>
          <w:szCs w:val="28"/>
        </w:rPr>
        <w:t>Use behaviour management strategies, in line with the school’s policy and procedures, which contribute to a purposeful learning environment.</w:t>
      </w:r>
    </w:p>
    <w:p w:rsidR="00A7140D" w:rsidRPr="001A7A67" w:rsidRDefault="00A7140D" w:rsidP="00A7140D">
      <w:pPr>
        <w:pStyle w:val="ListParagraph"/>
        <w:rPr>
          <w:rFonts w:asciiTheme="minorHAnsi" w:hAnsiTheme="minorHAnsi" w:cstheme="minorHAnsi"/>
          <w:b/>
          <w:sz w:val="28"/>
          <w:szCs w:val="28"/>
        </w:rPr>
      </w:pPr>
    </w:p>
    <w:p w:rsidR="00A7140D" w:rsidRPr="001A7A67" w:rsidRDefault="00A7140D" w:rsidP="000167D9">
      <w:pPr>
        <w:pStyle w:val="BodyText"/>
        <w:ind w:left="360"/>
        <w:jc w:val="left"/>
        <w:rPr>
          <w:rFonts w:asciiTheme="minorHAnsi" w:hAnsiTheme="minorHAnsi" w:cstheme="minorHAnsi"/>
          <w:b w:val="0"/>
          <w:sz w:val="28"/>
          <w:szCs w:val="28"/>
        </w:rPr>
      </w:pPr>
    </w:p>
    <w:p w:rsidR="00A7140D" w:rsidRPr="001A7A67" w:rsidRDefault="00A7140D" w:rsidP="00A7140D">
      <w:pPr>
        <w:pStyle w:val="ListParagraph"/>
        <w:rPr>
          <w:rFonts w:asciiTheme="minorHAnsi" w:hAnsiTheme="minorHAnsi" w:cstheme="minorHAnsi"/>
          <w:b/>
          <w:sz w:val="28"/>
          <w:szCs w:val="28"/>
        </w:rPr>
      </w:pPr>
    </w:p>
    <w:p w:rsidR="00A7140D" w:rsidRPr="001A7A67" w:rsidRDefault="00A7140D" w:rsidP="00A7140D">
      <w:pPr>
        <w:pStyle w:val="ListParagraph"/>
        <w:widowControl w:val="0"/>
        <w:numPr>
          <w:ilvl w:val="0"/>
          <w:numId w:val="7"/>
        </w:numPr>
        <w:tabs>
          <w:tab w:val="left" w:pos="-1440"/>
          <w:tab w:val="num" w:pos="720"/>
        </w:tabs>
        <w:spacing w:before="120" w:line="235" w:lineRule="auto"/>
        <w:jc w:val="both"/>
        <w:rPr>
          <w:rFonts w:asciiTheme="minorHAnsi" w:hAnsiTheme="minorHAnsi" w:cstheme="minorHAnsi"/>
          <w:snapToGrid w:val="0"/>
          <w:color w:val="000000"/>
          <w:sz w:val="28"/>
          <w:szCs w:val="28"/>
          <w:lang w:val="en-US" w:eastAsia="en-US"/>
        </w:rPr>
      </w:pPr>
      <w:r w:rsidRPr="001A7A67">
        <w:rPr>
          <w:rFonts w:asciiTheme="minorHAnsi" w:hAnsiTheme="minorHAnsi" w:cstheme="minorHAnsi"/>
          <w:snapToGrid w:val="0"/>
          <w:color w:val="000000"/>
          <w:sz w:val="28"/>
          <w:szCs w:val="28"/>
          <w:lang w:val="en-US" w:eastAsia="en-US"/>
        </w:rPr>
        <w:t>To encourage the autonomy of each child and friendship between children; to supervise and encourage independence at meal time, toileting and packing away.</w:t>
      </w:r>
    </w:p>
    <w:p w:rsidR="00A7140D" w:rsidRPr="001A7A67" w:rsidRDefault="00A7140D" w:rsidP="00A7140D">
      <w:pPr>
        <w:pStyle w:val="ListParagraph"/>
        <w:rPr>
          <w:rFonts w:asciiTheme="minorHAnsi" w:hAnsiTheme="minorHAnsi" w:cstheme="minorHAnsi"/>
          <w:snapToGrid w:val="0"/>
          <w:color w:val="000000"/>
          <w:sz w:val="28"/>
          <w:szCs w:val="28"/>
          <w:lang w:val="en-US" w:eastAsia="en-US"/>
        </w:rPr>
      </w:pPr>
    </w:p>
    <w:p w:rsidR="00A7140D" w:rsidRPr="001A7A67" w:rsidRDefault="00A7140D" w:rsidP="00A7140D">
      <w:pPr>
        <w:pStyle w:val="ListParagraph"/>
        <w:widowControl w:val="0"/>
        <w:numPr>
          <w:ilvl w:val="0"/>
          <w:numId w:val="7"/>
        </w:numPr>
        <w:tabs>
          <w:tab w:val="left" w:pos="-1440"/>
          <w:tab w:val="num" w:pos="720"/>
        </w:tabs>
        <w:spacing w:before="120" w:line="235" w:lineRule="auto"/>
        <w:jc w:val="both"/>
        <w:rPr>
          <w:rFonts w:asciiTheme="minorHAnsi" w:hAnsiTheme="minorHAnsi" w:cstheme="minorHAnsi"/>
          <w:snapToGrid w:val="0"/>
          <w:color w:val="000000"/>
          <w:sz w:val="28"/>
          <w:szCs w:val="28"/>
          <w:lang w:val="en-US" w:eastAsia="en-US"/>
        </w:rPr>
      </w:pPr>
      <w:r w:rsidRPr="001A7A67">
        <w:rPr>
          <w:rFonts w:asciiTheme="minorHAnsi" w:hAnsiTheme="minorHAnsi" w:cstheme="minorHAnsi"/>
          <w:snapToGrid w:val="0"/>
          <w:color w:val="000000"/>
          <w:sz w:val="28"/>
          <w:szCs w:val="28"/>
          <w:lang w:val="en-US" w:eastAsia="en-US"/>
        </w:rPr>
        <w:t>To encourage the acquisition and development of language and speech by all children, particularly for those children whose mother tongue is not English.</w:t>
      </w:r>
    </w:p>
    <w:p w:rsidR="00A7140D" w:rsidRPr="001A7A67" w:rsidRDefault="00A7140D" w:rsidP="00A7140D">
      <w:pPr>
        <w:pStyle w:val="ListParagraph"/>
        <w:widowControl w:val="0"/>
        <w:numPr>
          <w:ilvl w:val="0"/>
          <w:numId w:val="7"/>
        </w:numPr>
        <w:tabs>
          <w:tab w:val="left" w:pos="-1440"/>
          <w:tab w:val="num" w:pos="720"/>
        </w:tabs>
        <w:spacing w:before="120" w:line="235" w:lineRule="auto"/>
        <w:jc w:val="both"/>
        <w:rPr>
          <w:rFonts w:asciiTheme="minorHAnsi" w:hAnsiTheme="minorHAnsi" w:cstheme="minorHAnsi"/>
          <w:snapToGrid w:val="0"/>
          <w:color w:val="000000"/>
          <w:sz w:val="28"/>
          <w:szCs w:val="28"/>
          <w:lang w:val="en-US" w:eastAsia="en-US"/>
        </w:rPr>
      </w:pPr>
      <w:r w:rsidRPr="001A7A67">
        <w:rPr>
          <w:rFonts w:asciiTheme="minorHAnsi" w:hAnsiTheme="minorHAnsi" w:cstheme="minorHAnsi"/>
          <w:snapToGrid w:val="0"/>
          <w:color w:val="000000"/>
          <w:sz w:val="28"/>
          <w:szCs w:val="28"/>
          <w:lang w:val="en-US" w:eastAsia="en-US"/>
        </w:rPr>
        <w:t xml:space="preserve">To share information with parents and </w:t>
      </w:r>
      <w:proofErr w:type="spellStart"/>
      <w:r w:rsidRPr="001A7A67">
        <w:rPr>
          <w:rFonts w:asciiTheme="minorHAnsi" w:hAnsiTheme="minorHAnsi" w:cstheme="minorHAnsi"/>
          <w:snapToGrid w:val="0"/>
          <w:color w:val="000000"/>
          <w:sz w:val="28"/>
          <w:szCs w:val="28"/>
          <w:lang w:val="en-US" w:eastAsia="en-US"/>
        </w:rPr>
        <w:t>carers</w:t>
      </w:r>
      <w:proofErr w:type="spellEnd"/>
      <w:r w:rsidRPr="001A7A67">
        <w:rPr>
          <w:rFonts w:asciiTheme="minorHAnsi" w:hAnsiTheme="minorHAnsi" w:cstheme="minorHAnsi"/>
          <w:snapToGrid w:val="0"/>
          <w:color w:val="000000"/>
          <w:sz w:val="28"/>
          <w:szCs w:val="28"/>
          <w:lang w:val="en-US" w:eastAsia="en-US"/>
        </w:rPr>
        <w:t xml:space="preserve"> and other staff as appropriate about children’s development, learning interests and wishes; to give information and advice to parents, includ</w:t>
      </w:r>
      <w:r w:rsidR="00DA6D28" w:rsidRPr="001A7A67">
        <w:rPr>
          <w:rFonts w:asciiTheme="minorHAnsi" w:hAnsiTheme="minorHAnsi" w:cstheme="minorHAnsi"/>
          <w:snapToGrid w:val="0"/>
          <w:color w:val="000000"/>
          <w:sz w:val="28"/>
          <w:szCs w:val="28"/>
          <w:lang w:val="en-US" w:eastAsia="en-US"/>
        </w:rPr>
        <w:t>ing termly parent conferences</w:t>
      </w:r>
      <w:r w:rsidRPr="001A7A67">
        <w:rPr>
          <w:rFonts w:asciiTheme="minorHAnsi" w:hAnsiTheme="minorHAnsi" w:cstheme="minorHAnsi"/>
          <w:snapToGrid w:val="0"/>
          <w:color w:val="000000"/>
          <w:sz w:val="28"/>
          <w:szCs w:val="28"/>
          <w:lang w:val="en-US" w:eastAsia="en-US"/>
        </w:rPr>
        <w:t xml:space="preserve"> and to refer them on to other services and professionals as appropriate.</w:t>
      </w:r>
    </w:p>
    <w:p w:rsidR="00A822A3" w:rsidRPr="001A7A67" w:rsidRDefault="00A822A3" w:rsidP="00A822A3">
      <w:pPr>
        <w:pStyle w:val="ListParagraph"/>
        <w:widowControl w:val="0"/>
        <w:numPr>
          <w:ilvl w:val="0"/>
          <w:numId w:val="7"/>
        </w:numPr>
        <w:tabs>
          <w:tab w:val="left" w:pos="-1440"/>
          <w:tab w:val="num" w:pos="720"/>
        </w:tabs>
        <w:spacing w:before="120" w:line="235" w:lineRule="auto"/>
        <w:jc w:val="both"/>
        <w:rPr>
          <w:rFonts w:asciiTheme="minorHAnsi" w:hAnsiTheme="minorHAnsi" w:cstheme="minorHAnsi"/>
          <w:snapToGrid w:val="0"/>
          <w:color w:val="000000"/>
          <w:sz w:val="28"/>
          <w:szCs w:val="28"/>
          <w:lang w:val="en-US" w:eastAsia="en-US"/>
        </w:rPr>
      </w:pPr>
      <w:r w:rsidRPr="001A7A67">
        <w:rPr>
          <w:rFonts w:asciiTheme="minorHAnsi" w:hAnsiTheme="minorHAnsi" w:cstheme="minorHAnsi"/>
          <w:snapToGrid w:val="0"/>
          <w:color w:val="000000"/>
          <w:sz w:val="28"/>
          <w:szCs w:val="28"/>
          <w:lang w:val="en-US" w:eastAsia="en-US"/>
        </w:rPr>
        <w:t>To comply with and help to improve all relevant health and safety policies, procedures and practice.</w:t>
      </w:r>
    </w:p>
    <w:p w:rsidR="00A822A3" w:rsidRPr="001A7A67" w:rsidRDefault="00A822A3" w:rsidP="00A822A3">
      <w:pPr>
        <w:pStyle w:val="ListParagraph"/>
        <w:widowControl w:val="0"/>
        <w:numPr>
          <w:ilvl w:val="0"/>
          <w:numId w:val="7"/>
        </w:numPr>
        <w:tabs>
          <w:tab w:val="left" w:pos="-1440"/>
          <w:tab w:val="num" w:pos="720"/>
        </w:tabs>
        <w:spacing w:before="120" w:line="235" w:lineRule="auto"/>
        <w:jc w:val="both"/>
        <w:rPr>
          <w:rFonts w:asciiTheme="minorHAnsi" w:hAnsiTheme="minorHAnsi" w:cstheme="minorHAnsi"/>
          <w:snapToGrid w:val="0"/>
          <w:color w:val="000000"/>
          <w:sz w:val="28"/>
          <w:szCs w:val="28"/>
          <w:lang w:val="en-US" w:eastAsia="en-US"/>
        </w:rPr>
      </w:pPr>
      <w:r w:rsidRPr="001A7A67">
        <w:rPr>
          <w:rFonts w:asciiTheme="minorHAnsi" w:hAnsiTheme="minorHAnsi" w:cstheme="minorHAnsi"/>
          <w:snapToGrid w:val="0"/>
          <w:color w:val="000000"/>
          <w:sz w:val="28"/>
          <w:szCs w:val="28"/>
          <w:lang w:val="en-US" w:eastAsia="en-US"/>
        </w:rPr>
        <w:t>To be aware of the physical safety and well being of the children and to record all accidents to children or self in the accident book and to administer basic first aid and comfort children for minor injuries.</w:t>
      </w:r>
    </w:p>
    <w:p w:rsidR="00A822A3" w:rsidRPr="001A7A67" w:rsidRDefault="00A822A3" w:rsidP="00A822A3">
      <w:pPr>
        <w:pStyle w:val="ListParagraph"/>
        <w:widowControl w:val="0"/>
        <w:numPr>
          <w:ilvl w:val="0"/>
          <w:numId w:val="7"/>
        </w:numPr>
        <w:tabs>
          <w:tab w:val="left" w:pos="-1440"/>
          <w:tab w:val="num" w:pos="720"/>
        </w:tabs>
        <w:spacing w:before="120" w:line="235" w:lineRule="auto"/>
        <w:jc w:val="both"/>
        <w:rPr>
          <w:rFonts w:asciiTheme="minorHAnsi" w:hAnsiTheme="minorHAnsi" w:cstheme="minorHAnsi"/>
          <w:snapToGrid w:val="0"/>
          <w:color w:val="000000"/>
          <w:sz w:val="28"/>
          <w:szCs w:val="28"/>
          <w:lang w:val="en-US" w:eastAsia="en-US"/>
        </w:rPr>
      </w:pPr>
      <w:r w:rsidRPr="001A7A67">
        <w:rPr>
          <w:rFonts w:asciiTheme="minorHAnsi" w:hAnsiTheme="minorHAnsi" w:cstheme="minorHAnsi"/>
          <w:snapToGrid w:val="0"/>
          <w:color w:val="000000"/>
          <w:sz w:val="28"/>
          <w:szCs w:val="28"/>
          <w:lang w:val="en-US" w:eastAsia="en-US"/>
        </w:rPr>
        <w:t>To administer prescribed medicines</w:t>
      </w:r>
      <w:r w:rsidR="00DA6D28" w:rsidRPr="001A7A67">
        <w:rPr>
          <w:rFonts w:asciiTheme="minorHAnsi" w:hAnsiTheme="minorHAnsi" w:cstheme="minorHAnsi"/>
          <w:snapToGrid w:val="0"/>
          <w:color w:val="000000"/>
          <w:sz w:val="28"/>
          <w:szCs w:val="28"/>
          <w:lang w:val="en-US" w:eastAsia="en-US"/>
        </w:rPr>
        <w:t xml:space="preserve"> (by agreement with the </w:t>
      </w:r>
      <w:proofErr w:type="spellStart"/>
      <w:r w:rsidR="00DA6D28" w:rsidRPr="001A7A67">
        <w:rPr>
          <w:rFonts w:asciiTheme="minorHAnsi" w:hAnsiTheme="minorHAnsi" w:cstheme="minorHAnsi"/>
          <w:snapToGrid w:val="0"/>
          <w:color w:val="000000"/>
          <w:sz w:val="28"/>
          <w:szCs w:val="28"/>
          <w:lang w:val="en-US" w:eastAsia="en-US"/>
        </w:rPr>
        <w:t>headteacher</w:t>
      </w:r>
      <w:proofErr w:type="spellEnd"/>
      <w:r w:rsidR="00DA6D28" w:rsidRPr="001A7A67">
        <w:rPr>
          <w:rFonts w:asciiTheme="minorHAnsi" w:hAnsiTheme="minorHAnsi" w:cstheme="minorHAnsi"/>
          <w:snapToGrid w:val="0"/>
          <w:color w:val="000000"/>
          <w:sz w:val="28"/>
          <w:szCs w:val="28"/>
          <w:lang w:val="en-US" w:eastAsia="en-US"/>
        </w:rPr>
        <w:t>)</w:t>
      </w:r>
      <w:r w:rsidRPr="001A7A67">
        <w:rPr>
          <w:rFonts w:asciiTheme="minorHAnsi" w:hAnsiTheme="minorHAnsi" w:cstheme="minorHAnsi"/>
          <w:snapToGrid w:val="0"/>
          <w:color w:val="000000"/>
          <w:sz w:val="28"/>
          <w:szCs w:val="28"/>
          <w:lang w:val="en-US" w:eastAsia="en-US"/>
        </w:rPr>
        <w:t xml:space="preserve"> to children and keep appropriate records.</w:t>
      </w:r>
    </w:p>
    <w:p w:rsidR="00A822A3" w:rsidRPr="001A7A67" w:rsidRDefault="00A822A3" w:rsidP="00A822A3">
      <w:pPr>
        <w:pStyle w:val="ListParagraph"/>
        <w:widowControl w:val="0"/>
        <w:numPr>
          <w:ilvl w:val="0"/>
          <w:numId w:val="7"/>
        </w:numPr>
        <w:tabs>
          <w:tab w:val="left" w:pos="-1440"/>
          <w:tab w:val="num" w:pos="720"/>
        </w:tabs>
        <w:spacing w:before="120" w:line="235" w:lineRule="auto"/>
        <w:jc w:val="both"/>
        <w:rPr>
          <w:rFonts w:asciiTheme="minorHAnsi" w:hAnsiTheme="minorHAnsi" w:cstheme="minorHAnsi"/>
          <w:snapToGrid w:val="0"/>
          <w:color w:val="000000"/>
          <w:sz w:val="28"/>
          <w:szCs w:val="28"/>
          <w:lang w:val="en-US" w:eastAsia="en-US"/>
        </w:rPr>
      </w:pPr>
      <w:r w:rsidRPr="001A7A67">
        <w:rPr>
          <w:rFonts w:asciiTheme="minorHAnsi" w:hAnsiTheme="minorHAnsi" w:cstheme="minorHAnsi"/>
          <w:snapToGrid w:val="0"/>
          <w:color w:val="000000"/>
          <w:sz w:val="28"/>
          <w:szCs w:val="28"/>
          <w:lang w:val="en-US" w:eastAsia="en-US"/>
        </w:rPr>
        <w:t>To report a</w:t>
      </w:r>
      <w:r w:rsidR="00DA6D28" w:rsidRPr="001A7A67">
        <w:rPr>
          <w:rFonts w:asciiTheme="minorHAnsi" w:hAnsiTheme="minorHAnsi" w:cstheme="minorHAnsi"/>
          <w:snapToGrid w:val="0"/>
          <w:color w:val="000000"/>
          <w:sz w:val="28"/>
          <w:szCs w:val="28"/>
          <w:lang w:val="en-US" w:eastAsia="en-US"/>
        </w:rPr>
        <w:t>nd record any physical or emotional</w:t>
      </w:r>
      <w:r w:rsidRPr="001A7A67">
        <w:rPr>
          <w:rFonts w:asciiTheme="minorHAnsi" w:hAnsiTheme="minorHAnsi" w:cstheme="minorHAnsi"/>
          <w:snapToGrid w:val="0"/>
          <w:color w:val="000000"/>
          <w:sz w:val="28"/>
          <w:szCs w:val="28"/>
          <w:lang w:val="en-US" w:eastAsia="en-US"/>
        </w:rPr>
        <w:t xml:space="preserve"> problems or other concerns according to the Centre’s agreed policies and procedures and in compliance with corporate child protection policies and procedures.</w:t>
      </w:r>
    </w:p>
    <w:p w:rsidR="00A822A3" w:rsidRPr="001A7A67" w:rsidRDefault="00A822A3" w:rsidP="00A822A3">
      <w:pPr>
        <w:pStyle w:val="ListParagraph"/>
        <w:widowControl w:val="0"/>
        <w:numPr>
          <w:ilvl w:val="0"/>
          <w:numId w:val="7"/>
        </w:numPr>
        <w:tabs>
          <w:tab w:val="left" w:pos="-1440"/>
          <w:tab w:val="num" w:pos="720"/>
        </w:tabs>
        <w:spacing w:before="120" w:line="235" w:lineRule="auto"/>
        <w:jc w:val="both"/>
        <w:rPr>
          <w:rFonts w:asciiTheme="minorHAnsi" w:hAnsiTheme="minorHAnsi" w:cstheme="minorHAnsi"/>
          <w:snapToGrid w:val="0"/>
          <w:color w:val="000000"/>
          <w:sz w:val="28"/>
          <w:szCs w:val="28"/>
          <w:lang w:val="en-US" w:eastAsia="en-US"/>
        </w:rPr>
      </w:pPr>
      <w:r w:rsidRPr="001A7A67">
        <w:rPr>
          <w:rFonts w:asciiTheme="minorHAnsi" w:hAnsiTheme="minorHAnsi" w:cstheme="minorHAnsi"/>
          <w:snapToGrid w:val="0"/>
          <w:color w:val="000000"/>
          <w:sz w:val="28"/>
          <w:szCs w:val="28"/>
          <w:lang w:val="en-US" w:eastAsia="en-US"/>
        </w:rPr>
        <w:t>To attend case conferences, court hearings and review meetings as required.</w:t>
      </w:r>
    </w:p>
    <w:p w:rsidR="00A822A3" w:rsidRPr="001A7A67" w:rsidRDefault="00A822A3" w:rsidP="00A822A3">
      <w:pPr>
        <w:pStyle w:val="ListParagraph"/>
        <w:widowControl w:val="0"/>
        <w:numPr>
          <w:ilvl w:val="0"/>
          <w:numId w:val="7"/>
        </w:numPr>
        <w:tabs>
          <w:tab w:val="left" w:pos="-1440"/>
          <w:tab w:val="num" w:pos="720"/>
        </w:tabs>
        <w:spacing w:before="120" w:line="235" w:lineRule="auto"/>
        <w:jc w:val="both"/>
        <w:rPr>
          <w:rFonts w:asciiTheme="minorHAnsi" w:hAnsiTheme="minorHAnsi" w:cstheme="minorHAnsi"/>
          <w:snapToGrid w:val="0"/>
          <w:color w:val="000000"/>
          <w:sz w:val="28"/>
          <w:szCs w:val="28"/>
          <w:lang w:val="en-US" w:eastAsia="en-US"/>
        </w:rPr>
      </w:pPr>
      <w:r w:rsidRPr="001A7A67">
        <w:rPr>
          <w:rFonts w:asciiTheme="minorHAnsi" w:hAnsiTheme="minorHAnsi" w:cstheme="minorHAnsi"/>
          <w:snapToGrid w:val="0"/>
          <w:color w:val="000000"/>
          <w:sz w:val="28"/>
          <w:szCs w:val="28"/>
          <w:lang w:val="en-US" w:eastAsia="en-US"/>
        </w:rPr>
        <w:t>To involve parents and community with activities held in the Centre.</w:t>
      </w:r>
    </w:p>
    <w:p w:rsidR="00A822A3" w:rsidRPr="001A7A67" w:rsidRDefault="00A822A3" w:rsidP="00A822A3">
      <w:pPr>
        <w:pStyle w:val="ListParagraph"/>
        <w:widowControl w:val="0"/>
        <w:numPr>
          <w:ilvl w:val="0"/>
          <w:numId w:val="7"/>
        </w:numPr>
        <w:tabs>
          <w:tab w:val="left" w:pos="-1440"/>
          <w:tab w:val="num" w:pos="720"/>
        </w:tabs>
        <w:spacing w:before="120" w:line="235" w:lineRule="auto"/>
        <w:jc w:val="both"/>
        <w:rPr>
          <w:rFonts w:asciiTheme="minorHAnsi" w:hAnsiTheme="minorHAnsi" w:cstheme="minorHAnsi"/>
          <w:snapToGrid w:val="0"/>
          <w:color w:val="000000"/>
          <w:sz w:val="28"/>
          <w:szCs w:val="28"/>
          <w:lang w:val="en-US" w:eastAsia="en-US"/>
        </w:rPr>
      </w:pPr>
      <w:r w:rsidRPr="001A7A67">
        <w:rPr>
          <w:rFonts w:asciiTheme="minorHAnsi" w:hAnsiTheme="minorHAnsi" w:cstheme="minorHAnsi"/>
          <w:snapToGrid w:val="0"/>
          <w:color w:val="000000"/>
          <w:sz w:val="28"/>
          <w:szCs w:val="28"/>
          <w:lang w:val="en-US" w:eastAsia="en-US"/>
        </w:rPr>
        <w:t>To work with and help implement the recommendations of other professionals working with the children using the Centre, for example, by assisting children on a one-to-one basis to carry out exercises recommended by a Speech Therapist.</w:t>
      </w:r>
    </w:p>
    <w:p w:rsidR="00A822A3" w:rsidRPr="001A7A67" w:rsidRDefault="00A822A3" w:rsidP="00A822A3">
      <w:pPr>
        <w:pStyle w:val="ListParagraph"/>
        <w:widowControl w:val="0"/>
        <w:numPr>
          <w:ilvl w:val="0"/>
          <w:numId w:val="7"/>
        </w:numPr>
        <w:tabs>
          <w:tab w:val="left" w:pos="-1440"/>
          <w:tab w:val="num" w:pos="720"/>
        </w:tabs>
        <w:spacing w:before="120" w:line="235" w:lineRule="auto"/>
        <w:jc w:val="both"/>
        <w:rPr>
          <w:rFonts w:asciiTheme="minorHAnsi" w:hAnsiTheme="minorHAnsi" w:cstheme="minorHAnsi"/>
          <w:snapToGrid w:val="0"/>
          <w:color w:val="000000"/>
          <w:sz w:val="28"/>
          <w:szCs w:val="28"/>
          <w:lang w:val="en-US" w:eastAsia="en-US"/>
        </w:rPr>
      </w:pPr>
      <w:r w:rsidRPr="001A7A67">
        <w:rPr>
          <w:rFonts w:asciiTheme="minorHAnsi" w:hAnsiTheme="minorHAnsi" w:cstheme="minorHAnsi"/>
          <w:snapToGrid w:val="0"/>
          <w:color w:val="000000"/>
          <w:sz w:val="28"/>
          <w:szCs w:val="28"/>
          <w:lang w:val="en-US" w:eastAsia="en-US"/>
        </w:rPr>
        <w:lastRenderedPageBreak/>
        <w:t>To refer children to the SENCO/ Inclusion Manager for consideration of specialist services.</w:t>
      </w:r>
    </w:p>
    <w:p w:rsidR="00A822A3" w:rsidRPr="001A7A67" w:rsidRDefault="00A822A3" w:rsidP="00947734">
      <w:pPr>
        <w:pStyle w:val="ListParagraph"/>
        <w:widowControl w:val="0"/>
        <w:numPr>
          <w:ilvl w:val="0"/>
          <w:numId w:val="7"/>
        </w:numPr>
        <w:tabs>
          <w:tab w:val="left" w:pos="-1440"/>
          <w:tab w:val="num" w:pos="720"/>
        </w:tabs>
        <w:spacing w:before="120" w:line="235" w:lineRule="auto"/>
        <w:jc w:val="both"/>
        <w:rPr>
          <w:rFonts w:asciiTheme="minorHAnsi" w:hAnsiTheme="minorHAnsi" w:cstheme="minorHAnsi"/>
          <w:snapToGrid w:val="0"/>
          <w:color w:val="000000"/>
          <w:sz w:val="28"/>
          <w:szCs w:val="28"/>
          <w:lang w:val="en-US" w:eastAsia="en-US"/>
        </w:rPr>
      </w:pPr>
      <w:r w:rsidRPr="001A7A67">
        <w:rPr>
          <w:rFonts w:asciiTheme="minorHAnsi" w:hAnsiTheme="minorHAnsi" w:cstheme="minorHAnsi"/>
          <w:snapToGrid w:val="0"/>
          <w:color w:val="000000"/>
          <w:sz w:val="28"/>
          <w:szCs w:val="28"/>
          <w:lang w:val="en-US" w:eastAsia="en-US"/>
        </w:rPr>
        <w:t>To carry out home visits as appropriate in connection with new admissions, problems arising and children not collected at the end of the day.</w:t>
      </w:r>
    </w:p>
    <w:p w:rsidR="00A822A3" w:rsidRPr="001A7A67" w:rsidRDefault="00A822A3" w:rsidP="00947734">
      <w:pPr>
        <w:pStyle w:val="ListParagraph"/>
        <w:widowControl w:val="0"/>
        <w:numPr>
          <w:ilvl w:val="0"/>
          <w:numId w:val="7"/>
        </w:numPr>
        <w:tabs>
          <w:tab w:val="left" w:pos="-1440"/>
          <w:tab w:val="num" w:pos="720"/>
        </w:tabs>
        <w:spacing w:before="120" w:line="235" w:lineRule="auto"/>
        <w:jc w:val="both"/>
        <w:rPr>
          <w:rFonts w:asciiTheme="minorHAnsi" w:hAnsiTheme="minorHAnsi" w:cstheme="minorHAnsi"/>
          <w:snapToGrid w:val="0"/>
          <w:color w:val="000000"/>
          <w:sz w:val="28"/>
          <w:szCs w:val="28"/>
          <w:lang w:val="en-US" w:eastAsia="en-US"/>
        </w:rPr>
      </w:pPr>
      <w:r w:rsidRPr="001A7A67">
        <w:rPr>
          <w:rFonts w:asciiTheme="minorHAnsi" w:hAnsiTheme="minorHAnsi" w:cstheme="minorHAnsi"/>
          <w:snapToGrid w:val="0"/>
          <w:color w:val="000000"/>
          <w:sz w:val="28"/>
          <w:szCs w:val="28"/>
          <w:lang w:val="en-US" w:eastAsia="en-US"/>
        </w:rPr>
        <w:t>To accept advice and guidance from senior staff.</w:t>
      </w:r>
    </w:p>
    <w:p w:rsidR="00A822A3" w:rsidRPr="001A7A67" w:rsidRDefault="00A822A3" w:rsidP="00947734">
      <w:pPr>
        <w:pStyle w:val="ListParagraph"/>
        <w:widowControl w:val="0"/>
        <w:numPr>
          <w:ilvl w:val="0"/>
          <w:numId w:val="7"/>
        </w:numPr>
        <w:tabs>
          <w:tab w:val="left" w:pos="-1440"/>
          <w:tab w:val="num" w:pos="720"/>
        </w:tabs>
        <w:spacing w:before="120" w:line="235" w:lineRule="auto"/>
        <w:jc w:val="both"/>
        <w:rPr>
          <w:rFonts w:asciiTheme="minorHAnsi" w:hAnsiTheme="minorHAnsi" w:cstheme="minorHAnsi"/>
          <w:snapToGrid w:val="0"/>
          <w:color w:val="000000"/>
          <w:sz w:val="28"/>
          <w:szCs w:val="28"/>
          <w:lang w:val="en-US" w:eastAsia="en-US"/>
        </w:rPr>
      </w:pPr>
      <w:r w:rsidRPr="001A7A67">
        <w:rPr>
          <w:rFonts w:asciiTheme="minorHAnsi" w:hAnsiTheme="minorHAnsi" w:cstheme="minorHAnsi"/>
          <w:snapToGrid w:val="0"/>
          <w:color w:val="000000"/>
          <w:sz w:val="28"/>
          <w:szCs w:val="28"/>
          <w:lang w:val="en-US" w:eastAsia="en-US"/>
        </w:rPr>
        <w:t>To take part in training and staff development as required.</w:t>
      </w:r>
    </w:p>
    <w:p w:rsidR="009B005B" w:rsidRPr="001A7A67" w:rsidRDefault="00A822A3" w:rsidP="00DA6D28">
      <w:pPr>
        <w:pStyle w:val="ListParagraph"/>
        <w:widowControl w:val="0"/>
        <w:numPr>
          <w:ilvl w:val="0"/>
          <w:numId w:val="7"/>
        </w:numPr>
        <w:tabs>
          <w:tab w:val="left" w:pos="-1440"/>
          <w:tab w:val="num" w:pos="720"/>
        </w:tabs>
        <w:spacing w:before="120" w:line="235" w:lineRule="auto"/>
        <w:jc w:val="both"/>
        <w:rPr>
          <w:rFonts w:asciiTheme="minorHAnsi" w:hAnsiTheme="minorHAnsi" w:cstheme="minorHAnsi"/>
          <w:b/>
          <w:sz w:val="28"/>
          <w:szCs w:val="28"/>
        </w:rPr>
      </w:pPr>
      <w:r w:rsidRPr="001A7A67">
        <w:rPr>
          <w:rFonts w:asciiTheme="minorHAnsi" w:hAnsiTheme="minorHAnsi" w:cstheme="minorHAnsi"/>
          <w:snapToGrid w:val="0"/>
          <w:color w:val="000000"/>
          <w:sz w:val="28"/>
          <w:szCs w:val="28"/>
          <w:lang w:val="en-US" w:eastAsia="en-US"/>
        </w:rPr>
        <w:t>To promote a learning culture at the School both through work with children and families and through being a reflective practition</w:t>
      </w:r>
      <w:r w:rsidR="00DA6D28" w:rsidRPr="001A7A67">
        <w:rPr>
          <w:rFonts w:asciiTheme="minorHAnsi" w:hAnsiTheme="minorHAnsi" w:cstheme="minorHAnsi"/>
          <w:snapToGrid w:val="0"/>
          <w:color w:val="000000"/>
          <w:sz w:val="28"/>
          <w:szCs w:val="28"/>
          <w:lang w:val="en-US" w:eastAsia="en-US"/>
        </w:rPr>
        <w:t>er</w:t>
      </w:r>
    </w:p>
    <w:p w:rsidR="009B005B" w:rsidRPr="001A7A67" w:rsidRDefault="009B005B" w:rsidP="00DA6D28">
      <w:pPr>
        <w:pStyle w:val="BodyText"/>
        <w:jc w:val="left"/>
        <w:rPr>
          <w:rFonts w:asciiTheme="minorHAnsi" w:hAnsiTheme="minorHAnsi" w:cstheme="minorHAnsi"/>
          <w:b w:val="0"/>
          <w:sz w:val="28"/>
          <w:szCs w:val="28"/>
        </w:rPr>
      </w:pPr>
      <w:r w:rsidRPr="001A7A67">
        <w:rPr>
          <w:rFonts w:asciiTheme="minorHAnsi" w:hAnsiTheme="minorHAnsi" w:cstheme="minorHAnsi"/>
          <w:b w:val="0"/>
          <w:sz w:val="28"/>
          <w:szCs w:val="28"/>
        </w:rPr>
        <w:t xml:space="preserve"> </w:t>
      </w:r>
    </w:p>
    <w:p w:rsidR="009B005B" w:rsidRPr="001A7A67" w:rsidRDefault="009B005B" w:rsidP="009B005B">
      <w:pPr>
        <w:pStyle w:val="BodyText"/>
        <w:jc w:val="left"/>
        <w:rPr>
          <w:rFonts w:asciiTheme="minorHAnsi" w:hAnsiTheme="minorHAnsi" w:cstheme="minorHAnsi"/>
          <w:b w:val="0"/>
          <w:sz w:val="28"/>
          <w:szCs w:val="28"/>
        </w:rPr>
      </w:pPr>
    </w:p>
    <w:p w:rsidR="009B005B" w:rsidRPr="001A7A67" w:rsidRDefault="009B005B" w:rsidP="009B005B">
      <w:pPr>
        <w:pStyle w:val="BodyText"/>
        <w:numPr>
          <w:ilvl w:val="0"/>
          <w:numId w:val="7"/>
        </w:numPr>
        <w:jc w:val="left"/>
        <w:rPr>
          <w:rFonts w:asciiTheme="minorHAnsi" w:hAnsiTheme="minorHAnsi" w:cstheme="minorHAnsi"/>
          <w:b w:val="0"/>
          <w:sz w:val="28"/>
          <w:szCs w:val="28"/>
        </w:rPr>
      </w:pPr>
      <w:r w:rsidRPr="001A7A67">
        <w:rPr>
          <w:rFonts w:asciiTheme="minorHAnsi" w:hAnsiTheme="minorHAnsi" w:cstheme="minorHAnsi"/>
          <w:b w:val="0"/>
          <w:sz w:val="28"/>
          <w:szCs w:val="28"/>
        </w:rPr>
        <w:t>Recognise and respond effectively to equal opportunities issues as they arise, including by challenging stereotyped views, and by challenging bullying or harassment, following relevant policies and procedures.</w:t>
      </w:r>
    </w:p>
    <w:p w:rsidR="009B005B" w:rsidRPr="001A7A67" w:rsidRDefault="009B005B" w:rsidP="009B005B">
      <w:pPr>
        <w:pStyle w:val="BodyText"/>
        <w:jc w:val="left"/>
        <w:rPr>
          <w:rFonts w:asciiTheme="minorHAnsi" w:hAnsiTheme="minorHAnsi" w:cstheme="minorHAnsi"/>
          <w:b w:val="0"/>
          <w:sz w:val="28"/>
          <w:szCs w:val="28"/>
        </w:rPr>
      </w:pPr>
    </w:p>
    <w:p w:rsidR="001339C4" w:rsidRPr="001A7A67" w:rsidRDefault="001339C4" w:rsidP="001339C4">
      <w:pPr>
        <w:pStyle w:val="BodyText"/>
        <w:jc w:val="left"/>
        <w:rPr>
          <w:rFonts w:asciiTheme="minorHAnsi" w:hAnsiTheme="minorHAnsi" w:cstheme="minorHAnsi"/>
          <w:sz w:val="28"/>
          <w:szCs w:val="28"/>
        </w:rPr>
      </w:pPr>
    </w:p>
    <w:p w:rsidR="00947734" w:rsidRPr="001A7A67" w:rsidRDefault="00947734" w:rsidP="00947734">
      <w:pPr>
        <w:widowControl w:val="0"/>
        <w:tabs>
          <w:tab w:val="left" w:pos="-1440"/>
        </w:tabs>
        <w:spacing w:line="235" w:lineRule="auto"/>
        <w:rPr>
          <w:rFonts w:asciiTheme="minorHAnsi" w:hAnsiTheme="minorHAnsi" w:cstheme="minorHAnsi"/>
          <w:sz w:val="28"/>
          <w:szCs w:val="28"/>
        </w:rPr>
      </w:pPr>
    </w:p>
    <w:p w:rsidR="00947734" w:rsidRPr="001A7A67" w:rsidRDefault="00947734" w:rsidP="00947734">
      <w:pPr>
        <w:widowControl w:val="0"/>
        <w:tabs>
          <w:tab w:val="left" w:pos="-1440"/>
        </w:tabs>
        <w:spacing w:line="235" w:lineRule="auto"/>
        <w:rPr>
          <w:rFonts w:asciiTheme="minorHAnsi" w:hAnsiTheme="minorHAnsi" w:cstheme="minorHAnsi"/>
          <w:b/>
          <w:snapToGrid w:val="0"/>
          <w:color w:val="000000"/>
          <w:sz w:val="28"/>
          <w:szCs w:val="28"/>
          <w:lang w:val="en-US" w:eastAsia="en-US"/>
        </w:rPr>
      </w:pPr>
    </w:p>
    <w:p w:rsidR="00947734" w:rsidRPr="001A7A67" w:rsidRDefault="00947734" w:rsidP="00947734">
      <w:pPr>
        <w:widowControl w:val="0"/>
        <w:tabs>
          <w:tab w:val="left" w:pos="-1440"/>
        </w:tabs>
        <w:spacing w:line="235" w:lineRule="auto"/>
        <w:rPr>
          <w:rFonts w:asciiTheme="minorHAnsi" w:hAnsiTheme="minorHAnsi" w:cstheme="minorHAnsi"/>
          <w:b/>
          <w:snapToGrid w:val="0"/>
          <w:color w:val="000000"/>
          <w:sz w:val="28"/>
          <w:szCs w:val="28"/>
          <w:lang w:val="en-US" w:eastAsia="en-US"/>
        </w:rPr>
      </w:pPr>
    </w:p>
    <w:p w:rsidR="001624EE" w:rsidRDefault="001624EE" w:rsidP="00947734">
      <w:pPr>
        <w:widowControl w:val="0"/>
        <w:tabs>
          <w:tab w:val="left" w:pos="-1440"/>
        </w:tabs>
        <w:spacing w:line="235" w:lineRule="auto"/>
        <w:rPr>
          <w:rFonts w:asciiTheme="minorHAnsi" w:hAnsiTheme="minorHAnsi" w:cstheme="minorHAnsi"/>
          <w:b/>
          <w:snapToGrid w:val="0"/>
          <w:color w:val="000000"/>
          <w:sz w:val="28"/>
          <w:szCs w:val="28"/>
          <w:lang w:val="en-US" w:eastAsia="en-US"/>
        </w:rPr>
      </w:pPr>
    </w:p>
    <w:p w:rsidR="001624EE" w:rsidRDefault="001624EE" w:rsidP="00947734">
      <w:pPr>
        <w:widowControl w:val="0"/>
        <w:tabs>
          <w:tab w:val="left" w:pos="-1440"/>
        </w:tabs>
        <w:spacing w:line="235" w:lineRule="auto"/>
        <w:rPr>
          <w:rFonts w:asciiTheme="minorHAnsi" w:hAnsiTheme="minorHAnsi" w:cstheme="minorHAnsi"/>
          <w:b/>
          <w:snapToGrid w:val="0"/>
          <w:color w:val="000000"/>
          <w:sz w:val="28"/>
          <w:szCs w:val="28"/>
          <w:lang w:val="en-US" w:eastAsia="en-US"/>
        </w:rPr>
      </w:pPr>
    </w:p>
    <w:p w:rsidR="001624EE" w:rsidRDefault="001624EE" w:rsidP="00947734">
      <w:pPr>
        <w:widowControl w:val="0"/>
        <w:tabs>
          <w:tab w:val="left" w:pos="-1440"/>
        </w:tabs>
        <w:spacing w:line="235" w:lineRule="auto"/>
        <w:rPr>
          <w:rFonts w:asciiTheme="minorHAnsi" w:hAnsiTheme="minorHAnsi" w:cstheme="minorHAnsi"/>
          <w:b/>
          <w:snapToGrid w:val="0"/>
          <w:color w:val="000000"/>
          <w:sz w:val="28"/>
          <w:szCs w:val="28"/>
          <w:lang w:val="en-US" w:eastAsia="en-US"/>
        </w:rPr>
      </w:pPr>
    </w:p>
    <w:p w:rsidR="001624EE" w:rsidRDefault="001624EE" w:rsidP="00947734">
      <w:pPr>
        <w:widowControl w:val="0"/>
        <w:tabs>
          <w:tab w:val="left" w:pos="-1440"/>
        </w:tabs>
        <w:spacing w:line="235" w:lineRule="auto"/>
        <w:rPr>
          <w:rFonts w:asciiTheme="minorHAnsi" w:hAnsiTheme="minorHAnsi" w:cstheme="minorHAnsi"/>
          <w:b/>
          <w:snapToGrid w:val="0"/>
          <w:color w:val="000000"/>
          <w:sz w:val="28"/>
          <w:szCs w:val="28"/>
          <w:lang w:val="en-US" w:eastAsia="en-US"/>
        </w:rPr>
      </w:pPr>
    </w:p>
    <w:p w:rsidR="001624EE" w:rsidRDefault="001624EE" w:rsidP="00947734">
      <w:pPr>
        <w:widowControl w:val="0"/>
        <w:tabs>
          <w:tab w:val="left" w:pos="-1440"/>
        </w:tabs>
        <w:spacing w:line="235" w:lineRule="auto"/>
        <w:rPr>
          <w:rFonts w:asciiTheme="minorHAnsi" w:hAnsiTheme="minorHAnsi" w:cstheme="minorHAnsi"/>
          <w:b/>
          <w:snapToGrid w:val="0"/>
          <w:color w:val="000000"/>
          <w:sz w:val="28"/>
          <w:szCs w:val="28"/>
          <w:lang w:val="en-US" w:eastAsia="en-US"/>
        </w:rPr>
      </w:pPr>
    </w:p>
    <w:p w:rsidR="001624EE" w:rsidRDefault="001624EE" w:rsidP="00947734">
      <w:pPr>
        <w:widowControl w:val="0"/>
        <w:tabs>
          <w:tab w:val="left" w:pos="-1440"/>
        </w:tabs>
        <w:spacing w:line="235" w:lineRule="auto"/>
        <w:rPr>
          <w:rFonts w:asciiTheme="minorHAnsi" w:hAnsiTheme="minorHAnsi" w:cstheme="minorHAnsi"/>
          <w:b/>
          <w:snapToGrid w:val="0"/>
          <w:color w:val="000000"/>
          <w:sz w:val="28"/>
          <w:szCs w:val="28"/>
          <w:lang w:val="en-US" w:eastAsia="en-US"/>
        </w:rPr>
      </w:pPr>
    </w:p>
    <w:p w:rsidR="001624EE" w:rsidRDefault="001624EE" w:rsidP="00947734">
      <w:pPr>
        <w:widowControl w:val="0"/>
        <w:tabs>
          <w:tab w:val="left" w:pos="-1440"/>
        </w:tabs>
        <w:spacing w:line="235" w:lineRule="auto"/>
        <w:rPr>
          <w:rFonts w:asciiTheme="minorHAnsi" w:hAnsiTheme="minorHAnsi" w:cstheme="minorHAnsi"/>
          <w:b/>
          <w:snapToGrid w:val="0"/>
          <w:color w:val="000000"/>
          <w:sz w:val="28"/>
          <w:szCs w:val="28"/>
          <w:lang w:val="en-US" w:eastAsia="en-US"/>
        </w:rPr>
      </w:pPr>
    </w:p>
    <w:p w:rsidR="001624EE" w:rsidRDefault="001624EE" w:rsidP="00947734">
      <w:pPr>
        <w:widowControl w:val="0"/>
        <w:tabs>
          <w:tab w:val="left" w:pos="-1440"/>
        </w:tabs>
        <w:spacing w:line="235" w:lineRule="auto"/>
        <w:rPr>
          <w:rFonts w:asciiTheme="minorHAnsi" w:hAnsiTheme="minorHAnsi" w:cstheme="minorHAnsi"/>
          <w:b/>
          <w:snapToGrid w:val="0"/>
          <w:color w:val="000000"/>
          <w:sz w:val="28"/>
          <w:szCs w:val="28"/>
          <w:lang w:val="en-US" w:eastAsia="en-US"/>
        </w:rPr>
      </w:pPr>
    </w:p>
    <w:p w:rsidR="001624EE" w:rsidRDefault="001624EE" w:rsidP="00947734">
      <w:pPr>
        <w:widowControl w:val="0"/>
        <w:tabs>
          <w:tab w:val="left" w:pos="-1440"/>
        </w:tabs>
        <w:spacing w:line="235" w:lineRule="auto"/>
        <w:rPr>
          <w:rFonts w:asciiTheme="minorHAnsi" w:hAnsiTheme="minorHAnsi" w:cstheme="minorHAnsi"/>
          <w:b/>
          <w:snapToGrid w:val="0"/>
          <w:color w:val="000000"/>
          <w:sz w:val="28"/>
          <w:szCs w:val="28"/>
          <w:lang w:val="en-US" w:eastAsia="en-US"/>
        </w:rPr>
      </w:pPr>
    </w:p>
    <w:p w:rsidR="001624EE" w:rsidRDefault="001624EE" w:rsidP="00947734">
      <w:pPr>
        <w:widowControl w:val="0"/>
        <w:tabs>
          <w:tab w:val="left" w:pos="-1440"/>
        </w:tabs>
        <w:spacing w:line="235" w:lineRule="auto"/>
        <w:rPr>
          <w:rFonts w:asciiTheme="minorHAnsi" w:hAnsiTheme="minorHAnsi" w:cstheme="minorHAnsi"/>
          <w:b/>
          <w:snapToGrid w:val="0"/>
          <w:color w:val="000000"/>
          <w:sz w:val="28"/>
          <w:szCs w:val="28"/>
          <w:lang w:val="en-US" w:eastAsia="en-US"/>
        </w:rPr>
      </w:pPr>
    </w:p>
    <w:p w:rsidR="001624EE" w:rsidRDefault="001624EE" w:rsidP="00947734">
      <w:pPr>
        <w:widowControl w:val="0"/>
        <w:tabs>
          <w:tab w:val="left" w:pos="-1440"/>
        </w:tabs>
        <w:spacing w:line="235" w:lineRule="auto"/>
        <w:rPr>
          <w:rFonts w:asciiTheme="minorHAnsi" w:hAnsiTheme="minorHAnsi" w:cstheme="minorHAnsi"/>
          <w:b/>
          <w:snapToGrid w:val="0"/>
          <w:color w:val="000000"/>
          <w:sz w:val="28"/>
          <w:szCs w:val="28"/>
          <w:lang w:val="en-US" w:eastAsia="en-US"/>
        </w:rPr>
      </w:pPr>
    </w:p>
    <w:p w:rsidR="001624EE" w:rsidRDefault="001624EE" w:rsidP="00947734">
      <w:pPr>
        <w:widowControl w:val="0"/>
        <w:tabs>
          <w:tab w:val="left" w:pos="-1440"/>
        </w:tabs>
        <w:spacing w:line="235" w:lineRule="auto"/>
        <w:rPr>
          <w:rFonts w:asciiTheme="minorHAnsi" w:hAnsiTheme="minorHAnsi" w:cstheme="minorHAnsi"/>
          <w:b/>
          <w:snapToGrid w:val="0"/>
          <w:color w:val="000000"/>
          <w:sz w:val="28"/>
          <w:szCs w:val="28"/>
          <w:lang w:val="en-US" w:eastAsia="en-US"/>
        </w:rPr>
      </w:pPr>
    </w:p>
    <w:p w:rsidR="001624EE" w:rsidRDefault="001624EE" w:rsidP="00947734">
      <w:pPr>
        <w:widowControl w:val="0"/>
        <w:tabs>
          <w:tab w:val="left" w:pos="-1440"/>
        </w:tabs>
        <w:spacing w:line="235" w:lineRule="auto"/>
        <w:rPr>
          <w:rFonts w:asciiTheme="minorHAnsi" w:hAnsiTheme="minorHAnsi" w:cstheme="minorHAnsi"/>
          <w:b/>
          <w:snapToGrid w:val="0"/>
          <w:color w:val="000000"/>
          <w:sz w:val="28"/>
          <w:szCs w:val="28"/>
          <w:lang w:val="en-US" w:eastAsia="en-US"/>
        </w:rPr>
      </w:pPr>
    </w:p>
    <w:p w:rsidR="001624EE" w:rsidRDefault="001624EE" w:rsidP="00947734">
      <w:pPr>
        <w:widowControl w:val="0"/>
        <w:tabs>
          <w:tab w:val="left" w:pos="-1440"/>
        </w:tabs>
        <w:spacing w:line="235" w:lineRule="auto"/>
        <w:rPr>
          <w:rFonts w:asciiTheme="minorHAnsi" w:hAnsiTheme="minorHAnsi" w:cstheme="minorHAnsi"/>
          <w:b/>
          <w:snapToGrid w:val="0"/>
          <w:color w:val="000000"/>
          <w:sz w:val="28"/>
          <w:szCs w:val="28"/>
          <w:lang w:val="en-US" w:eastAsia="en-US"/>
        </w:rPr>
      </w:pPr>
    </w:p>
    <w:p w:rsidR="009A02EF" w:rsidRPr="001A7A67" w:rsidRDefault="009A02EF" w:rsidP="00947734">
      <w:pPr>
        <w:widowControl w:val="0"/>
        <w:tabs>
          <w:tab w:val="left" w:pos="-1440"/>
        </w:tabs>
        <w:spacing w:line="235" w:lineRule="auto"/>
        <w:rPr>
          <w:rFonts w:asciiTheme="minorHAnsi" w:hAnsiTheme="minorHAnsi" w:cstheme="minorHAnsi"/>
          <w:b/>
          <w:snapToGrid w:val="0"/>
          <w:color w:val="000000"/>
          <w:sz w:val="28"/>
          <w:szCs w:val="28"/>
          <w:lang w:val="en-US" w:eastAsia="en-US"/>
        </w:rPr>
      </w:pPr>
      <w:r w:rsidRPr="001A7A67">
        <w:rPr>
          <w:rFonts w:asciiTheme="minorHAnsi" w:hAnsiTheme="minorHAnsi" w:cstheme="minorHAnsi"/>
          <w:b/>
          <w:snapToGrid w:val="0"/>
          <w:color w:val="000000"/>
          <w:sz w:val="28"/>
          <w:szCs w:val="28"/>
          <w:lang w:val="en-US" w:eastAsia="en-US"/>
        </w:rPr>
        <w:t>YOU ARE ADVISED TO READ THE FOLLOWING NOTE CAREFULLY</w:t>
      </w:r>
    </w:p>
    <w:p w:rsidR="009A02EF" w:rsidRPr="001A7A67" w:rsidRDefault="009A02EF" w:rsidP="009A02EF">
      <w:pPr>
        <w:widowControl w:val="0"/>
        <w:tabs>
          <w:tab w:val="left" w:pos="-1440"/>
        </w:tabs>
        <w:spacing w:line="235" w:lineRule="auto"/>
        <w:jc w:val="both"/>
        <w:rPr>
          <w:rFonts w:asciiTheme="minorHAnsi" w:hAnsiTheme="minorHAnsi" w:cstheme="minorHAnsi"/>
          <w:snapToGrid w:val="0"/>
          <w:color w:val="000000"/>
          <w:sz w:val="28"/>
          <w:szCs w:val="28"/>
          <w:lang w:val="en-US" w:eastAsia="en-US"/>
        </w:rPr>
      </w:pPr>
    </w:p>
    <w:p w:rsidR="009A02EF" w:rsidRPr="001A7A67" w:rsidRDefault="009A02EF" w:rsidP="009A02EF">
      <w:pPr>
        <w:widowControl w:val="0"/>
        <w:tabs>
          <w:tab w:val="left" w:pos="-1440"/>
        </w:tabs>
        <w:spacing w:line="235" w:lineRule="auto"/>
        <w:jc w:val="both"/>
        <w:rPr>
          <w:rFonts w:asciiTheme="minorHAnsi" w:hAnsiTheme="minorHAnsi" w:cstheme="minorHAnsi"/>
          <w:b/>
          <w:snapToGrid w:val="0"/>
          <w:color w:val="000000"/>
          <w:sz w:val="28"/>
          <w:szCs w:val="28"/>
          <w:lang w:val="en-US" w:eastAsia="en-US"/>
        </w:rPr>
      </w:pPr>
      <w:r w:rsidRPr="001A7A67">
        <w:rPr>
          <w:rFonts w:asciiTheme="minorHAnsi" w:hAnsiTheme="minorHAnsi" w:cstheme="minorHAnsi"/>
          <w:snapToGrid w:val="0"/>
          <w:color w:val="000000"/>
          <w:sz w:val="28"/>
          <w:szCs w:val="28"/>
          <w:lang w:val="en-US" w:eastAsia="en-US"/>
        </w:rPr>
        <w:t xml:space="preserve">The requirements listed below are all essential to the job, so you must show how you meet all of them.  Where application form is shown as a method of assessment, you </w:t>
      </w:r>
      <w:r w:rsidRPr="001A7A67">
        <w:rPr>
          <w:rFonts w:asciiTheme="minorHAnsi" w:hAnsiTheme="minorHAnsi" w:cstheme="minorHAnsi"/>
          <w:b/>
          <w:snapToGrid w:val="0"/>
          <w:color w:val="000000"/>
          <w:sz w:val="28"/>
          <w:szCs w:val="28"/>
          <w:lang w:val="en-US" w:eastAsia="en-US"/>
        </w:rPr>
        <w:t xml:space="preserve">must show on the form how you fulfill the criteria, even if other methods of assessment are shown.  If you do not, you will not be shortlisted.  Rather than simply repeating your career </w:t>
      </w:r>
      <w:r w:rsidRPr="001A7A67">
        <w:rPr>
          <w:rFonts w:asciiTheme="minorHAnsi" w:hAnsiTheme="minorHAnsi" w:cstheme="minorHAnsi"/>
          <w:b/>
          <w:snapToGrid w:val="0"/>
          <w:color w:val="000000"/>
          <w:sz w:val="28"/>
          <w:szCs w:val="28"/>
          <w:lang w:val="en-US" w:eastAsia="en-US"/>
        </w:rPr>
        <w:lastRenderedPageBreak/>
        <w:t>history, look at the skills and experiences required by the job and provide evidence that you possess them, by giving specific examples.</w:t>
      </w:r>
    </w:p>
    <w:p w:rsidR="009A02EF" w:rsidRPr="001A7A67" w:rsidRDefault="009A02EF" w:rsidP="009A02EF">
      <w:pPr>
        <w:widowControl w:val="0"/>
        <w:tabs>
          <w:tab w:val="left" w:pos="-1440"/>
        </w:tabs>
        <w:spacing w:before="120" w:line="16" w:lineRule="atLeast"/>
        <w:jc w:val="both"/>
        <w:rPr>
          <w:rFonts w:asciiTheme="minorHAnsi" w:hAnsiTheme="minorHAnsi" w:cstheme="minorHAnsi"/>
          <w:snapToGrid w:val="0"/>
          <w:color w:val="000000"/>
          <w:sz w:val="28"/>
          <w:szCs w:val="28"/>
          <w:lang w:val="en-US" w:eastAsia="en-US"/>
        </w:rPr>
      </w:pPr>
      <w:r w:rsidRPr="001A7A67">
        <w:rPr>
          <w:rFonts w:asciiTheme="minorHAnsi" w:hAnsiTheme="minorHAnsi" w:cstheme="minorHAnsi"/>
          <w:snapToGrid w:val="0"/>
          <w:color w:val="000000"/>
          <w:sz w:val="28"/>
          <w:szCs w:val="28"/>
          <w:lang w:val="en-US" w:eastAsia="en-US"/>
        </w:rPr>
        <w:t>Please read the guidance notes that accompany the application form carefully, as the decision to shortlist you for the interview will be based solely on the information you provide on your application form.</w:t>
      </w:r>
    </w:p>
    <w:p w:rsidR="009A02EF" w:rsidRPr="001A7A67" w:rsidRDefault="009A02EF" w:rsidP="009A02EF">
      <w:pPr>
        <w:widowControl w:val="0"/>
        <w:tabs>
          <w:tab w:val="left" w:pos="-1440"/>
        </w:tabs>
        <w:spacing w:line="235" w:lineRule="auto"/>
        <w:jc w:val="both"/>
        <w:rPr>
          <w:rFonts w:asciiTheme="minorHAnsi" w:hAnsiTheme="minorHAnsi" w:cstheme="minorHAnsi"/>
          <w:snapToGrid w:val="0"/>
          <w:color w:val="000000"/>
          <w:sz w:val="28"/>
          <w:szCs w:val="28"/>
          <w:lang w:val="en-US" w:eastAsia="en-U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54"/>
        <w:gridCol w:w="3119"/>
      </w:tblGrid>
      <w:tr w:rsidR="009A02EF" w:rsidRPr="001A7A67" w:rsidTr="0042677A">
        <w:trPr>
          <w:tblHeader/>
        </w:trPr>
        <w:tc>
          <w:tcPr>
            <w:tcW w:w="7054" w:type="dxa"/>
            <w:tcBorders>
              <w:top w:val="single" w:sz="8" w:space="0" w:color="auto"/>
              <w:left w:val="single" w:sz="8" w:space="0" w:color="auto"/>
              <w:bottom w:val="single" w:sz="8" w:space="0" w:color="auto"/>
              <w:right w:val="single" w:sz="8" w:space="0" w:color="auto"/>
            </w:tcBorders>
          </w:tcPr>
          <w:p w:rsidR="009A02EF" w:rsidRPr="001A7A67" w:rsidRDefault="009A02EF" w:rsidP="009A02EF">
            <w:pPr>
              <w:widowControl w:val="0"/>
              <w:tabs>
                <w:tab w:val="left" w:pos="-1440"/>
              </w:tabs>
              <w:spacing w:line="235" w:lineRule="auto"/>
              <w:jc w:val="both"/>
              <w:rPr>
                <w:rFonts w:asciiTheme="minorHAnsi" w:hAnsiTheme="minorHAnsi" w:cstheme="minorHAnsi"/>
                <w:b/>
                <w:snapToGrid w:val="0"/>
                <w:color w:val="000000"/>
                <w:sz w:val="28"/>
                <w:szCs w:val="28"/>
                <w:lang w:val="en-US" w:eastAsia="en-US"/>
              </w:rPr>
            </w:pPr>
            <w:r w:rsidRPr="001A7A67">
              <w:rPr>
                <w:rFonts w:asciiTheme="minorHAnsi" w:hAnsiTheme="minorHAnsi" w:cstheme="minorHAnsi"/>
                <w:b/>
                <w:snapToGrid w:val="0"/>
                <w:color w:val="000000"/>
                <w:sz w:val="28"/>
                <w:szCs w:val="28"/>
                <w:lang w:val="en-US" w:eastAsia="en-US"/>
              </w:rPr>
              <w:t>ESSENTIAL REQUIREMENTS</w:t>
            </w:r>
          </w:p>
        </w:tc>
        <w:tc>
          <w:tcPr>
            <w:tcW w:w="3119" w:type="dxa"/>
            <w:tcBorders>
              <w:top w:val="single" w:sz="8" w:space="0" w:color="auto"/>
              <w:left w:val="single" w:sz="8" w:space="0" w:color="auto"/>
              <w:bottom w:val="single" w:sz="8" w:space="0" w:color="auto"/>
              <w:right w:val="single" w:sz="8" w:space="0" w:color="auto"/>
            </w:tcBorders>
          </w:tcPr>
          <w:p w:rsidR="009A02EF" w:rsidRPr="001A7A67" w:rsidRDefault="009A02EF" w:rsidP="009A02EF">
            <w:pPr>
              <w:widowControl w:val="0"/>
              <w:tabs>
                <w:tab w:val="left" w:pos="-1440"/>
              </w:tabs>
              <w:spacing w:line="235" w:lineRule="auto"/>
              <w:jc w:val="center"/>
              <w:rPr>
                <w:rFonts w:asciiTheme="minorHAnsi" w:hAnsiTheme="minorHAnsi" w:cstheme="minorHAnsi"/>
                <w:b/>
                <w:snapToGrid w:val="0"/>
                <w:color w:val="000000"/>
                <w:sz w:val="28"/>
                <w:szCs w:val="28"/>
                <w:lang w:val="en-US" w:eastAsia="en-US"/>
              </w:rPr>
            </w:pPr>
            <w:r w:rsidRPr="001A7A67">
              <w:rPr>
                <w:rFonts w:asciiTheme="minorHAnsi" w:hAnsiTheme="minorHAnsi" w:cstheme="minorHAnsi"/>
                <w:b/>
                <w:snapToGrid w:val="0"/>
                <w:color w:val="000000"/>
                <w:sz w:val="28"/>
                <w:szCs w:val="28"/>
                <w:lang w:val="en-US" w:eastAsia="en-US"/>
              </w:rPr>
              <w:t>METHOD OF ASSESSMENT</w:t>
            </w:r>
          </w:p>
        </w:tc>
      </w:tr>
      <w:tr w:rsidR="009A02EF" w:rsidRPr="001A7A67" w:rsidTr="0042677A">
        <w:tc>
          <w:tcPr>
            <w:tcW w:w="7054" w:type="dxa"/>
            <w:tcBorders>
              <w:top w:val="nil"/>
              <w:left w:val="nil"/>
              <w:bottom w:val="nil"/>
              <w:right w:val="single" w:sz="8" w:space="0" w:color="auto"/>
            </w:tcBorders>
          </w:tcPr>
          <w:p w:rsidR="009A02EF" w:rsidRPr="001A7A67" w:rsidRDefault="009A02EF" w:rsidP="009A02EF">
            <w:pPr>
              <w:widowControl w:val="0"/>
              <w:numPr>
                <w:ilvl w:val="0"/>
                <w:numId w:val="8"/>
              </w:numPr>
              <w:tabs>
                <w:tab w:val="left" w:pos="-1440"/>
              </w:tabs>
              <w:spacing w:line="235" w:lineRule="auto"/>
              <w:jc w:val="both"/>
              <w:rPr>
                <w:rFonts w:asciiTheme="minorHAnsi" w:hAnsiTheme="minorHAnsi" w:cstheme="minorHAnsi"/>
                <w:snapToGrid w:val="0"/>
                <w:color w:val="000000"/>
                <w:sz w:val="28"/>
                <w:szCs w:val="28"/>
                <w:lang w:val="en-US" w:eastAsia="en-US"/>
              </w:rPr>
            </w:pPr>
            <w:proofErr w:type="spellStart"/>
            <w:r w:rsidRPr="001A7A67">
              <w:rPr>
                <w:rFonts w:asciiTheme="minorHAnsi" w:hAnsiTheme="minorHAnsi" w:cstheme="minorHAnsi"/>
                <w:snapToGrid w:val="0"/>
                <w:color w:val="000000"/>
                <w:sz w:val="28"/>
                <w:szCs w:val="28"/>
                <w:lang w:val="en-US" w:eastAsia="en-US"/>
              </w:rPr>
              <w:t>Recognised</w:t>
            </w:r>
            <w:proofErr w:type="spellEnd"/>
            <w:r w:rsidRPr="001A7A67">
              <w:rPr>
                <w:rFonts w:asciiTheme="minorHAnsi" w:hAnsiTheme="minorHAnsi" w:cstheme="minorHAnsi"/>
                <w:snapToGrid w:val="0"/>
                <w:color w:val="000000"/>
                <w:sz w:val="28"/>
                <w:szCs w:val="28"/>
                <w:lang w:val="en-US" w:eastAsia="en-US"/>
              </w:rPr>
              <w:t xml:space="preserve"> childcare qualification (including NNEB. B/TEC, CC, CSS (Childcare and NVQ Childcare and Education Level 3).</w:t>
            </w:r>
          </w:p>
        </w:tc>
        <w:tc>
          <w:tcPr>
            <w:tcW w:w="3119" w:type="dxa"/>
            <w:tcBorders>
              <w:top w:val="nil"/>
              <w:left w:val="nil"/>
              <w:bottom w:val="nil"/>
            </w:tcBorders>
          </w:tcPr>
          <w:p w:rsidR="009A02EF" w:rsidRPr="001A7A67" w:rsidRDefault="009A02EF" w:rsidP="009A02EF">
            <w:pPr>
              <w:widowControl w:val="0"/>
              <w:tabs>
                <w:tab w:val="left" w:pos="-1440"/>
              </w:tabs>
              <w:spacing w:line="235" w:lineRule="auto"/>
              <w:rPr>
                <w:rFonts w:asciiTheme="minorHAnsi" w:hAnsiTheme="minorHAnsi" w:cstheme="minorHAnsi"/>
                <w:snapToGrid w:val="0"/>
                <w:color w:val="000000"/>
                <w:sz w:val="28"/>
                <w:szCs w:val="28"/>
                <w:lang w:val="en-US" w:eastAsia="en-US"/>
              </w:rPr>
            </w:pPr>
            <w:r w:rsidRPr="001A7A67">
              <w:rPr>
                <w:rFonts w:asciiTheme="minorHAnsi" w:hAnsiTheme="minorHAnsi" w:cstheme="minorHAnsi"/>
                <w:snapToGrid w:val="0"/>
                <w:color w:val="000000"/>
                <w:sz w:val="28"/>
                <w:szCs w:val="28"/>
                <w:lang w:val="en-US" w:eastAsia="en-US"/>
              </w:rPr>
              <w:t>Application form and Documentation</w:t>
            </w:r>
          </w:p>
        </w:tc>
      </w:tr>
      <w:tr w:rsidR="009A02EF" w:rsidRPr="001A7A67" w:rsidTr="0042677A">
        <w:tc>
          <w:tcPr>
            <w:tcW w:w="7054" w:type="dxa"/>
            <w:tcBorders>
              <w:top w:val="single" w:sz="8" w:space="0" w:color="auto"/>
              <w:left w:val="single" w:sz="8" w:space="0" w:color="auto"/>
              <w:bottom w:val="single" w:sz="8" w:space="0" w:color="auto"/>
              <w:right w:val="single" w:sz="8" w:space="0" w:color="auto"/>
            </w:tcBorders>
          </w:tcPr>
          <w:p w:rsidR="009A02EF" w:rsidRPr="001A7A67" w:rsidRDefault="009A02EF" w:rsidP="009A02EF">
            <w:pPr>
              <w:widowControl w:val="0"/>
              <w:tabs>
                <w:tab w:val="left" w:pos="-1440"/>
              </w:tabs>
              <w:spacing w:line="235" w:lineRule="auto"/>
              <w:jc w:val="center"/>
              <w:rPr>
                <w:rFonts w:asciiTheme="minorHAnsi" w:hAnsiTheme="minorHAnsi" w:cstheme="minorHAnsi"/>
                <w:b/>
                <w:snapToGrid w:val="0"/>
                <w:color w:val="000000"/>
                <w:sz w:val="28"/>
                <w:szCs w:val="28"/>
                <w:lang w:val="en-US" w:eastAsia="en-US"/>
              </w:rPr>
            </w:pPr>
            <w:r w:rsidRPr="001A7A67">
              <w:rPr>
                <w:rFonts w:asciiTheme="minorHAnsi" w:hAnsiTheme="minorHAnsi" w:cstheme="minorHAnsi"/>
                <w:b/>
                <w:snapToGrid w:val="0"/>
                <w:color w:val="000000"/>
                <w:sz w:val="28"/>
                <w:szCs w:val="28"/>
                <w:lang w:val="en-US" w:eastAsia="en-US"/>
              </w:rPr>
              <w:t>EXPERIENCE</w:t>
            </w:r>
          </w:p>
        </w:tc>
        <w:tc>
          <w:tcPr>
            <w:tcW w:w="3119" w:type="dxa"/>
            <w:tcBorders>
              <w:top w:val="single" w:sz="8" w:space="0" w:color="auto"/>
              <w:left w:val="single" w:sz="8" w:space="0" w:color="auto"/>
              <w:bottom w:val="single" w:sz="8" w:space="0" w:color="auto"/>
              <w:right w:val="single" w:sz="8" w:space="0" w:color="auto"/>
            </w:tcBorders>
          </w:tcPr>
          <w:p w:rsidR="009A02EF" w:rsidRPr="001A7A67" w:rsidRDefault="009A02EF" w:rsidP="009A02EF">
            <w:pPr>
              <w:widowControl w:val="0"/>
              <w:tabs>
                <w:tab w:val="left" w:pos="-1440"/>
              </w:tabs>
              <w:spacing w:line="235" w:lineRule="auto"/>
              <w:jc w:val="center"/>
              <w:rPr>
                <w:rFonts w:asciiTheme="minorHAnsi" w:hAnsiTheme="minorHAnsi" w:cstheme="minorHAnsi"/>
                <w:b/>
                <w:snapToGrid w:val="0"/>
                <w:color w:val="000000"/>
                <w:sz w:val="28"/>
                <w:szCs w:val="28"/>
                <w:lang w:val="en-US" w:eastAsia="en-US"/>
              </w:rPr>
            </w:pPr>
          </w:p>
        </w:tc>
      </w:tr>
      <w:tr w:rsidR="009A02EF" w:rsidRPr="001A7A67" w:rsidTr="0042677A">
        <w:tc>
          <w:tcPr>
            <w:tcW w:w="7054" w:type="dxa"/>
            <w:tcBorders>
              <w:top w:val="nil"/>
              <w:left w:val="nil"/>
              <w:bottom w:val="nil"/>
              <w:right w:val="single" w:sz="8" w:space="0" w:color="auto"/>
            </w:tcBorders>
          </w:tcPr>
          <w:p w:rsidR="009A02EF" w:rsidRPr="001A7A67" w:rsidRDefault="009A02EF" w:rsidP="009A02EF">
            <w:pPr>
              <w:widowControl w:val="0"/>
              <w:numPr>
                <w:ilvl w:val="0"/>
                <w:numId w:val="8"/>
              </w:numPr>
              <w:tabs>
                <w:tab w:val="left" w:pos="-1440"/>
              </w:tabs>
              <w:spacing w:line="235" w:lineRule="auto"/>
              <w:jc w:val="both"/>
              <w:rPr>
                <w:rFonts w:asciiTheme="minorHAnsi" w:hAnsiTheme="minorHAnsi" w:cstheme="minorHAnsi"/>
                <w:snapToGrid w:val="0"/>
                <w:color w:val="000000"/>
                <w:sz w:val="28"/>
                <w:szCs w:val="28"/>
                <w:lang w:val="en-US" w:eastAsia="en-US"/>
              </w:rPr>
            </w:pPr>
            <w:r w:rsidRPr="001A7A67">
              <w:rPr>
                <w:rFonts w:asciiTheme="minorHAnsi" w:hAnsiTheme="minorHAnsi" w:cstheme="minorHAnsi"/>
                <w:snapToGrid w:val="0"/>
                <w:color w:val="000000"/>
                <w:sz w:val="28"/>
                <w:szCs w:val="28"/>
                <w:lang w:val="en-US" w:eastAsia="en-US"/>
              </w:rPr>
              <w:t xml:space="preserve">Experience of group work with </w:t>
            </w:r>
            <w:proofErr w:type="gramStart"/>
            <w:r w:rsidRPr="001A7A67">
              <w:rPr>
                <w:rFonts w:asciiTheme="minorHAnsi" w:hAnsiTheme="minorHAnsi" w:cstheme="minorHAnsi"/>
                <w:snapToGrid w:val="0"/>
                <w:color w:val="000000"/>
                <w:sz w:val="28"/>
                <w:szCs w:val="28"/>
                <w:lang w:val="en-US" w:eastAsia="en-US"/>
              </w:rPr>
              <w:t>under</w:t>
            </w:r>
            <w:proofErr w:type="gramEnd"/>
            <w:r w:rsidRPr="001A7A67">
              <w:rPr>
                <w:rFonts w:asciiTheme="minorHAnsi" w:hAnsiTheme="minorHAnsi" w:cstheme="minorHAnsi"/>
                <w:snapToGrid w:val="0"/>
                <w:color w:val="000000"/>
                <w:sz w:val="28"/>
                <w:szCs w:val="28"/>
                <w:lang w:val="en-US" w:eastAsia="en-US"/>
              </w:rPr>
              <w:t xml:space="preserve"> eight’s in a multi-racial / cultural community.</w:t>
            </w:r>
          </w:p>
        </w:tc>
        <w:tc>
          <w:tcPr>
            <w:tcW w:w="3119" w:type="dxa"/>
            <w:tcBorders>
              <w:top w:val="nil"/>
              <w:left w:val="nil"/>
            </w:tcBorders>
          </w:tcPr>
          <w:p w:rsidR="009A02EF" w:rsidRPr="001A7A67" w:rsidRDefault="009A02EF" w:rsidP="009A02EF">
            <w:pPr>
              <w:widowControl w:val="0"/>
              <w:tabs>
                <w:tab w:val="left" w:pos="-1440"/>
              </w:tabs>
              <w:spacing w:line="235" w:lineRule="auto"/>
              <w:rPr>
                <w:rFonts w:asciiTheme="minorHAnsi" w:hAnsiTheme="minorHAnsi" w:cstheme="minorHAnsi"/>
                <w:snapToGrid w:val="0"/>
                <w:color w:val="000000"/>
                <w:sz w:val="28"/>
                <w:szCs w:val="28"/>
                <w:lang w:val="en-US" w:eastAsia="en-US"/>
              </w:rPr>
            </w:pPr>
            <w:r w:rsidRPr="001A7A67">
              <w:rPr>
                <w:rFonts w:asciiTheme="minorHAnsi" w:hAnsiTheme="minorHAnsi" w:cstheme="minorHAnsi"/>
                <w:snapToGrid w:val="0"/>
                <w:color w:val="000000"/>
                <w:sz w:val="28"/>
                <w:szCs w:val="28"/>
                <w:lang w:val="en-US" w:eastAsia="en-US"/>
              </w:rPr>
              <w:t>Application form and Interview</w:t>
            </w:r>
          </w:p>
        </w:tc>
      </w:tr>
      <w:tr w:rsidR="009A02EF" w:rsidRPr="001A7A67" w:rsidTr="0042677A">
        <w:tc>
          <w:tcPr>
            <w:tcW w:w="7054" w:type="dxa"/>
            <w:tcBorders>
              <w:top w:val="nil"/>
              <w:left w:val="nil"/>
              <w:bottom w:val="nil"/>
              <w:right w:val="single" w:sz="8" w:space="0" w:color="auto"/>
            </w:tcBorders>
          </w:tcPr>
          <w:p w:rsidR="009A02EF" w:rsidRPr="001A7A67" w:rsidRDefault="009A02EF" w:rsidP="009A02EF">
            <w:pPr>
              <w:widowControl w:val="0"/>
              <w:numPr>
                <w:ilvl w:val="0"/>
                <w:numId w:val="8"/>
              </w:numPr>
              <w:tabs>
                <w:tab w:val="left" w:pos="-1440"/>
              </w:tabs>
              <w:spacing w:line="235" w:lineRule="auto"/>
              <w:jc w:val="both"/>
              <w:rPr>
                <w:rFonts w:asciiTheme="minorHAnsi" w:hAnsiTheme="minorHAnsi" w:cstheme="minorHAnsi"/>
                <w:snapToGrid w:val="0"/>
                <w:color w:val="000000"/>
                <w:sz w:val="28"/>
                <w:szCs w:val="28"/>
                <w:lang w:val="en-US" w:eastAsia="en-US"/>
              </w:rPr>
            </w:pPr>
            <w:r w:rsidRPr="001A7A67">
              <w:rPr>
                <w:rFonts w:asciiTheme="minorHAnsi" w:hAnsiTheme="minorHAnsi" w:cstheme="minorHAnsi"/>
                <w:snapToGrid w:val="0"/>
                <w:color w:val="000000"/>
                <w:sz w:val="28"/>
                <w:szCs w:val="28"/>
                <w:lang w:val="en-US" w:eastAsia="en-US"/>
              </w:rPr>
              <w:t>Experience of working with disabled children, children in need and children with special educational needs</w:t>
            </w:r>
          </w:p>
        </w:tc>
        <w:tc>
          <w:tcPr>
            <w:tcW w:w="3119" w:type="dxa"/>
            <w:tcBorders>
              <w:left w:val="nil"/>
            </w:tcBorders>
          </w:tcPr>
          <w:p w:rsidR="009A02EF" w:rsidRPr="001A7A67" w:rsidRDefault="009A02EF" w:rsidP="009A02EF">
            <w:pPr>
              <w:widowControl w:val="0"/>
              <w:tabs>
                <w:tab w:val="left" w:pos="-1440"/>
              </w:tabs>
              <w:spacing w:line="235" w:lineRule="auto"/>
              <w:rPr>
                <w:rFonts w:asciiTheme="minorHAnsi" w:hAnsiTheme="minorHAnsi" w:cstheme="minorHAnsi"/>
                <w:snapToGrid w:val="0"/>
                <w:color w:val="000000"/>
                <w:sz w:val="28"/>
                <w:szCs w:val="28"/>
                <w:lang w:val="en-US" w:eastAsia="en-US"/>
              </w:rPr>
            </w:pPr>
            <w:r w:rsidRPr="001A7A67">
              <w:rPr>
                <w:rFonts w:asciiTheme="minorHAnsi" w:hAnsiTheme="minorHAnsi" w:cstheme="minorHAnsi"/>
                <w:snapToGrid w:val="0"/>
                <w:color w:val="000000"/>
                <w:sz w:val="28"/>
                <w:szCs w:val="28"/>
                <w:lang w:val="en-US" w:eastAsia="en-US"/>
              </w:rPr>
              <w:t>Application form and Interview</w:t>
            </w:r>
          </w:p>
        </w:tc>
      </w:tr>
      <w:tr w:rsidR="009A02EF" w:rsidRPr="001A7A67" w:rsidTr="0042677A">
        <w:tc>
          <w:tcPr>
            <w:tcW w:w="7054" w:type="dxa"/>
            <w:tcBorders>
              <w:top w:val="nil"/>
              <w:left w:val="nil"/>
              <w:bottom w:val="nil"/>
              <w:right w:val="single" w:sz="8" w:space="0" w:color="auto"/>
            </w:tcBorders>
          </w:tcPr>
          <w:p w:rsidR="009A02EF" w:rsidRPr="001A7A67" w:rsidRDefault="009A02EF" w:rsidP="009A02EF">
            <w:pPr>
              <w:widowControl w:val="0"/>
              <w:numPr>
                <w:ilvl w:val="0"/>
                <w:numId w:val="8"/>
              </w:numPr>
              <w:tabs>
                <w:tab w:val="left" w:pos="-1440"/>
              </w:tabs>
              <w:spacing w:line="235" w:lineRule="auto"/>
              <w:jc w:val="both"/>
              <w:rPr>
                <w:rFonts w:asciiTheme="minorHAnsi" w:hAnsiTheme="minorHAnsi" w:cstheme="minorHAnsi"/>
                <w:snapToGrid w:val="0"/>
                <w:color w:val="000000"/>
                <w:sz w:val="28"/>
                <w:szCs w:val="28"/>
                <w:lang w:val="en-US" w:eastAsia="en-US"/>
              </w:rPr>
            </w:pPr>
            <w:r w:rsidRPr="001A7A67">
              <w:rPr>
                <w:rFonts w:asciiTheme="minorHAnsi" w:hAnsiTheme="minorHAnsi" w:cstheme="minorHAnsi"/>
                <w:snapToGrid w:val="0"/>
                <w:color w:val="000000"/>
                <w:sz w:val="28"/>
                <w:szCs w:val="28"/>
                <w:lang w:val="en-US" w:eastAsia="en-US"/>
              </w:rPr>
              <w:t xml:space="preserve">Experience of working with parents and </w:t>
            </w:r>
            <w:proofErr w:type="spellStart"/>
            <w:r w:rsidRPr="001A7A67">
              <w:rPr>
                <w:rFonts w:asciiTheme="minorHAnsi" w:hAnsiTheme="minorHAnsi" w:cstheme="minorHAnsi"/>
                <w:snapToGrid w:val="0"/>
                <w:color w:val="000000"/>
                <w:sz w:val="28"/>
                <w:szCs w:val="28"/>
                <w:lang w:val="en-US" w:eastAsia="en-US"/>
              </w:rPr>
              <w:t>carers</w:t>
            </w:r>
            <w:proofErr w:type="spellEnd"/>
            <w:r w:rsidRPr="001A7A67">
              <w:rPr>
                <w:rFonts w:asciiTheme="minorHAnsi" w:hAnsiTheme="minorHAnsi" w:cstheme="minorHAnsi"/>
                <w:snapToGrid w:val="0"/>
                <w:color w:val="000000"/>
                <w:sz w:val="28"/>
                <w:szCs w:val="28"/>
                <w:lang w:val="en-US" w:eastAsia="en-US"/>
              </w:rPr>
              <w:t>.</w:t>
            </w:r>
          </w:p>
        </w:tc>
        <w:tc>
          <w:tcPr>
            <w:tcW w:w="3119" w:type="dxa"/>
            <w:tcBorders>
              <w:left w:val="nil"/>
            </w:tcBorders>
          </w:tcPr>
          <w:p w:rsidR="009A02EF" w:rsidRPr="001A7A67" w:rsidRDefault="009A02EF" w:rsidP="009A02EF">
            <w:pPr>
              <w:widowControl w:val="0"/>
              <w:tabs>
                <w:tab w:val="left" w:pos="-1440"/>
              </w:tabs>
              <w:spacing w:line="235" w:lineRule="auto"/>
              <w:rPr>
                <w:rFonts w:asciiTheme="minorHAnsi" w:hAnsiTheme="minorHAnsi" w:cstheme="minorHAnsi"/>
                <w:snapToGrid w:val="0"/>
                <w:color w:val="000000"/>
                <w:sz w:val="28"/>
                <w:szCs w:val="28"/>
                <w:lang w:val="en-US" w:eastAsia="en-US"/>
              </w:rPr>
            </w:pPr>
            <w:r w:rsidRPr="001A7A67">
              <w:rPr>
                <w:rFonts w:asciiTheme="minorHAnsi" w:hAnsiTheme="minorHAnsi" w:cstheme="minorHAnsi"/>
                <w:snapToGrid w:val="0"/>
                <w:color w:val="000000"/>
                <w:sz w:val="28"/>
                <w:szCs w:val="28"/>
                <w:lang w:val="en-US" w:eastAsia="en-US"/>
              </w:rPr>
              <w:t>Application form and Interview</w:t>
            </w:r>
          </w:p>
        </w:tc>
      </w:tr>
      <w:tr w:rsidR="009A02EF" w:rsidRPr="001A7A67" w:rsidTr="0042677A">
        <w:tc>
          <w:tcPr>
            <w:tcW w:w="7054" w:type="dxa"/>
            <w:tcBorders>
              <w:top w:val="nil"/>
              <w:left w:val="nil"/>
              <w:bottom w:val="nil"/>
              <w:right w:val="single" w:sz="8" w:space="0" w:color="auto"/>
            </w:tcBorders>
          </w:tcPr>
          <w:p w:rsidR="009A02EF" w:rsidRPr="001A7A67" w:rsidRDefault="009A02EF" w:rsidP="009A02EF">
            <w:pPr>
              <w:widowControl w:val="0"/>
              <w:numPr>
                <w:ilvl w:val="0"/>
                <w:numId w:val="8"/>
              </w:numPr>
              <w:tabs>
                <w:tab w:val="left" w:pos="-1440"/>
              </w:tabs>
              <w:spacing w:line="235" w:lineRule="auto"/>
              <w:jc w:val="both"/>
              <w:rPr>
                <w:rFonts w:asciiTheme="minorHAnsi" w:hAnsiTheme="minorHAnsi" w:cstheme="minorHAnsi"/>
                <w:snapToGrid w:val="0"/>
                <w:color w:val="000000"/>
                <w:sz w:val="28"/>
                <w:szCs w:val="28"/>
                <w:lang w:val="en-US" w:eastAsia="en-US"/>
              </w:rPr>
            </w:pPr>
            <w:r w:rsidRPr="001A7A67">
              <w:rPr>
                <w:rFonts w:asciiTheme="minorHAnsi" w:hAnsiTheme="minorHAnsi" w:cstheme="minorHAnsi"/>
                <w:snapToGrid w:val="0"/>
                <w:color w:val="000000"/>
                <w:sz w:val="28"/>
                <w:szCs w:val="28"/>
                <w:lang w:val="en-US" w:eastAsia="en-US"/>
              </w:rPr>
              <w:t>Experience of working with a range of different professionals and agencies.</w:t>
            </w:r>
          </w:p>
        </w:tc>
        <w:tc>
          <w:tcPr>
            <w:tcW w:w="3119" w:type="dxa"/>
            <w:tcBorders>
              <w:left w:val="nil"/>
              <w:bottom w:val="nil"/>
            </w:tcBorders>
          </w:tcPr>
          <w:p w:rsidR="009A02EF" w:rsidRPr="001A7A67" w:rsidRDefault="009A02EF" w:rsidP="009A02EF">
            <w:pPr>
              <w:widowControl w:val="0"/>
              <w:tabs>
                <w:tab w:val="left" w:pos="-1440"/>
              </w:tabs>
              <w:spacing w:line="235" w:lineRule="auto"/>
              <w:rPr>
                <w:rFonts w:asciiTheme="minorHAnsi" w:hAnsiTheme="minorHAnsi" w:cstheme="minorHAnsi"/>
                <w:snapToGrid w:val="0"/>
                <w:color w:val="000000"/>
                <w:sz w:val="28"/>
                <w:szCs w:val="28"/>
                <w:lang w:val="en-US" w:eastAsia="en-US"/>
              </w:rPr>
            </w:pPr>
            <w:r w:rsidRPr="001A7A67">
              <w:rPr>
                <w:rFonts w:asciiTheme="minorHAnsi" w:hAnsiTheme="minorHAnsi" w:cstheme="minorHAnsi"/>
                <w:snapToGrid w:val="0"/>
                <w:color w:val="000000"/>
                <w:sz w:val="28"/>
                <w:szCs w:val="28"/>
                <w:lang w:val="en-US" w:eastAsia="en-US"/>
              </w:rPr>
              <w:t>Application form and Interview</w:t>
            </w:r>
          </w:p>
        </w:tc>
      </w:tr>
      <w:tr w:rsidR="009A02EF" w:rsidRPr="001A7A67" w:rsidTr="0042677A">
        <w:tc>
          <w:tcPr>
            <w:tcW w:w="7054" w:type="dxa"/>
            <w:tcBorders>
              <w:top w:val="single" w:sz="8" w:space="0" w:color="auto"/>
              <w:left w:val="single" w:sz="8" w:space="0" w:color="auto"/>
              <w:bottom w:val="single" w:sz="8" w:space="0" w:color="auto"/>
              <w:right w:val="single" w:sz="8" w:space="0" w:color="auto"/>
            </w:tcBorders>
          </w:tcPr>
          <w:p w:rsidR="009A02EF" w:rsidRPr="001A7A67" w:rsidRDefault="009A02EF" w:rsidP="009A02EF">
            <w:pPr>
              <w:widowControl w:val="0"/>
              <w:tabs>
                <w:tab w:val="left" w:pos="-1440"/>
              </w:tabs>
              <w:spacing w:line="235" w:lineRule="auto"/>
              <w:jc w:val="center"/>
              <w:rPr>
                <w:rFonts w:asciiTheme="minorHAnsi" w:hAnsiTheme="minorHAnsi" w:cstheme="minorHAnsi"/>
                <w:b/>
                <w:snapToGrid w:val="0"/>
                <w:color w:val="000000"/>
                <w:sz w:val="28"/>
                <w:szCs w:val="28"/>
                <w:lang w:val="en-US" w:eastAsia="en-US"/>
              </w:rPr>
            </w:pPr>
            <w:r w:rsidRPr="001A7A67">
              <w:rPr>
                <w:rFonts w:asciiTheme="minorHAnsi" w:hAnsiTheme="minorHAnsi" w:cstheme="minorHAnsi"/>
                <w:b/>
                <w:snapToGrid w:val="0"/>
                <w:color w:val="000000"/>
                <w:sz w:val="28"/>
                <w:szCs w:val="28"/>
                <w:lang w:val="en-US" w:eastAsia="en-US"/>
              </w:rPr>
              <w:t>KNOWLEDGE</w:t>
            </w:r>
          </w:p>
        </w:tc>
        <w:tc>
          <w:tcPr>
            <w:tcW w:w="3119" w:type="dxa"/>
            <w:tcBorders>
              <w:top w:val="single" w:sz="8" w:space="0" w:color="auto"/>
              <w:left w:val="single" w:sz="8" w:space="0" w:color="auto"/>
              <w:bottom w:val="single" w:sz="8" w:space="0" w:color="auto"/>
              <w:right w:val="single" w:sz="8" w:space="0" w:color="auto"/>
            </w:tcBorders>
          </w:tcPr>
          <w:p w:rsidR="009A02EF" w:rsidRPr="001A7A67" w:rsidRDefault="009A02EF" w:rsidP="009A02EF">
            <w:pPr>
              <w:widowControl w:val="0"/>
              <w:tabs>
                <w:tab w:val="left" w:pos="-1440"/>
              </w:tabs>
              <w:spacing w:line="235" w:lineRule="auto"/>
              <w:jc w:val="center"/>
              <w:rPr>
                <w:rFonts w:asciiTheme="minorHAnsi" w:hAnsiTheme="minorHAnsi" w:cstheme="minorHAnsi"/>
                <w:b/>
                <w:snapToGrid w:val="0"/>
                <w:color w:val="000000"/>
                <w:sz w:val="28"/>
                <w:szCs w:val="28"/>
                <w:lang w:val="en-US" w:eastAsia="en-US"/>
              </w:rPr>
            </w:pPr>
          </w:p>
        </w:tc>
      </w:tr>
      <w:tr w:rsidR="009A02EF" w:rsidRPr="001A7A67" w:rsidTr="0042677A">
        <w:tc>
          <w:tcPr>
            <w:tcW w:w="7054" w:type="dxa"/>
            <w:tcBorders>
              <w:top w:val="nil"/>
              <w:left w:val="nil"/>
              <w:bottom w:val="nil"/>
              <w:right w:val="single" w:sz="8" w:space="0" w:color="auto"/>
            </w:tcBorders>
          </w:tcPr>
          <w:p w:rsidR="009A02EF" w:rsidRPr="001A7A67" w:rsidRDefault="009A02EF" w:rsidP="009A02EF">
            <w:pPr>
              <w:widowControl w:val="0"/>
              <w:numPr>
                <w:ilvl w:val="0"/>
                <w:numId w:val="8"/>
              </w:numPr>
              <w:tabs>
                <w:tab w:val="left" w:pos="-1440"/>
              </w:tabs>
              <w:spacing w:line="235" w:lineRule="auto"/>
              <w:jc w:val="both"/>
              <w:rPr>
                <w:rFonts w:asciiTheme="minorHAnsi" w:hAnsiTheme="minorHAnsi" w:cstheme="minorHAnsi"/>
                <w:snapToGrid w:val="0"/>
                <w:color w:val="000000"/>
                <w:sz w:val="28"/>
                <w:szCs w:val="28"/>
                <w:lang w:val="en-US" w:eastAsia="en-US"/>
              </w:rPr>
            </w:pPr>
            <w:r w:rsidRPr="001A7A67">
              <w:rPr>
                <w:rFonts w:asciiTheme="minorHAnsi" w:hAnsiTheme="minorHAnsi" w:cstheme="minorHAnsi"/>
                <w:snapToGrid w:val="0"/>
                <w:color w:val="000000"/>
                <w:sz w:val="28"/>
                <w:szCs w:val="28"/>
                <w:lang w:val="en-US" w:eastAsia="en-US"/>
              </w:rPr>
              <w:t xml:space="preserve">Committed to partnership with parents and </w:t>
            </w:r>
            <w:proofErr w:type="spellStart"/>
            <w:r w:rsidRPr="001A7A67">
              <w:rPr>
                <w:rFonts w:asciiTheme="minorHAnsi" w:hAnsiTheme="minorHAnsi" w:cstheme="minorHAnsi"/>
                <w:snapToGrid w:val="0"/>
                <w:color w:val="000000"/>
                <w:sz w:val="28"/>
                <w:szCs w:val="28"/>
                <w:lang w:val="en-US" w:eastAsia="en-US"/>
              </w:rPr>
              <w:t>carers</w:t>
            </w:r>
            <w:proofErr w:type="spellEnd"/>
            <w:r w:rsidRPr="001A7A67">
              <w:rPr>
                <w:rFonts w:asciiTheme="minorHAnsi" w:hAnsiTheme="minorHAnsi" w:cstheme="minorHAnsi"/>
                <w:snapToGrid w:val="0"/>
                <w:color w:val="000000"/>
                <w:sz w:val="28"/>
                <w:szCs w:val="28"/>
                <w:lang w:val="en-US" w:eastAsia="en-US"/>
              </w:rPr>
              <w:t xml:space="preserve"> and to anti-discriminatory practice.</w:t>
            </w:r>
          </w:p>
        </w:tc>
        <w:tc>
          <w:tcPr>
            <w:tcW w:w="3119" w:type="dxa"/>
            <w:tcBorders>
              <w:top w:val="nil"/>
              <w:left w:val="nil"/>
            </w:tcBorders>
          </w:tcPr>
          <w:p w:rsidR="009A02EF" w:rsidRPr="001A7A67" w:rsidRDefault="009A02EF" w:rsidP="009A02EF">
            <w:pPr>
              <w:widowControl w:val="0"/>
              <w:tabs>
                <w:tab w:val="left" w:pos="-1440"/>
              </w:tabs>
              <w:spacing w:line="235" w:lineRule="auto"/>
              <w:rPr>
                <w:rFonts w:asciiTheme="minorHAnsi" w:hAnsiTheme="minorHAnsi" w:cstheme="minorHAnsi"/>
                <w:snapToGrid w:val="0"/>
                <w:color w:val="000000"/>
                <w:sz w:val="28"/>
                <w:szCs w:val="28"/>
                <w:lang w:val="en-US" w:eastAsia="en-US"/>
              </w:rPr>
            </w:pPr>
            <w:r w:rsidRPr="001A7A67">
              <w:rPr>
                <w:rFonts w:asciiTheme="minorHAnsi" w:hAnsiTheme="minorHAnsi" w:cstheme="minorHAnsi"/>
                <w:snapToGrid w:val="0"/>
                <w:color w:val="000000"/>
                <w:sz w:val="28"/>
                <w:szCs w:val="28"/>
                <w:lang w:val="en-US" w:eastAsia="en-US"/>
              </w:rPr>
              <w:t>Application form and Interview</w:t>
            </w:r>
          </w:p>
        </w:tc>
      </w:tr>
      <w:tr w:rsidR="009A02EF" w:rsidRPr="001A7A67" w:rsidTr="0042677A">
        <w:tc>
          <w:tcPr>
            <w:tcW w:w="7054" w:type="dxa"/>
            <w:tcBorders>
              <w:top w:val="nil"/>
              <w:left w:val="nil"/>
              <w:bottom w:val="nil"/>
              <w:right w:val="single" w:sz="8" w:space="0" w:color="auto"/>
            </w:tcBorders>
          </w:tcPr>
          <w:p w:rsidR="009A02EF" w:rsidRPr="001A7A67" w:rsidRDefault="009A02EF" w:rsidP="009A02EF">
            <w:pPr>
              <w:widowControl w:val="0"/>
              <w:numPr>
                <w:ilvl w:val="0"/>
                <w:numId w:val="8"/>
              </w:numPr>
              <w:tabs>
                <w:tab w:val="left" w:pos="-1440"/>
              </w:tabs>
              <w:spacing w:line="235" w:lineRule="auto"/>
              <w:jc w:val="both"/>
              <w:rPr>
                <w:rFonts w:asciiTheme="minorHAnsi" w:hAnsiTheme="minorHAnsi" w:cstheme="minorHAnsi"/>
                <w:snapToGrid w:val="0"/>
                <w:color w:val="000000"/>
                <w:sz w:val="28"/>
                <w:szCs w:val="28"/>
                <w:lang w:val="en-US" w:eastAsia="en-US"/>
              </w:rPr>
            </w:pPr>
            <w:r w:rsidRPr="001A7A67">
              <w:rPr>
                <w:rFonts w:asciiTheme="minorHAnsi" w:hAnsiTheme="minorHAnsi" w:cstheme="minorHAnsi"/>
                <w:snapToGrid w:val="0"/>
                <w:color w:val="000000"/>
                <w:sz w:val="28"/>
                <w:szCs w:val="28"/>
                <w:lang w:val="en-US" w:eastAsia="en-US"/>
              </w:rPr>
              <w:t>Sound knowledge of caring for the under fives; including knowledge of the special needs of children with disabilities and the ability to identify children at risk.</w:t>
            </w:r>
          </w:p>
        </w:tc>
        <w:tc>
          <w:tcPr>
            <w:tcW w:w="3119" w:type="dxa"/>
            <w:tcBorders>
              <w:left w:val="nil"/>
            </w:tcBorders>
          </w:tcPr>
          <w:p w:rsidR="009A02EF" w:rsidRPr="001A7A67" w:rsidRDefault="009A02EF" w:rsidP="009A02EF">
            <w:pPr>
              <w:widowControl w:val="0"/>
              <w:tabs>
                <w:tab w:val="left" w:pos="-1440"/>
              </w:tabs>
              <w:spacing w:line="235" w:lineRule="auto"/>
              <w:rPr>
                <w:rFonts w:asciiTheme="minorHAnsi" w:hAnsiTheme="minorHAnsi" w:cstheme="minorHAnsi"/>
                <w:snapToGrid w:val="0"/>
                <w:color w:val="000000"/>
                <w:sz w:val="28"/>
                <w:szCs w:val="28"/>
                <w:lang w:val="en-US" w:eastAsia="en-US"/>
              </w:rPr>
            </w:pPr>
            <w:r w:rsidRPr="001A7A67">
              <w:rPr>
                <w:rFonts w:asciiTheme="minorHAnsi" w:hAnsiTheme="minorHAnsi" w:cstheme="minorHAnsi"/>
                <w:snapToGrid w:val="0"/>
                <w:color w:val="000000"/>
                <w:sz w:val="28"/>
                <w:szCs w:val="28"/>
                <w:lang w:val="en-US" w:eastAsia="en-US"/>
              </w:rPr>
              <w:t>Application form and Interview</w:t>
            </w:r>
          </w:p>
        </w:tc>
      </w:tr>
      <w:tr w:rsidR="009A02EF" w:rsidRPr="001A7A67" w:rsidTr="0042677A">
        <w:tc>
          <w:tcPr>
            <w:tcW w:w="7054" w:type="dxa"/>
            <w:tcBorders>
              <w:top w:val="nil"/>
              <w:left w:val="nil"/>
              <w:bottom w:val="nil"/>
              <w:right w:val="single" w:sz="8" w:space="0" w:color="auto"/>
            </w:tcBorders>
          </w:tcPr>
          <w:p w:rsidR="009A02EF" w:rsidRPr="001A7A67" w:rsidRDefault="009A02EF" w:rsidP="009A02EF">
            <w:pPr>
              <w:widowControl w:val="0"/>
              <w:numPr>
                <w:ilvl w:val="0"/>
                <w:numId w:val="8"/>
              </w:numPr>
              <w:tabs>
                <w:tab w:val="left" w:pos="-1440"/>
              </w:tabs>
              <w:spacing w:line="235" w:lineRule="auto"/>
              <w:jc w:val="both"/>
              <w:rPr>
                <w:rFonts w:asciiTheme="minorHAnsi" w:hAnsiTheme="minorHAnsi" w:cstheme="minorHAnsi"/>
                <w:snapToGrid w:val="0"/>
                <w:color w:val="000000"/>
                <w:sz w:val="28"/>
                <w:szCs w:val="28"/>
                <w:lang w:val="en-US" w:eastAsia="en-US"/>
              </w:rPr>
            </w:pPr>
            <w:r w:rsidRPr="001A7A67">
              <w:rPr>
                <w:rFonts w:asciiTheme="minorHAnsi" w:hAnsiTheme="minorHAnsi" w:cstheme="minorHAnsi"/>
                <w:snapToGrid w:val="0"/>
                <w:color w:val="000000"/>
                <w:sz w:val="28"/>
                <w:szCs w:val="28"/>
                <w:lang w:val="en-US" w:eastAsia="en-US"/>
              </w:rPr>
              <w:t>Knowledge and understanding of the issues raised by the Children Act (1989).</w:t>
            </w:r>
          </w:p>
        </w:tc>
        <w:tc>
          <w:tcPr>
            <w:tcW w:w="3119" w:type="dxa"/>
            <w:tcBorders>
              <w:left w:val="nil"/>
            </w:tcBorders>
          </w:tcPr>
          <w:p w:rsidR="009A02EF" w:rsidRPr="001A7A67" w:rsidRDefault="009A02EF" w:rsidP="009A02EF">
            <w:pPr>
              <w:widowControl w:val="0"/>
              <w:tabs>
                <w:tab w:val="left" w:pos="-1440"/>
              </w:tabs>
              <w:spacing w:line="235" w:lineRule="auto"/>
              <w:rPr>
                <w:rFonts w:asciiTheme="minorHAnsi" w:hAnsiTheme="minorHAnsi" w:cstheme="minorHAnsi"/>
                <w:snapToGrid w:val="0"/>
                <w:color w:val="000000"/>
                <w:sz w:val="28"/>
                <w:szCs w:val="28"/>
                <w:lang w:val="en-US" w:eastAsia="en-US"/>
              </w:rPr>
            </w:pPr>
            <w:r w:rsidRPr="001A7A67">
              <w:rPr>
                <w:rFonts w:asciiTheme="minorHAnsi" w:hAnsiTheme="minorHAnsi" w:cstheme="minorHAnsi"/>
                <w:snapToGrid w:val="0"/>
                <w:color w:val="000000"/>
                <w:sz w:val="28"/>
                <w:szCs w:val="28"/>
                <w:lang w:val="en-US" w:eastAsia="en-US"/>
              </w:rPr>
              <w:t>Application form and Interview.</w:t>
            </w:r>
          </w:p>
        </w:tc>
      </w:tr>
      <w:tr w:rsidR="009A02EF" w:rsidRPr="001A7A67" w:rsidTr="0042677A">
        <w:tc>
          <w:tcPr>
            <w:tcW w:w="7054" w:type="dxa"/>
            <w:tcBorders>
              <w:top w:val="nil"/>
              <w:left w:val="nil"/>
              <w:bottom w:val="nil"/>
              <w:right w:val="single" w:sz="8" w:space="0" w:color="auto"/>
            </w:tcBorders>
          </w:tcPr>
          <w:p w:rsidR="009A02EF" w:rsidRPr="001A7A67" w:rsidRDefault="009A02EF" w:rsidP="009A02EF">
            <w:pPr>
              <w:widowControl w:val="0"/>
              <w:numPr>
                <w:ilvl w:val="0"/>
                <w:numId w:val="8"/>
              </w:numPr>
              <w:tabs>
                <w:tab w:val="left" w:pos="-1440"/>
              </w:tabs>
              <w:spacing w:line="235" w:lineRule="auto"/>
              <w:jc w:val="both"/>
              <w:rPr>
                <w:rFonts w:asciiTheme="minorHAnsi" w:hAnsiTheme="minorHAnsi" w:cstheme="minorHAnsi"/>
                <w:snapToGrid w:val="0"/>
                <w:color w:val="000000"/>
                <w:sz w:val="28"/>
                <w:szCs w:val="28"/>
                <w:lang w:val="en-US" w:eastAsia="en-US"/>
              </w:rPr>
            </w:pPr>
            <w:r w:rsidRPr="001A7A67">
              <w:rPr>
                <w:rFonts w:asciiTheme="minorHAnsi" w:hAnsiTheme="minorHAnsi" w:cstheme="minorHAnsi"/>
                <w:snapToGrid w:val="0"/>
                <w:color w:val="000000"/>
                <w:sz w:val="28"/>
                <w:szCs w:val="28"/>
                <w:lang w:val="en-US" w:eastAsia="en-US"/>
              </w:rPr>
              <w:t>Awareness and commitment to the Council’s Equal Opportunities Policy.</w:t>
            </w:r>
          </w:p>
        </w:tc>
        <w:tc>
          <w:tcPr>
            <w:tcW w:w="3119" w:type="dxa"/>
            <w:tcBorders>
              <w:left w:val="nil"/>
            </w:tcBorders>
          </w:tcPr>
          <w:p w:rsidR="009A02EF" w:rsidRPr="001A7A67" w:rsidRDefault="009A02EF" w:rsidP="009A02EF">
            <w:pPr>
              <w:widowControl w:val="0"/>
              <w:tabs>
                <w:tab w:val="left" w:pos="-1440"/>
              </w:tabs>
              <w:spacing w:line="235" w:lineRule="auto"/>
              <w:rPr>
                <w:rFonts w:asciiTheme="minorHAnsi" w:hAnsiTheme="minorHAnsi" w:cstheme="minorHAnsi"/>
                <w:snapToGrid w:val="0"/>
                <w:color w:val="000000"/>
                <w:sz w:val="28"/>
                <w:szCs w:val="28"/>
                <w:lang w:val="en-US" w:eastAsia="en-US"/>
              </w:rPr>
            </w:pPr>
            <w:r w:rsidRPr="001A7A67">
              <w:rPr>
                <w:rFonts w:asciiTheme="minorHAnsi" w:hAnsiTheme="minorHAnsi" w:cstheme="minorHAnsi"/>
                <w:snapToGrid w:val="0"/>
                <w:color w:val="000000"/>
                <w:sz w:val="28"/>
                <w:szCs w:val="28"/>
                <w:lang w:val="en-US" w:eastAsia="en-US"/>
              </w:rPr>
              <w:t>Application form and Interview</w:t>
            </w:r>
          </w:p>
          <w:p w:rsidR="009A02EF" w:rsidRPr="001A7A67" w:rsidRDefault="009A02EF" w:rsidP="009A02EF">
            <w:pPr>
              <w:widowControl w:val="0"/>
              <w:tabs>
                <w:tab w:val="left" w:pos="-1440"/>
              </w:tabs>
              <w:spacing w:line="235" w:lineRule="auto"/>
              <w:rPr>
                <w:rFonts w:asciiTheme="minorHAnsi" w:hAnsiTheme="minorHAnsi" w:cstheme="minorHAnsi"/>
                <w:snapToGrid w:val="0"/>
                <w:color w:val="000000"/>
                <w:sz w:val="28"/>
                <w:szCs w:val="28"/>
                <w:lang w:val="en-US" w:eastAsia="en-US"/>
              </w:rPr>
            </w:pPr>
          </w:p>
        </w:tc>
      </w:tr>
      <w:tr w:rsidR="009A02EF" w:rsidRPr="001A7A67" w:rsidTr="0042677A">
        <w:tc>
          <w:tcPr>
            <w:tcW w:w="7054" w:type="dxa"/>
            <w:tcBorders>
              <w:top w:val="nil"/>
              <w:left w:val="nil"/>
              <w:bottom w:val="nil"/>
              <w:right w:val="single" w:sz="8" w:space="0" w:color="auto"/>
            </w:tcBorders>
          </w:tcPr>
          <w:p w:rsidR="009A02EF" w:rsidRPr="001A7A67" w:rsidRDefault="009A02EF" w:rsidP="009A02EF">
            <w:pPr>
              <w:widowControl w:val="0"/>
              <w:numPr>
                <w:ilvl w:val="0"/>
                <w:numId w:val="8"/>
              </w:numPr>
              <w:tabs>
                <w:tab w:val="left" w:pos="-1440"/>
              </w:tabs>
              <w:spacing w:line="235" w:lineRule="auto"/>
              <w:jc w:val="both"/>
              <w:rPr>
                <w:rFonts w:asciiTheme="minorHAnsi" w:hAnsiTheme="minorHAnsi" w:cstheme="minorHAnsi"/>
                <w:snapToGrid w:val="0"/>
                <w:color w:val="000000"/>
                <w:sz w:val="28"/>
                <w:szCs w:val="28"/>
                <w:lang w:val="en-US" w:eastAsia="en-US"/>
              </w:rPr>
            </w:pPr>
            <w:r w:rsidRPr="001A7A67">
              <w:rPr>
                <w:rFonts w:asciiTheme="minorHAnsi" w:hAnsiTheme="minorHAnsi" w:cstheme="minorHAnsi"/>
                <w:snapToGrid w:val="0"/>
                <w:color w:val="000000"/>
                <w:sz w:val="28"/>
                <w:szCs w:val="28"/>
                <w:lang w:val="en-US" w:eastAsia="en-US"/>
              </w:rPr>
              <w:t>Understanding of and ability to apply Council procedures in relation to the running of the centre.</w:t>
            </w:r>
          </w:p>
        </w:tc>
        <w:tc>
          <w:tcPr>
            <w:tcW w:w="3119" w:type="dxa"/>
            <w:tcBorders>
              <w:left w:val="nil"/>
              <w:bottom w:val="nil"/>
            </w:tcBorders>
          </w:tcPr>
          <w:p w:rsidR="009A02EF" w:rsidRPr="001A7A67" w:rsidRDefault="009A02EF" w:rsidP="009A02EF">
            <w:pPr>
              <w:widowControl w:val="0"/>
              <w:tabs>
                <w:tab w:val="left" w:pos="-1440"/>
              </w:tabs>
              <w:spacing w:line="235" w:lineRule="auto"/>
              <w:rPr>
                <w:rFonts w:asciiTheme="minorHAnsi" w:hAnsiTheme="minorHAnsi" w:cstheme="minorHAnsi"/>
                <w:snapToGrid w:val="0"/>
                <w:color w:val="000000"/>
                <w:sz w:val="28"/>
                <w:szCs w:val="28"/>
                <w:lang w:val="en-US" w:eastAsia="en-US"/>
              </w:rPr>
            </w:pPr>
            <w:r w:rsidRPr="001A7A67">
              <w:rPr>
                <w:rFonts w:asciiTheme="minorHAnsi" w:hAnsiTheme="minorHAnsi" w:cstheme="minorHAnsi"/>
                <w:snapToGrid w:val="0"/>
                <w:color w:val="000000"/>
                <w:sz w:val="28"/>
                <w:szCs w:val="28"/>
                <w:lang w:val="en-US" w:eastAsia="en-US"/>
              </w:rPr>
              <w:t>Application form and Interview</w:t>
            </w:r>
          </w:p>
        </w:tc>
      </w:tr>
      <w:tr w:rsidR="009A02EF" w:rsidRPr="001A7A67" w:rsidTr="0042677A">
        <w:tc>
          <w:tcPr>
            <w:tcW w:w="7054" w:type="dxa"/>
            <w:tcBorders>
              <w:top w:val="single" w:sz="8" w:space="0" w:color="auto"/>
              <w:left w:val="single" w:sz="8" w:space="0" w:color="auto"/>
              <w:bottom w:val="single" w:sz="8" w:space="0" w:color="auto"/>
              <w:right w:val="single" w:sz="8" w:space="0" w:color="auto"/>
            </w:tcBorders>
          </w:tcPr>
          <w:p w:rsidR="009A02EF" w:rsidRPr="001A7A67" w:rsidRDefault="009A02EF" w:rsidP="009A02EF">
            <w:pPr>
              <w:widowControl w:val="0"/>
              <w:tabs>
                <w:tab w:val="left" w:pos="-1440"/>
              </w:tabs>
              <w:spacing w:line="235" w:lineRule="auto"/>
              <w:jc w:val="center"/>
              <w:rPr>
                <w:rFonts w:asciiTheme="minorHAnsi" w:hAnsiTheme="minorHAnsi" w:cstheme="minorHAnsi"/>
                <w:b/>
                <w:snapToGrid w:val="0"/>
                <w:color w:val="000000"/>
                <w:sz w:val="28"/>
                <w:szCs w:val="28"/>
                <w:lang w:val="en-US" w:eastAsia="en-US"/>
              </w:rPr>
            </w:pPr>
            <w:r w:rsidRPr="001A7A67">
              <w:rPr>
                <w:rFonts w:asciiTheme="minorHAnsi" w:hAnsiTheme="minorHAnsi" w:cstheme="minorHAnsi"/>
                <w:b/>
                <w:snapToGrid w:val="0"/>
                <w:color w:val="000000"/>
                <w:sz w:val="28"/>
                <w:szCs w:val="28"/>
                <w:lang w:val="en-US" w:eastAsia="en-US"/>
              </w:rPr>
              <w:t>SKILLS</w:t>
            </w:r>
          </w:p>
        </w:tc>
        <w:tc>
          <w:tcPr>
            <w:tcW w:w="3119" w:type="dxa"/>
            <w:tcBorders>
              <w:top w:val="single" w:sz="8" w:space="0" w:color="auto"/>
              <w:left w:val="single" w:sz="8" w:space="0" w:color="auto"/>
              <w:bottom w:val="single" w:sz="8" w:space="0" w:color="auto"/>
              <w:right w:val="single" w:sz="8" w:space="0" w:color="auto"/>
            </w:tcBorders>
          </w:tcPr>
          <w:p w:rsidR="009A02EF" w:rsidRPr="001A7A67" w:rsidRDefault="009A02EF" w:rsidP="009A02EF">
            <w:pPr>
              <w:widowControl w:val="0"/>
              <w:tabs>
                <w:tab w:val="left" w:pos="-1440"/>
              </w:tabs>
              <w:spacing w:line="235" w:lineRule="auto"/>
              <w:jc w:val="center"/>
              <w:rPr>
                <w:rFonts w:asciiTheme="minorHAnsi" w:hAnsiTheme="minorHAnsi" w:cstheme="minorHAnsi"/>
                <w:b/>
                <w:snapToGrid w:val="0"/>
                <w:color w:val="000000"/>
                <w:sz w:val="28"/>
                <w:szCs w:val="28"/>
                <w:lang w:val="en-US" w:eastAsia="en-US"/>
              </w:rPr>
            </w:pPr>
          </w:p>
        </w:tc>
      </w:tr>
      <w:tr w:rsidR="009A02EF" w:rsidRPr="001A7A67" w:rsidTr="0042677A">
        <w:tc>
          <w:tcPr>
            <w:tcW w:w="7054" w:type="dxa"/>
            <w:tcBorders>
              <w:top w:val="nil"/>
              <w:left w:val="nil"/>
              <w:bottom w:val="nil"/>
              <w:right w:val="single" w:sz="8" w:space="0" w:color="auto"/>
            </w:tcBorders>
          </w:tcPr>
          <w:p w:rsidR="009A02EF" w:rsidRPr="001A7A67" w:rsidRDefault="009A02EF" w:rsidP="009A02EF">
            <w:pPr>
              <w:widowControl w:val="0"/>
              <w:numPr>
                <w:ilvl w:val="0"/>
                <w:numId w:val="8"/>
              </w:numPr>
              <w:tabs>
                <w:tab w:val="left" w:pos="-1440"/>
              </w:tabs>
              <w:spacing w:line="235" w:lineRule="auto"/>
              <w:jc w:val="both"/>
              <w:rPr>
                <w:rFonts w:asciiTheme="minorHAnsi" w:hAnsiTheme="minorHAnsi" w:cstheme="minorHAnsi"/>
                <w:snapToGrid w:val="0"/>
                <w:color w:val="000000"/>
                <w:sz w:val="28"/>
                <w:szCs w:val="28"/>
                <w:lang w:val="en-US" w:eastAsia="en-US"/>
              </w:rPr>
            </w:pPr>
            <w:r w:rsidRPr="001A7A67">
              <w:rPr>
                <w:rFonts w:asciiTheme="minorHAnsi" w:hAnsiTheme="minorHAnsi" w:cstheme="minorHAnsi"/>
                <w:snapToGrid w:val="0"/>
                <w:color w:val="000000"/>
                <w:sz w:val="28"/>
                <w:szCs w:val="28"/>
                <w:lang w:val="en-US" w:eastAsia="en-US"/>
              </w:rPr>
              <w:t>Ability to carry out basic care of children and to keep the Centre’s rooms and equipment clean, tidy and in order whilst remaining responsive to the children and maintaining their well-being as a priority.</w:t>
            </w:r>
          </w:p>
        </w:tc>
        <w:tc>
          <w:tcPr>
            <w:tcW w:w="3119" w:type="dxa"/>
            <w:tcBorders>
              <w:top w:val="nil"/>
              <w:left w:val="nil"/>
            </w:tcBorders>
          </w:tcPr>
          <w:p w:rsidR="009A02EF" w:rsidRPr="001A7A67" w:rsidRDefault="009A02EF" w:rsidP="009A02EF">
            <w:pPr>
              <w:widowControl w:val="0"/>
              <w:tabs>
                <w:tab w:val="left" w:pos="-1440"/>
              </w:tabs>
              <w:spacing w:line="235" w:lineRule="auto"/>
              <w:rPr>
                <w:rFonts w:asciiTheme="minorHAnsi" w:hAnsiTheme="minorHAnsi" w:cstheme="minorHAnsi"/>
                <w:snapToGrid w:val="0"/>
                <w:color w:val="000000"/>
                <w:sz w:val="28"/>
                <w:szCs w:val="28"/>
                <w:lang w:val="en-US" w:eastAsia="en-US"/>
              </w:rPr>
            </w:pPr>
            <w:r w:rsidRPr="001A7A67">
              <w:rPr>
                <w:rFonts w:asciiTheme="minorHAnsi" w:hAnsiTheme="minorHAnsi" w:cstheme="minorHAnsi"/>
                <w:snapToGrid w:val="0"/>
                <w:color w:val="000000"/>
                <w:sz w:val="28"/>
                <w:szCs w:val="28"/>
                <w:lang w:val="en-US" w:eastAsia="en-US"/>
              </w:rPr>
              <w:t>Application form and Interview</w:t>
            </w:r>
          </w:p>
        </w:tc>
      </w:tr>
      <w:tr w:rsidR="009A02EF" w:rsidRPr="001A7A67" w:rsidTr="0042677A">
        <w:tc>
          <w:tcPr>
            <w:tcW w:w="7054" w:type="dxa"/>
            <w:tcBorders>
              <w:top w:val="nil"/>
              <w:left w:val="nil"/>
              <w:bottom w:val="nil"/>
              <w:right w:val="single" w:sz="8" w:space="0" w:color="auto"/>
            </w:tcBorders>
          </w:tcPr>
          <w:p w:rsidR="009A02EF" w:rsidRPr="001A7A67" w:rsidRDefault="009A02EF" w:rsidP="009A02EF">
            <w:pPr>
              <w:widowControl w:val="0"/>
              <w:numPr>
                <w:ilvl w:val="0"/>
                <w:numId w:val="8"/>
              </w:numPr>
              <w:tabs>
                <w:tab w:val="left" w:pos="-1440"/>
              </w:tabs>
              <w:spacing w:line="235" w:lineRule="auto"/>
              <w:jc w:val="both"/>
              <w:rPr>
                <w:rFonts w:asciiTheme="minorHAnsi" w:hAnsiTheme="minorHAnsi" w:cstheme="minorHAnsi"/>
                <w:snapToGrid w:val="0"/>
                <w:color w:val="000000"/>
                <w:sz w:val="28"/>
                <w:szCs w:val="28"/>
                <w:lang w:val="en-US" w:eastAsia="en-US"/>
              </w:rPr>
            </w:pPr>
            <w:r w:rsidRPr="001A7A67">
              <w:rPr>
                <w:rFonts w:asciiTheme="minorHAnsi" w:hAnsiTheme="minorHAnsi" w:cstheme="minorHAnsi"/>
                <w:snapToGrid w:val="0"/>
                <w:color w:val="000000"/>
                <w:sz w:val="28"/>
                <w:szCs w:val="28"/>
                <w:lang w:val="en-US" w:eastAsia="en-US"/>
              </w:rPr>
              <w:t xml:space="preserve">Ability to work confidently with parents and </w:t>
            </w:r>
            <w:proofErr w:type="spellStart"/>
            <w:r w:rsidRPr="001A7A67">
              <w:rPr>
                <w:rFonts w:asciiTheme="minorHAnsi" w:hAnsiTheme="minorHAnsi" w:cstheme="minorHAnsi"/>
                <w:snapToGrid w:val="0"/>
                <w:color w:val="000000"/>
                <w:sz w:val="28"/>
                <w:szCs w:val="28"/>
                <w:lang w:val="en-US" w:eastAsia="en-US"/>
              </w:rPr>
              <w:t>carers</w:t>
            </w:r>
            <w:proofErr w:type="spellEnd"/>
            <w:r w:rsidRPr="001A7A67">
              <w:rPr>
                <w:rFonts w:asciiTheme="minorHAnsi" w:hAnsiTheme="minorHAnsi" w:cstheme="minorHAnsi"/>
                <w:snapToGrid w:val="0"/>
                <w:color w:val="000000"/>
                <w:sz w:val="28"/>
                <w:szCs w:val="28"/>
                <w:lang w:val="en-US" w:eastAsia="en-US"/>
              </w:rPr>
              <w:t xml:space="preserve"> and a range of different professionals.</w:t>
            </w:r>
          </w:p>
        </w:tc>
        <w:tc>
          <w:tcPr>
            <w:tcW w:w="3119" w:type="dxa"/>
            <w:tcBorders>
              <w:left w:val="nil"/>
            </w:tcBorders>
          </w:tcPr>
          <w:p w:rsidR="009A02EF" w:rsidRPr="001A7A67" w:rsidRDefault="009A02EF" w:rsidP="009A02EF">
            <w:pPr>
              <w:widowControl w:val="0"/>
              <w:tabs>
                <w:tab w:val="left" w:pos="-1440"/>
              </w:tabs>
              <w:spacing w:line="235" w:lineRule="auto"/>
              <w:rPr>
                <w:rFonts w:asciiTheme="minorHAnsi" w:hAnsiTheme="minorHAnsi" w:cstheme="minorHAnsi"/>
                <w:snapToGrid w:val="0"/>
                <w:color w:val="000000"/>
                <w:sz w:val="28"/>
                <w:szCs w:val="28"/>
                <w:lang w:val="en-US" w:eastAsia="en-US"/>
              </w:rPr>
            </w:pPr>
            <w:r w:rsidRPr="001A7A67">
              <w:rPr>
                <w:rFonts w:asciiTheme="minorHAnsi" w:hAnsiTheme="minorHAnsi" w:cstheme="minorHAnsi"/>
                <w:snapToGrid w:val="0"/>
                <w:color w:val="000000"/>
                <w:sz w:val="28"/>
                <w:szCs w:val="28"/>
                <w:lang w:val="en-US" w:eastAsia="en-US"/>
              </w:rPr>
              <w:t>Application form and Interview</w:t>
            </w:r>
          </w:p>
        </w:tc>
      </w:tr>
      <w:tr w:rsidR="009A02EF" w:rsidRPr="001A7A67" w:rsidTr="0042677A">
        <w:tc>
          <w:tcPr>
            <w:tcW w:w="7054" w:type="dxa"/>
            <w:tcBorders>
              <w:top w:val="nil"/>
              <w:left w:val="nil"/>
              <w:bottom w:val="nil"/>
              <w:right w:val="single" w:sz="8" w:space="0" w:color="auto"/>
            </w:tcBorders>
          </w:tcPr>
          <w:p w:rsidR="009A02EF" w:rsidRPr="001A7A67" w:rsidRDefault="009A02EF" w:rsidP="009A02EF">
            <w:pPr>
              <w:widowControl w:val="0"/>
              <w:numPr>
                <w:ilvl w:val="0"/>
                <w:numId w:val="8"/>
              </w:numPr>
              <w:tabs>
                <w:tab w:val="left" w:pos="-1440"/>
              </w:tabs>
              <w:spacing w:line="235" w:lineRule="auto"/>
              <w:jc w:val="both"/>
              <w:rPr>
                <w:rFonts w:asciiTheme="minorHAnsi" w:hAnsiTheme="minorHAnsi" w:cstheme="minorHAnsi"/>
                <w:snapToGrid w:val="0"/>
                <w:color w:val="000000"/>
                <w:sz w:val="28"/>
                <w:szCs w:val="28"/>
                <w:lang w:val="en-US" w:eastAsia="en-US"/>
              </w:rPr>
            </w:pPr>
            <w:r w:rsidRPr="001A7A67">
              <w:rPr>
                <w:rFonts w:asciiTheme="minorHAnsi" w:hAnsiTheme="minorHAnsi" w:cstheme="minorHAnsi"/>
                <w:snapToGrid w:val="0"/>
                <w:color w:val="000000"/>
                <w:sz w:val="28"/>
                <w:szCs w:val="28"/>
                <w:lang w:val="en-US" w:eastAsia="en-US"/>
              </w:rPr>
              <w:lastRenderedPageBreak/>
              <w:t>Ability to reflect on own practice.</w:t>
            </w:r>
          </w:p>
        </w:tc>
        <w:tc>
          <w:tcPr>
            <w:tcW w:w="3119" w:type="dxa"/>
            <w:tcBorders>
              <w:left w:val="nil"/>
            </w:tcBorders>
          </w:tcPr>
          <w:p w:rsidR="009A02EF" w:rsidRPr="001A7A67" w:rsidRDefault="009A02EF" w:rsidP="009A02EF">
            <w:pPr>
              <w:widowControl w:val="0"/>
              <w:tabs>
                <w:tab w:val="left" w:pos="-1440"/>
              </w:tabs>
              <w:spacing w:line="235" w:lineRule="auto"/>
              <w:rPr>
                <w:rFonts w:asciiTheme="minorHAnsi" w:hAnsiTheme="minorHAnsi" w:cstheme="minorHAnsi"/>
                <w:snapToGrid w:val="0"/>
                <w:color w:val="000000"/>
                <w:sz w:val="28"/>
                <w:szCs w:val="28"/>
                <w:lang w:val="en-US" w:eastAsia="en-US"/>
              </w:rPr>
            </w:pPr>
            <w:r w:rsidRPr="001A7A67">
              <w:rPr>
                <w:rFonts w:asciiTheme="minorHAnsi" w:hAnsiTheme="minorHAnsi" w:cstheme="minorHAnsi"/>
                <w:snapToGrid w:val="0"/>
                <w:color w:val="000000"/>
                <w:sz w:val="28"/>
                <w:szCs w:val="28"/>
                <w:lang w:val="en-US" w:eastAsia="en-US"/>
              </w:rPr>
              <w:t>Application form and Interview</w:t>
            </w:r>
          </w:p>
        </w:tc>
      </w:tr>
      <w:tr w:rsidR="009A02EF" w:rsidRPr="001A7A67" w:rsidTr="0042677A">
        <w:tc>
          <w:tcPr>
            <w:tcW w:w="7054" w:type="dxa"/>
            <w:tcBorders>
              <w:top w:val="nil"/>
              <w:left w:val="nil"/>
              <w:bottom w:val="nil"/>
              <w:right w:val="single" w:sz="8" w:space="0" w:color="auto"/>
            </w:tcBorders>
          </w:tcPr>
          <w:p w:rsidR="009A02EF" w:rsidRPr="001A7A67" w:rsidRDefault="009A02EF" w:rsidP="009A02EF">
            <w:pPr>
              <w:widowControl w:val="0"/>
              <w:numPr>
                <w:ilvl w:val="0"/>
                <w:numId w:val="8"/>
              </w:numPr>
              <w:tabs>
                <w:tab w:val="left" w:pos="-1440"/>
              </w:tabs>
              <w:spacing w:line="235" w:lineRule="auto"/>
              <w:jc w:val="both"/>
              <w:rPr>
                <w:rFonts w:asciiTheme="minorHAnsi" w:hAnsiTheme="minorHAnsi" w:cstheme="minorHAnsi"/>
                <w:snapToGrid w:val="0"/>
                <w:color w:val="000000"/>
                <w:sz w:val="28"/>
                <w:szCs w:val="28"/>
                <w:lang w:val="en-US" w:eastAsia="en-US"/>
              </w:rPr>
            </w:pPr>
            <w:r w:rsidRPr="001A7A67">
              <w:rPr>
                <w:rFonts w:asciiTheme="minorHAnsi" w:hAnsiTheme="minorHAnsi" w:cstheme="minorHAnsi"/>
                <w:snapToGrid w:val="0"/>
                <w:color w:val="000000"/>
                <w:sz w:val="28"/>
                <w:szCs w:val="28"/>
                <w:lang w:val="en-US" w:eastAsia="en-US"/>
              </w:rPr>
              <w:t>Ability to devise and record stimulating and appropriate program of activities and experiences for children.</w:t>
            </w:r>
          </w:p>
        </w:tc>
        <w:tc>
          <w:tcPr>
            <w:tcW w:w="3119" w:type="dxa"/>
            <w:tcBorders>
              <w:left w:val="nil"/>
            </w:tcBorders>
          </w:tcPr>
          <w:p w:rsidR="009A02EF" w:rsidRPr="001A7A67" w:rsidRDefault="009A02EF" w:rsidP="009A02EF">
            <w:pPr>
              <w:widowControl w:val="0"/>
              <w:tabs>
                <w:tab w:val="left" w:pos="-1440"/>
              </w:tabs>
              <w:spacing w:line="235" w:lineRule="auto"/>
              <w:rPr>
                <w:rFonts w:asciiTheme="minorHAnsi" w:hAnsiTheme="minorHAnsi" w:cstheme="minorHAnsi"/>
                <w:snapToGrid w:val="0"/>
                <w:color w:val="000000"/>
                <w:sz w:val="28"/>
                <w:szCs w:val="28"/>
                <w:lang w:val="en-US" w:eastAsia="en-US"/>
              </w:rPr>
            </w:pPr>
            <w:r w:rsidRPr="001A7A67">
              <w:rPr>
                <w:rFonts w:asciiTheme="minorHAnsi" w:hAnsiTheme="minorHAnsi" w:cstheme="minorHAnsi"/>
                <w:snapToGrid w:val="0"/>
                <w:color w:val="000000"/>
                <w:sz w:val="28"/>
                <w:szCs w:val="28"/>
                <w:lang w:val="en-US" w:eastAsia="en-US"/>
              </w:rPr>
              <w:t>Application form and Interview</w:t>
            </w:r>
          </w:p>
        </w:tc>
      </w:tr>
      <w:tr w:rsidR="009A02EF" w:rsidRPr="001A7A67" w:rsidTr="0042677A">
        <w:tc>
          <w:tcPr>
            <w:tcW w:w="7054" w:type="dxa"/>
            <w:tcBorders>
              <w:top w:val="nil"/>
              <w:left w:val="nil"/>
              <w:bottom w:val="nil"/>
              <w:right w:val="single" w:sz="8" w:space="0" w:color="auto"/>
            </w:tcBorders>
          </w:tcPr>
          <w:p w:rsidR="009A02EF" w:rsidRPr="001A7A67" w:rsidRDefault="009A02EF" w:rsidP="009A02EF">
            <w:pPr>
              <w:widowControl w:val="0"/>
              <w:numPr>
                <w:ilvl w:val="0"/>
                <w:numId w:val="8"/>
              </w:numPr>
              <w:tabs>
                <w:tab w:val="left" w:pos="-1440"/>
              </w:tabs>
              <w:spacing w:line="235" w:lineRule="auto"/>
              <w:jc w:val="both"/>
              <w:rPr>
                <w:rFonts w:asciiTheme="minorHAnsi" w:hAnsiTheme="minorHAnsi" w:cstheme="minorHAnsi"/>
                <w:snapToGrid w:val="0"/>
                <w:color w:val="000000"/>
                <w:sz w:val="28"/>
                <w:szCs w:val="28"/>
                <w:lang w:val="en-US" w:eastAsia="en-US"/>
              </w:rPr>
            </w:pPr>
            <w:r w:rsidRPr="001A7A67">
              <w:rPr>
                <w:rFonts w:asciiTheme="minorHAnsi" w:hAnsiTheme="minorHAnsi" w:cstheme="minorHAnsi"/>
                <w:snapToGrid w:val="0"/>
                <w:color w:val="000000"/>
                <w:sz w:val="28"/>
                <w:szCs w:val="28"/>
                <w:lang w:val="en-US" w:eastAsia="en-US"/>
              </w:rPr>
              <w:t>Good literacy and numeracy skills and ability to prepare reports.</w:t>
            </w:r>
          </w:p>
        </w:tc>
        <w:tc>
          <w:tcPr>
            <w:tcW w:w="3119" w:type="dxa"/>
            <w:tcBorders>
              <w:left w:val="nil"/>
            </w:tcBorders>
          </w:tcPr>
          <w:p w:rsidR="009A02EF" w:rsidRPr="001A7A67" w:rsidRDefault="009A02EF" w:rsidP="009A02EF">
            <w:pPr>
              <w:widowControl w:val="0"/>
              <w:tabs>
                <w:tab w:val="left" w:pos="-1440"/>
              </w:tabs>
              <w:spacing w:line="235" w:lineRule="auto"/>
              <w:rPr>
                <w:rFonts w:asciiTheme="minorHAnsi" w:hAnsiTheme="minorHAnsi" w:cstheme="minorHAnsi"/>
                <w:snapToGrid w:val="0"/>
                <w:color w:val="000000"/>
                <w:sz w:val="28"/>
                <w:szCs w:val="28"/>
                <w:lang w:val="en-US" w:eastAsia="en-US"/>
              </w:rPr>
            </w:pPr>
            <w:r w:rsidRPr="001A7A67">
              <w:rPr>
                <w:rFonts w:asciiTheme="minorHAnsi" w:hAnsiTheme="minorHAnsi" w:cstheme="minorHAnsi"/>
                <w:snapToGrid w:val="0"/>
                <w:color w:val="000000"/>
                <w:sz w:val="28"/>
                <w:szCs w:val="28"/>
                <w:lang w:val="en-US" w:eastAsia="en-US"/>
              </w:rPr>
              <w:t>Application form and Interview</w:t>
            </w:r>
          </w:p>
        </w:tc>
      </w:tr>
      <w:tr w:rsidR="009A02EF" w:rsidRPr="001A7A67" w:rsidTr="0042677A">
        <w:tc>
          <w:tcPr>
            <w:tcW w:w="7054" w:type="dxa"/>
            <w:tcBorders>
              <w:top w:val="nil"/>
              <w:left w:val="nil"/>
              <w:bottom w:val="nil"/>
              <w:right w:val="single" w:sz="8" w:space="0" w:color="auto"/>
            </w:tcBorders>
          </w:tcPr>
          <w:p w:rsidR="009A02EF" w:rsidRPr="001A7A67" w:rsidRDefault="009A02EF" w:rsidP="009A02EF">
            <w:pPr>
              <w:widowControl w:val="0"/>
              <w:numPr>
                <w:ilvl w:val="0"/>
                <w:numId w:val="8"/>
              </w:numPr>
              <w:tabs>
                <w:tab w:val="left" w:pos="-1440"/>
              </w:tabs>
              <w:spacing w:line="235" w:lineRule="auto"/>
              <w:jc w:val="both"/>
              <w:rPr>
                <w:rFonts w:asciiTheme="minorHAnsi" w:hAnsiTheme="minorHAnsi" w:cstheme="minorHAnsi"/>
                <w:snapToGrid w:val="0"/>
                <w:color w:val="000000"/>
                <w:sz w:val="28"/>
                <w:szCs w:val="28"/>
                <w:lang w:val="en-US" w:eastAsia="en-US"/>
              </w:rPr>
            </w:pPr>
            <w:r w:rsidRPr="001A7A67">
              <w:rPr>
                <w:rFonts w:asciiTheme="minorHAnsi" w:hAnsiTheme="minorHAnsi" w:cstheme="minorHAnsi"/>
                <w:snapToGrid w:val="0"/>
                <w:color w:val="000000"/>
                <w:sz w:val="28"/>
                <w:szCs w:val="28"/>
                <w:lang w:val="en-US" w:eastAsia="en-US"/>
              </w:rPr>
              <w:t>Ability to work on own initiative and to know when to seek help, or refer onto others.</w:t>
            </w:r>
          </w:p>
        </w:tc>
        <w:tc>
          <w:tcPr>
            <w:tcW w:w="3119" w:type="dxa"/>
            <w:tcBorders>
              <w:left w:val="nil"/>
            </w:tcBorders>
          </w:tcPr>
          <w:p w:rsidR="009A02EF" w:rsidRPr="001A7A67" w:rsidRDefault="009A02EF" w:rsidP="009A02EF">
            <w:pPr>
              <w:widowControl w:val="0"/>
              <w:tabs>
                <w:tab w:val="left" w:pos="-1440"/>
              </w:tabs>
              <w:spacing w:line="235" w:lineRule="auto"/>
              <w:rPr>
                <w:rFonts w:asciiTheme="minorHAnsi" w:hAnsiTheme="minorHAnsi" w:cstheme="minorHAnsi"/>
                <w:snapToGrid w:val="0"/>
                <w:color w:val="000000"/>
                <w:sz w:val="28"/>
                <w:szCs w:val="28"/>
                <w:lang w:val="en-US" w:eastAsia="en-US"/>
              </w:rPr>
            </w:pPr>
            <w:r w:rsidRPr="001A7A67">
              <w:rPr>
                <w:rFonts w:asciiTheme="minorHAnsi" w:hAnsiTheme="minorHAnsi" w:cstheme="minorHAnsi"/>
                <w:snapToGrid w:val="0"/>
                <w:color w:val="000000"/>
                <w:sz w:val="28"/>
                <w:szCs w:val="28"/>
                <w:lang w:val="en-US" w:eastAsia="en-US"/>
              </w:rPr>
              <w:t>Application form and Interview</w:t>
            </w:r>
          </w:p>
        </w:tc>
      </w:tr>
      <w:tr w:rsidR="009A02EF" w:rsidRPr="001A7A67" w:rsidTr="0042677A">
        <w:tc>
          <w:tcPr>
            <w:tcW w:w="7054" w:type="dxa"/>
            <w:tcBorders>
              <w:top w:val="nil"/>
              <w:left w:val="nil"/>
              <w:bottom w:val="nil"/>
              <w:right w:val="single" w:sz="8" w:space="0" w:color="auto"/>
            </w:tcBorders>
          </w:tcPr>
          <w:p w:rsidR="009A02EF" w:rsidRPr="001A7A67" w:rsidRDefault="009A02EF" w:rsidP="009A02EF">
            <w:pPr>
              <w:widowControl w:val="0"/>
              <w:numPr>
                <w:ilvl w:val="0"/>
                <w:numId w:val="8"/>
              </w:numPr>
              <w:tabs>
                <w:tab w:val="left" w:pos="-1440"/>
              </w:tabs>
              <w:spacing w:line="235" w:lineRule="auto"/>
              <w:jc w:val="both"/>
              <w:rPr>
                <w:rFonts w:asciiTheme="minorHAnsi" w:hAnsiTheme="minorHAnsi" w:cstheme="minorHAnsi"/>
                <w:snapToGrid w:val="0"/>
                <w:color w:val="000000"/>
                <w:sz w:val="28"/>
                <w:szCs w:val="28"/>
                <w:lang w:val="en-US" w:eastAsia="en-US"/>
              </w:rPr>
            </w:pPr>
            <w:r w:rsidRPr="001A7A67">
              <w:rPr>
                <w:rFonts w:asciiTheme="minorHAnsi" w:hAnsiTheme="minorHAnsi" w:cstheme="minorHAnsi"/>
                <w:snapToGrid w:val="0"/>
                <w:color w:val="000000"/>
                <w:sz w:val="28"/>
                <w:szCs w:val="28"/>
                <w:lang w:val="en-US" w:eastAsia="en-US"/>
              </w:rPr>
              <w:t>Ability to undertake a variety of tasks during a working day, to work with children of differing ages, stages and abilities in different situations, alongside other staff, parents/</w:t>
            </w:r>
            <w:proofErr w:type="spellStart"/>
            <w:r w:rsidRPr="001A7A67">
              <w:rPr>
                <w:rFonts w:asciiTheme="minorHAnsi" w:hAnsiTheme="minorHAnsi" w:cstheme="minorHAnsi"/>
                <w:snapToGrid w:val="0"/>
                <w:color w:val="000000"/>
                <w:sz w:val="28"/>
                <w:szCs w:val="28"/>
                <w:lang w:val="en-US" w:eastAsia="en-US"/>
              </w:rPr>
              <w:t>carers</w:t>
            </w:r>
            <w:proofErr w:type="spellEnd"/>
            <w:r w:rsidRPr="001A7A67">
              <w:rPr>
                <w:rFonts w:asciiTheme="minorHAnsi" w:hAnsiTheme="minorHAnsi" w:cstheme="minorHAnsi"/>
                <w:snapToGrid w:val="0"/>
                <w:color w:val="000000"/>
                <w:sz w:val="28"/>
                <w:szCs w:val="28"/>
                <w:lang w:val="en-US" w:eastAsia="en-US"/>
              </w:rPr>
              <w:t>, students, trainees and volunteers.</w:t>
            </w:r>
          </w:p>
        </w:tc>
        <w:tc>
          <w:tcPr>
            <w:tcW w:w="3119" w:type="dxa"/>
            <w:tcBorders>
              <w:left w:val="nil"/>
            </w:tcBorders>
          </w:tcPr>
          <w:p w:rsidR="009A02EF" w:rsidRPr="001A7A67" w:rsidRDefault="009A02EF" w:rsidP="009A02EF">
            <w:pPr>
              <w:widowControl w:val="0"/>
              <w:tabs>
                <w:tab w:val="left" w:pos="-1440"/>
              </w:tabs>
              <w:spacing w:line="235" w:lineRule="auto"/>
              <w:rPr>
                <w:rFonts w:asciiTheme="minorHAnsi" w:hAnsiTheme="minorHAnsi" w:cstheme="minorHAnsi"/>
                <w:snapToGrid w:val="0"/>
                <w:color w:val="000000"/>
                <w:sz w:val="28"/>
                <w:szCs w:val="28"/>
                <w:lang w:val="en-US" w:eastAsia="en-US"/>
              </w:rPr>
            </w:pPr>
            <w:r w:rsidRPr="001A7A67">
              <w:rPr>
                <w:rFonts w:asciiTheme="minorHAnsi" w:hAnsiTheme="minorHAnsi" w:cstheme="minorHAnsi"/>
                <w:snapToGrid w:val="0"/>
                <w:color w:val="000000"/>
                <w:sz w:val="28"/>
                <w:szCs w:val="28"/>
                <w:lang w:val="en-US" w:eastAsia="en-US"/>
              </w:rPr>
              <w:t>Application form and Interview</w:t>
            </w:r>
          </w:p>
        </w:tc>
      </w:tr>
      <w:tr w:rsidR="009A02EF" w:rsidRPr="001A7A67" w:rsidTr="0042677A">
        <w:tc>
          <w:tcPr>
            <w:tcW w:w="7054" w:type="dxa"/>
            <w:tcBorders>
              <w:top w:val="nil"/>
              <w:left w:val="nil"/>
              <w:bottom w:val="nil"/>
              <w:right w:val="single" w:sz="8" w:space="0" w:color="auto"/>
            </w:tcBorders>
          </w:tcPr>
          <w:p w:rsidR="009A02EF" w:rsidRPr="001A7A67" w:rsidRDefault="009A02EF" w:rsidP="009A02EF">
            <w:pPr>
              <w:widowControl w:val="0"/>
              <w:numPr>
                <w:ilvl w:val="0"/>
                <w:numId w:val="8"/>
              </w:numPr>
              <w:tabs>
                <w:tab w:val="left" w:pos="-1440"/>
              </w:tabs>
              <w:spacing w:line="235" w:lineRule="auto"/>
              <w:jc w:val="both"/>
              <w:rPr>
                <w:rFonts w:asciiTheme="minorHAnsi" w:hAnsiTheme="minorHAnsi" w:cstheme="minorHAnsi"/>
                <w:snapToGrid w:val="0"/>
                <w:color w:val="000000"/>
                <w:sz w:val="28"/>
                <w:szCs w:val="28"/>
                <w:lang w:val="en-US" w:eastAsia="en-US"/>
              </w:rPr>
            </w:pPr>
            <w:r w:rsidRPr="001A7A67">
              <w:rPr>
                <w:rFonts w:asciiTheme="minorHAnsi" w:hAnsiTheme="minorHAnsi" w:cstheme="minorHAnsi"/>
                <w:snapToGrid w:val="0"/>
                <w:color w:val="000000"/>
                <w:sz w:val="28"/>
                <w:szCs w:val="28"/>
                <w:lang w:val="en-US" w:eastAsia="en-US"/>
              </w:rPr>
              <w:t xml:space="preserve">Ability to build relationships with children and to liaise closely with and support parents and </w:t>
            </w:r>
            <w:proofErr w:type="spellStart"/>
            <w:r w:rsidRPr="001A7A67">
              <w:rPr>
                <w:rFonts w:asciiTheme="minorHAnsi" w:hAnsiTheme="minorHAnsi" w:cstheme="minorHAnsi"/>
                <w:snapToGrid w:val="0"/>
                <w:color w:val="000000"/>
                <w:sz w:val="28"/>
                <w:szCs w:val="28"/>
                <w:lang w:val="en-US" w:eastAsia="en-US"/>
              </w:rPr>
              <w:t>carers</w:t>
            </w:r>
            <w:proofErr w:type="spellEnd"/>
            <w:r w:rsidRPr="001A7A67">
              <w:rPr>
                <w:rFonts w:asciiTheme="minorHAnsi" w:hAnsiTheme="minorHAnsi" w:cstheme="minorHAnsi"/>
                <w:snapToGrid w:val="0"/>
                <w:color w:val="000000"/>
                <w:sz w:val="28"/>
                <w:szCs w:val="28"/>
                <w:lang w:val="en-US" w:eastAsia="en-US"/>
              </w:rPr>
              <w:t>.</w:t>
            </w:r>
          </w:p>
        </w:tc>
        <w:tc>
          <w:tcPr>
            <w:tcW w:w="3119" w:type="dxa"/>
            <w:tcBorders>
              <w:left w:val="nil"/>
            </w:tcBorders>
          </w:tcPr>
          <w:p w:rsidR="009A02EF" w:rsidRPr="001A7A67" w:rsidRDefault="009A02EF" w:rsidP="009A02EF">
            <w:pPr>
              <w:widowControl w:val="0"/>
              <w:tabs>
                <w:tab w:val="left" w:pos="-1440"/>
              </w:tabs>
              <w:spacing w:line="235" w:lineRule="auto"/>
              <w:rPr>
                <w:rFonts w:asciiTheme="minorHAnsi" w:hAnsiTheme="minorHAnsi" w:cstheme="minorHAnsi"/>
                <w:snapToGrid w:val="0"/>
                <w:color w:val="000000"/>
                <w:sz w:val="28"/>
                <w:szCs w:val="28"/>
                <w:lang w:val="en-US" w:eastAsia="en-US"/>
              </w:rPr>
            </w:pPr>
            <w:r w:rsidRPr="001A7A67">
              <w:rPr>
                <w:rFonts w:asciiTheme="minorHAnsi" w:hAnsiTheme="minorHAnsi" w:cstheme="minorHAnsi"/>
                <w:snapToGrid w:val="0"/>
                <w:color w:val="000000"/>
                <w:sz w:val="28"/>
                <w:szCs w:val="28"/>
                <w:lang w:val="en-US" w:eastAsia="en-US"/>
              </w:rPr>
              <w:t>Application form and Interview</w:t>
            </w:r>
          </w:p>
        </w:tc>
      </w:tr>
      <w:tr w:rsidR="009A02EF" w:rsidRPr="001A7A67" w:rsidTr="0042677A">
        <w:tc>
          <w:tcPr>
            <w:tcW w:w="7054" w:type="dxa"/>
            <w:tcBorders>
              <w:top w:val="nil"/>
              <w:left w:val="nil"/>
              <w:bottom w:val="nil"/>
              <w:right w:val="single" w:sz="8" w:space="0" w:color="auto"/>
            </w:tcBorders>
          </w:tcPr>
          <w:p w:rsidR="009A02EF" w:rsidRPr="001A7A67" w:rsidRDefault="009A02EF" w:rsidP="009A02EF">
            <w:pPr>
              <w:widowControl w:val="0"/>
              <w:numPr>
                <w:ilvl w:val="0"/>
                <w:numId w:val="8"/>
              </w:numPr>
              <w:tabs>
                <w:tab w:val="left" w:pos="-1440"/>
              </w:tabs>
              <w:spacing w:line="235" w:lineRule="auto"/>
              <w:jc w:val="both"/>
              <w:rPr>
                <w:rFonts w:asciiTheme="minorHAnsi" w:hAnsiTheme="minorHAnsi" w:cstheme="minorHAnsi"/>
                <w:snapToGrid w:val="0"/>
                <w:color w:val="000000"/>
                <w:sz w:val="28"/>
                <w:szCs w:val="28"/>
                <w:lang w:val="en-US" w:eastAsia="en-US"/>
              </w:rPr>
            </w:pPr>
            <w:r w:rsidRPr="001A7A67">
              <w:rPr>
                <w:rFonts w:asciiTheme="minorHAnsi" w:hAnsiTheme="minorHAnsi" w:cstheme="minorHAnsi"/>
                <w:snapToGrid w:val="0"/>
                <w:color w:val="000000"/>
                <w:sz w:val="28"/>
                <w:szCs w:val="28"/>
                <w:lang w:val="en-US" w:eastAsia="en-US"/>
              </w:rPr>
              <w:t>Ability to communicate with staff, other agencies, parents and the local community to promote the Centre as a community resource.</w:t>
            </w:r>
          </w:p>
        </w:tc>
        <w:tc>
          <w:tcPr>
            <w:tcW w:w="3119" w:type="dxa"/>
            <w:tcBorders>
              <w:left w:val="nil"/>
            </w:tcBorders>
          </w:tcPr>
          <w:p w:rsidR="009A02EF" w:rsidRPr="001A7A67" w:rsidRDefault="009A02EF" w:rsidP="009A02EF">
            <w:pPr>
              <w:widowControl w:val="0"/>
              <w:tabs>
                <w:tab w:val="left" w:pos="-1440"/>
              </w:tabs>
              <w:spacing w:line="235" w:lineRule="auto"/>
              <w:rPr>
                <w:rFonts w:asciiTheme="minorHAnsi" w:hAnsiTheme="minorHAnsi" w:cstheme="minorHAnsi"/>
                <w:snapToGrid w:val="0"/>
                <w:color w:val="000000"/>
                <w:sz w:val="28"/>
                <w:szCs w:val="28"/>
                <w:lang w:val="en-US" w:eastAsia="en-US"/>
              </w:rPr>
            </w:pPr>
            <w:r w:rsidRPr="001A7A67">
              <w:rPr>
                <w:rFonts w:asciiTheme="minorHAnsi" w:hAnsiTheme="minorHAnsi" w:cstheme="minorHAnsi"/>
                <w:snapToGrid w:val="0"/>
                <w:color w:val="000000"/>
                <w:sz w:val="28"/>
                <w:szCs w:val="28"/>
                <w:lang w:val="en-US" w:eastAsia="en-US"/>
              </w:rPr>
              <w:t>Application form and Interview</w:t>
            </w:r>
          </w:p>
        </w:tc>
      </w:tr>
      <w:tr w:rsidR="009A02EF" w:rsidRPr="001A7A67" w:rsidTr="0042677A">
        <w:tc>
          <w:tcPr>
            <w:tcW w:w="7054" w:type="dxa"/>
            <w:tcBorders>
              <w:top w:val="nil"/>
              <w:left w:val="nil"/>
              <w:bottom w:val="nil"/>
              <w:right w:val="single" w:sz="8" w:space="0" w:color="auto"/>
            </w:tcBorders>
          </w:tcPr>
          <w:p w:rsidR="009A02EF" w:rsidRPr="001A7A67" w:rsidRDefault="009A02EF" w:rsidP="009A02EF">
            <w:pPr>
              <w:widowControl w:val="0"/>
              <w:numPr>
                <w:ilvl w:val="0"/>
                <w:numId w:val="8"/>
              </w:numPr>
              <w:tabs>
                <w:tab w:val="left" w:pos="-1440"/>
              </w:tabs>
              <w:spacing w:line="235" w:lineRule="auto"/>
              <w:jc w:val="both"/>
              <w:rPr>
                <w:rFonts w:asciiTheme="minorHAnsi" w:hAnsiTheme="minorHAnsi" w:cstheme="minorHAnsi"/>
                <w:snapToGrid w:val="0"/>
                <w:color w:val="000000"/>
                <w:sz w:val="28"/>
                <w:szCs w:val="28"/>
                <w:lang w:val="en-US" w:eastAsia="en-US"/>
              </w:rPr>
            </w:pPr>
            <w:r w:rsidRPr="001A7A67">
              <w:rPr>
                <w:rFonts w:asciiTheme="minorHAnsi" w:hAnsiTheme="minorHAnsi" w:cstheme="minorHAnsi"/>
                <w:snapToGrid w:val="0"/>
                <w:color w:val="000000"/>
                <w:sz w:val="28"/>
                <w:szCs w:val="28"/>
                <w:lang w:val="en-US" w:eastAsia="en-US"/>
              </w:rPr>
              <w:t>Ability to devise interesting and developmental activities for children, to identify unmet needs and possible remedies.</w:t>
            </w:r>
          </w:p>
        </w:tc>
        <w:tc>
          <w:tcPr>
            <w:tcW w:w="3119" w:type="dxa"/>
            <w:tcBorders>
              <w:left w:val="nil"/>
            </w:tcBorders>
          </w:tcPr>
          <w:p w:rsidR="009A02EF" w:rsidRPr="001A7A67" w:rsidRDefault="009A02EF" w:rsidP="009A02EF">
            <w:pPr>
              <w:widowControl w:val="0"/>
              <w:tabs>
                <w:tab w:val="left" w:pos="-1440"/>
              </w:tabs>
              <w:spacing w:line="235" w:lineRule="auto"/>
              <w:rPr>
                <w:rFonts w:asciiTheme="minorHAnsi" w:hAnsiTheme="minorHAnsi" w:cstheme="minorHAnsi"/>
                <w:snapToGrid w:val="0"/>
                <w:color w:val="000000"/>
                <w:sz w:val="28"/>
                <w:szCs w:val="28"/>
                <w:lang w:val="en-US" w:eastAsia="en-US"/>
              </w:rPr>
            </w:pPr>
            <w:r w:rsidRPr="001A7A67">
              <w:rPr>
                <w:rFonts w:asciiTheme="minorHAnsi" w:hAnsiTheme="minorHAnsi" w:cstheme="minorHAnsi"/>
                <w:snapToGrid w:val="0"/>
                <w:color w:val="000000"/>
                <w:sz w:val="28"/>
                <w:szCs w:val="28"/>
                <w:lang w:val="en-US" w:eastAsia="en-US"/>
              </w:rPr>
              <w:t>Application form and Interview</w:t>
            </w:r>
          </w:p>
        </w:tc>
      </w:tr>
      <w:tr w:rsidR="009A02EF" w:rsidRPr="001A7A67" w:rsidTr="0042677A">
        <w:tc>
          <w:tcPr>
            <w:tcW w:w="7054" w:type="dxa"/>
            <w:tcBorders>
              <w:top w:val="nil"/>
              <w:left w:val="nil"/>
              <w:bottom w:val="nil"/>
              <w:right w:val="single" w:sz="8" w:space="0" w:color="auto"/>
            </w:tcBorders>
          </w:tcPr>
          <w:p w:rsidR="009A02EF" w:rsidRPr="001A7A67" w:rsidRDefault="009A02EF" w:rsidP="009A02EF">
            <w:pPr>
              <w:widowControl w:val="0"/>
              <w:numPr>
                <w:ilvl w:val="0"/>
                <w:numId w:val="8"/>
              </w:numPr>
              <w:tabs>
                <w:tab w:val="left" w:pos="-1440"/>
              </w:tabs>
              <w:spacing w:line="235" w:lineRule="auto"/>
              <w:jc w:val="both"/>
              <w:rPr>
                <w:rFonts w:asciiTheme="minorHAnsi" w:hAnsiTheme="minorHAnsi" w:cstheme="minorHAnsi"/>
                <w:snapToGrid w:val="0"/>
                <w:color w:val="000000"/>
                <w:sz w:val="28"/>
                <w:szCs w:val="28"/>
                <w:lang w:val="en-US" w:eastAsia="en-US"/>
              </w:rPr>
            </w:pPr>
            <w:r w:rsidRPr="001A7A67">
              <w:rPr>
                <w:rFonts w:asciiTheme="minorHAnsi" w:hAnsiTheme="minorHAnsi" w:cstheme="minorHAnsi"/>
                <w:snapToGrid w:val="0"/>
                <w:color w:val="000000"/>
                <w:sz w:val="28"/>
                <w:szCs w:val="28"/>
                <w:lang w:val="en-US" w:eastAsia="en-US"/>
              </w:rPr>
              <w:t xml:space="preserve">Ability to </w:t>
            </w:r>
            <w:proofErr w:type="spellStart"/>
            <w:r w:rsidRPr="001A7A67">
              <w:rPr>
                <w:rFonts w:asciiTheme="minorHAnsi" w:hAnsiTheme="minorHAnsi" w:cstheme="minorHAnsi"/>
                <w:snapToGrid w:val="0"/>
                <w:color w:val="000000"/>
                <w:sz w:val="28"/>
                <w:szCs w:val="28"/>
                <w:lang w:val="en-US" w:eastAsia="en-US"/>
              </w:rPr>
              <w:t>recognise</w:t>
            </w:r>
            <w:proofErr w:type="spellEnd"/>
            <w:r w:rsidRPr="001A7A67">
              <w:rPr>
                <w:rFonts w:asciiTheme="minorHAnsi" w:hAnsiTheme="minorHAnsi" w:cstheme="minorHAnsi"/>
                <w:snapToGrid w:val="0"/>
                <w:color w:val="000000"/>
                <w:sz w:val="28"/>
                <w:szCs w:val="28"/>
                <w:lang w:val="en-US" w:eastAsia="en-US"/>
              </w:rPr>
              <w:t xml:space="preserve"> the needs of small children and the implications of living and working in a multi-ethnic, multicultural environment.</w:t>
            </w:r>
          </w:p>
        </w:tc>
        <w:tc>
          <w:tcPr>
            <w:tcW w:w="3119" w:type="dxa"/>
            <w:tcBorders>
              <w:left w:val="nil"/>
            </w:tcBorders>
          </w:tcPr>
          <w:p w:rsidR="009A02EF" w:rsidRPr="001A7A67" w:rsidRDefault="009A02EF" w:rsidP="009A02EF">
            <w:pPr>
              <w:widowControl w:val="0"/>
              <w:tabs>
                <w:tab w:val="left" w:pos="-1440"/>
              </w:tabs>
              <w:spacing w:line="235" w:lineRule="auto"/>
              <w:rPr>
                <w:rFonts w:asciiTheme="minorHAnsi" w:hAnsiTheme="minorHAnsi" w:cstheme="minorHAnsi"/>
                <w:snapToGrid w:val="0"/>
                <w:color w:val="000000"/>
                <w:sz w:val="28"/>
                <w:szCs w:val="28"/>
                <w:lang w:val="en-US" w:eastAsia="en-US"/>
              </w:rPr>
            </w:pPr>
            <w:r w:rsidRPr="001A7A67">
              <w:rPr>
                <w:rFonts w:asciiTheme="minorHAnsi" w:hAnsiTheme="minorHAnsi" w:cstheme="minorHAnsi"/>
                <w:snapToGrid w:val="0"/>
                <w:color w:val="000000"/>
                <w:sz w:val="28"/>
                <w:szCs w:val="28"/>
                <w:lang w:val="en-US" w:eastAsia="en-US"/>
              </w:rPr>
              <w:t>Application form and Interview</w:t>
            </w:r>
          </w:p>
        </w:tc>
      </w:tr>
      <w:tr w:rsidR="009A02EF" w:rsidRPr="001A7A67" w:rsidTr="0042677A">
        <w:tc>
          <w:tcPr>
            <w:tcW w:w="7054" w:type="dxa"/>
            <w:tcBorders>
              <w:top w:val="nil"/>
              <w:left w:val="nil"/>
              <w:bottom w:val="nil"/>
              <w:right w:val="single" w:sz="8" w:space="0" w:color="auto"/>
            </w:tcBorders>
          </w:tcPr>
          <w:p w:rsidR="009A02EF" w:rsidRPr="001A7A67" w:rsidRDefault="009A02EF" w:rsidP="009A02EF">
            <w:pPr>
              <w:widowControl w:val="0"/>
              <w:numPr>
                <w:ilvl w:val="0"/>
                <w:numId w:val="8"/>
              </w:numPr>
              <w:tabs>
                <w:tab w:val="left" w:pos="-1440"/>
              </w:tabs>
              <w:spacing w:line="235" w:lineRule="auto"/>
              <w:jc w:val="both"/>
              <w:rPr>
                <w:rFonts w:asciiTheme="minorHAnsi" w:hAnsiTheme="minorHAnsi" w:cstheme="minorHAnsi"/>
                <w:snapToGrid w:val="0"/>
                <w:color w:val="000000"/>
                <w:sz w:val="28"/>
                <w:szCs w:val="28"/>
                <w:lang w:val="en-US" w:eastAsia="en-US"/>
              </w:rPr>
            </w:pPr>
            <w:r w:rsidRPr="001A7A67">
              <w:rPr>
                <w:rFonts w:asciiTheme="minorHAnsi" w:hAnsiTheme="minorHAnsi" w:cstheme="minorHAnsi"/>
                <w:snapToGrid w:val="0"/>
                <w:color w:val="000000"/>
                <w:sz w:val="28"/>
                <w:szCs w:val="28"/>
                <w:lang w:val="en-US" w:eastAsia="en-US"/>
              </w:rPr>
              <w:t xml:space="preserve">Ability to work flexibly including shifts on a </w:t>
            </w:r>
            <w:proofErr w:type="spellStart"/>
            <w:r w:rsidRPr="001A7A67">
              <w:rPr>
                <w:rFonts w:asciiTheme="minorHAnsi" w:hAnsiTheme="minorHAnsi" w:cstheme="minorHAnsi"/>
                <w:snapToGrid w:val="0"/>
                <w:color w:val="000000"/>
                <w:sz w:val="28"/>
                <w:szCs w:val="28"/>
                <w:lang w:val="en-US" w:eastAsia="en-US"/>
              </w:rPr>
              <w:t>rota</w:t>
            </w:r>
            <w:proofErr w:type="spellEnd"/>
            <w:r w:rsidRPr="001A7A67">
              <w:rPr>
                <w:rFonts w:asciiTheme="minorHAnsi" w:hAnsiTheme="minorHAnsi" w:cstheme="minorHAnsi"/>
                <w:snapToGrid w:val="0"/>
                <w:color w:val="000000"/>
                <w:sz w:val="28"/>
                <w:szCs w:val="28"/>
                <w:lang w:val="en-US" w:eastAsia="en-US"/>
              </w:rPr>
              <w:t xml:space="preserve"> basis.</w:t>
            </w:r>
          </w:p>
        </w:tc>
        <w:tc>
          <w:tcPr>
            <w:tcW w:w="3119" w:type="dxa"/>
            <w:tcBorders>
              <w:left w:val="nil"/>
            </w:tcBorders>
          </w:tcPr>
          <w:p w:rsidR="009A02EF" w:rsidRPr="001A7A67" w:rsidRDefault="009A02EF" w:rsidP="009A02EF">
            <w:pPr>
              <w:widowControl w:val="0"/>
              <w:tabs>
                <w:tab w:val="left" w:pos="-1440"/>
              </w:tabs>
              <w:spacing w:line="235" w:lineRule="auto"/>
              <w:rPr>
                <w:rFonts w:asciiTheme="minorHAnsi" w:hAnsiTheme="minorHAnsi" w:cstheme="minorHAnsi"/>
                <w:snapToGrid w:val="0"/>
                <w:color w:val="000000"/>
                <w:sz w:val="28"/>
                <w:szCs w:val="28"/>
                <w:lang w:val="en-US" w:eastAsia="en-US"/>
              </w:rPr>
            </w:pPr>
            <w:r w:rsidRPr="001A7A67">
              <w:rPr>
                <w:rFonts w:asciiTheme="minorHAnsi" w:hAnsiTheme="minorHAnsi" w:cstheme="minorHAnsi"/>
                <w:snapToGrid w:val="0"/>
                <w:color w:val="000000"/>
                <w:sz w:val="28"/>
                <w:szCs w:val="28"/>
                <w:lang w:val="en-US" w:eastAsia="en-US"/>
              </w:rPr>
              <w:t>Application form and Interview</w:t>
            </w:r>
          </w:p>
        </w:tc>
      </w:tr>
      <w:tr w:rsidR="009A02EF" w:rsidRPr="001A7A67" w:rsidTr="0042677A">
        <w:tc>
          <w:tcPr>
            <w:tcW w:w="7054" w:type="dxa"/>
            <w:tcBorders>
              <w:top w:val="nil"/>
              <w:left w:val="nil"/>
              <w:bottom w:val="nil"/>
              <w:right w:val="single" w:sz="8" w:space="0" w:color="auto"/>
            </w:tcBorders>
          </w:tcPr>
          <w:p w:rsidR="009A02EF" w:rsidRPr="001A7A67" w:rsidRDefault="009A02EF" w:rsidP="009A02EF">
            <w:pPr>
              <w:widowControl w:val="0"/>
              <w:tabs>
                <w:tab w:val="left" w:pos="-1440"/>
              </w:tabs>
              <w:spacing w:line="235" w:lineRule="auto"/>
              <w:jc w:val="both"/>
              <w:rPr>
                <w:rFonts w:asciiTheme="minorHAnsi" w:hAnsiTheme="minorHAnsi" w:cstheme="minorHAnsi"/>
                <w:snapToGrid w:val="0"/>
                <w:color w:val="000000"/>
                <w:sz w:val="28"/>
                <w:szCs w:val="28"/>
                <w:lang w:val="en-US" w:eastAsia="en-US"/>
              </w:rPr>
            </w:pPr>
          </w:p>
          <w:p w:rsidR="009A02EF" w:rsidRPr="001A7A67" w:rsidRDefault="009A02EF" w:rsidP="009A02EF">
            <w:pPr>
              <w:widowControl w:val="0"/>
              <w:tabs>
                <w:tab w:val="left" w:pos="-1440"/>
              </w:tabs>
              <w:spacing w:line="235" w:lineRule="auto"/>
              <w:jc w:val="both"/>
              <w:rPr>
                <w:rFonts w:asciiTheme="minorHAnsi" w:hAnsiTheme="minorHAnsi" w:cstheme="minorHAnsi"/>
                <w:snapToGrid w:val="0"/>
                <w:color w:val="000000"/>
                <w:sz w:val="28"/>
                <w:szCs w:val="28"/>
                <w:lang w:val="en-US" w:eastAsia="en-US"/>
              </w:rPr>
            </w:pPr>
          </w:p>
        </w:tc>
        <w:tc>
          <w:tcPr>
            <w:tcW w:w="3119" w:type="dxa"/>
            <w:tcBorders>
              <w:left w:val="nil"/>
            </w:tcBorders>
          </w:tcPr>
          <w:p w:rsidR="009A02EF" w:rsidRPr="001A7A67" w:rsidRDefault="009A02EF" w:rsidP="009A02EF">
            <w:pPr>
              <w:widowControl w:val="0"/>
              <w:tabs>
                <w:tab w:val="left" w:pos="-1440"/>
              </w:tabs>
              <w:spacing w:line="235" w:lineRule="auto"/>
              <w:rPr>
                <w:rFonts w:asciiTheme="minorHAnsi" w:hAnsiTheme="minorHAnsi" w:cstheme="minorHAnsi"/>
                <w:snapToGrid w:val="0"/>
                <w:color w:val="000000"/>
                <w:sz w:val="28"/>
                <w:szCs w:val="28"/>
                <w:lang w:val="en-US" w:eastAsia="en-US"/>
              </w:rPr>
            </w:pPr>
            <w:r w:rsidRPr="001A7A67">
              <w:rPr>
                <w:rFonts w:asciiTheme="minorHAnsi" w:hAnsiTheme="minorHAnsi" w:cstheme="minorHAnsi"/>
                <w:snapToGrid w:val="0"/>
                <w:color w:val="000000"/>
                <w:sz w:val="28"/>
                <w:szCs w:val="28"/>
                <w:lang w:val="en-US" w:eastAsia="en-US"/>
              </w:rPr>
              <w:t>Application form and Interview</w:t>
            </w:r>
          </w:p>
        </w:tc>
      </w:tr>
      <w:tr w:rsidR="009A02EF" w:rsidRPr="001A7A67" w:rsidTr="0042677A">
        <w:tc>
          <w:tcPr>
            <w:tcW w:w="7054" w:type="dxa"/>
            <w:tcBorders>
              <w:top w:val="nil"/>
              <w:left w:val="nil"/>
              <w:bottom w:val="nil"/>
              <w:right w:val="single" w:sz="8" w:space="0" w:color="auto"/>
            </w:tcBorders>
          </w:tcPr>
          <w:p w:rsidR="009A02EF" w:rsidRPr="001A7A67" w:rsidRDefault="009A02EF" w:rsidP="009A02EF">
            <w:pPr>
              <w:widowControl w:val="0"/>
              <w:numPr>
                <w:ilvl w:val="0"/>
                <w:numId w:val="8"/>
              </w:numPr>
              <w:tabs>
                <w:tab w:val="left" w:pos="-1440"/>
              </w:tabs>
              <w:spacing w:line="235" w:lineRule="auto"/>
              <w:jc w:val="both"/>
              <w:rPr>
                <w:rFonts w:asciiTheme="minorHAnsi" w:hAnsiTheme="minorHAnsi" w:cstheme="minorHAnsi"/>
                <w:snapToGrid w:val="0"/>
                <w:color w:val="000000"/>
                <w:sz w:val="28"/>
                <w:szCs w:val="28"/>
                <w:lang w:val="en-US" w:eastAsia="en-US"/>
              </w:rPr>
            </w:pPr>
            <w:r w:rsidRPr="001A7A67">
              <w:rPr>
                <w:rFonts w:asciiTheme="minorHAnsi" w:hAnsiTheme="minorHAnsi" w:cstheme="minorHAnsi"/>
                <w:snapToGrid w:val="0"/>
                <w:color w:val="000000"/>
                <w:sz w:val="28"/>
                <w:szCs w:val="28"/>
                <w:lang w:val="en-US" w:eastAsia="en-US"/>
              </w:rPr>
              <w:t xml:space="preserve">Ability to work under pressure, </w:t>
            </w:r>
            <w:proofErr w:type="spellStart"/>
            <w:r w:rsidRPr="001A7A67">
              <w:rPr>
                <w:rFonts w:asciiTheme="minorHAnsi" w:hAnsiTheme="minorHAnsi" w:cstheme="minorHAnsi"/>
                <w:snapToGrid w:val="0"/>
                <w:color w:val="000000"/>
                <w:sz w:val="28"/>
                <w:szCs w:val="28"/>
                <w:lang w:val="en-US" w:eastAsia="en-US"/>
              </w:rPr>
              <w:t>prioritise</w:t>
            </w:r>
            <w:proofErr w:type="spellEnd"/>
            <w:r w:rsidRPr="001A7A67">
              <w:rPr>
                <w:rFonts w:asciiTheme="minorHAnsi" w:hAnsiTheme="minorHAnsi" w:cstheme="minorHAnsi"/>
                <w:snapToGrid w:val="0"/>
                <w:color w:val="000000"/>
                <w:sz w:val="28"/>
                <w:szCs w:val="28"/>
                <w:lang w:val="en-US" w:eastAsia="en-US"/>
              </w:rPr>
              <w:t xml:space="preserve"> tasks and use own initiative and supervise staff.</w:t>
            </w:r>
          </w:p>
        </w:tc>
        <w:tc>
          <w:tcPr>
            <w:tcW w:w="3119" w:type="dxa"/>
            <w:tcBorders>
              <w:left w:val="nil"/>
              <w:bottom w:val="nil"/>
            </w:tcBorders>
          </w:tcPr>
          <w:p w:rsidR="009A02EF" w:rsidRPr="001A7A67" w:rsidRDefault="009A02EF" w:rsidP="009A02EF">
            <w:pPr>
              <w:widowControl w:val="0"/>
              <w:tabs>
                <w:tab w:val="left" w:pos="-1440"/>
              </w:tabs>
              <w:spacing w:line="235" w:lineRule="auto"/>
              <w:rPr>
                <w:rFonts w:asciiTheme="minorHAnsi" w:hAnsiTheme="minorHAnsi" w:cstheme="minorHAnsi"/>
                <w:snapToGrid w:val="0"/>
                <w:color w:val="000000"/>
                <w:sz w:val="28"/>
                <w:szCs w:val="28"/>
                <w:lang w:val="en-US" w:eastAsia="en-US"/>
              </w:rPr>
            </w:pPr>
            <w:r w:rsidRPr="001A7A67">
              <w:rPr>
                <w:rFonts w:asciiTheme="minorHAnsi" w:hAnsiTheme="minorHAnsi" w:cstheme="minorHAnsi"/>
                <w:snapToGrid w:val="0"/>
                <w:color w:val="000000"/>
                <w:sz w:val="28"/>
                <w:szCs w:val="28"/>
                <w:lang w:val="en-US" w:eastAsia="en-US"/>
              </w:rPr>
              <w:t>Application form and Interview</w:t>
            </w:r>
          </w:p>
        </w:tc>
      </w:tr>
      <w:tr w:rsidR="009A02EF" w:rsidRPr="001A7A67" w:rsidTr="0042677A">
        <w:tc>
          <w:tcPr>
            <w:tcW w:w="7054" w:type="dxa"/>
            <w:tcBorders>
              <w:top w:val="single" w:sz="8" w:space="0" w:color="auto"/>
              <w:left w:val="single" w:sz="8" w:space="0" w:color="auto"/>
              <w:bottom w:val="single" w:sz="8" w:space="0" w:color="auto"/>
              <w:right w:val="single" w:sz="8" w:space="0" w:color="auto"/>
            </w:tcBorders>
          </w:tcPr>
          <w:p w:rsidR="009A02EF" w:rsidRPr="001A7A67" w:rsidRDefault="009A02EF" w:rsidP="009A02EF">
            <w:pPr>
              <w:widowControl w:val="0"/>
              <w:tabs>
                <w:tab w:val="left" w:pos="-1440"/>
              </w:tabs>
              <w:spacing w:line="235" w:lineRule="auto"/>
              <w:jc w:val="center"/>
              <w:rPr>
                <w:rFonts w:asciiTheme="minorHAnsi" w:hAnsiTheme="minorHAnsi" w:cstheme="minorHAnsi"/>
                <w:b/>
                <w:snapToGrid w:val="0"/>
                <w:color w:val="000000"/>
                <w:sz w:val="28"/>
                <w:szCs w:val="28"/>
                <w:lang w:val="en-US" w:eastAsia="en-US"/>
              </w:rPr>
            </w:pPr>
            <w:r w:rsidRPr="001A7A67">
              <w:rPr>
                <w:rFonts w:asciiTheme="minorHAnsi" w:hAnsiTheme="minorHAnsi" w:cstheme="minorHAnsi"/>
                <w:b/>
                <w:snapToGrid w:val="0"/>
                <w:color w:val="000000"/>
                <w:sz w:val="28"/>
                <w:szCs w:val="28"/>
                <w:lang w:val="en-US" w:eastAsia="en-US"/>
              </w:rPr>
              <w:t>PHYSICAL REQUIREMENTS</w:t>
            </w:r>
          </w:p>
        </w:tc>
        <w:tc>
          <w:tcPr>
            <w:tcW w:w="3119" w:type="dxa"/>
            <w:tcBorders>
              <w:top w:val="single" w:sz="8" w:space="0" w:color="auto"/>
              <w:left w:val="single" w:sz="8" w:space="0" w:color="auto"/>
              <w:bottom w:val="single" w:sz="8" w:space="0" w:color="auto"/>
              <w:right w:val="single" w:sz="8" w:space="0" w:color="auto"/>
            </w:tcBorders>
          </w:tcPr>
          <w:p w:rsidR="009A02EF" w:rsidRPr="001A7A67" w:rsidRDefault="009A02EF" w:rsidP="009A02EF">
            <w:pPr>
              <w:widowControl w:val="0"/>
              <w:tabs>
                <w:tab w:val="left" w:pos="-1440"/>
              </w:tabs>
              <w:spacing w:line="235" w:lineRule="auto"/>
              <w:jc w:val="center"/>
              <w:rPr>
                <w:rFonts w:asciiTheme="minorHAnsi" w:hAnsiTheme="minorHAnsi" w:cstheme="minorHAnsi"/>
                <w:b/>
                <w:snapToGrid w:val="0"/>
                <w:color w:val="000000"/>
                <w:sz w:val="28"/>
                <w:szCs w:val="28"/>
                <w:lang w:val="en-US" w:eastAsia="en-US"/>
              </w:rPr>
            </w:pPr>
          </w:p>
        </w:tc>
      </w:tr>
      <w:tr w:rsidR="009A02EF" w:rsidRPr="001A7A67" w:rsidTr="0042677A">
        <w:tc>
          <w:tcPr>
            <w:tcW w:w="7054" w:type="dxa"/>
            <w:tcBorders>
              <w:top w:val="nil"/>
              <w:left w:val="nil"/>
              <w:bottom w:val="nil"/>
              <w:right w:val="single" w:sz="8" w:space="0" w:color="auto"/>
            </w:tcBorders>
          </w:tcPr>
          <w:p w:rsidR="009A02EF" w:rsidRPr="001A7A67" w:rsidRDefault="009A02EF" w:rsidP="009A02EF">
            <w:pPr>
              <w:widowControl w:val="0"/>
              <w:numPr>
                <w:ilvl w:val="0"/>
                <w:numId w:val="8"/>
              </w:numPr>
              <w:tabs>
                <w:tab w:val="left" w:pos="-1440"/>
              </w:tabs>
              <w:spacing w:line="235" w:lineRule="auto"/>
              <w:jc w:val="both"/>
              <w:rPr>
                <w:rFonts w:asciiTheme="minorHAnsi" w:hAnsiTheme="minorHAnsi" w:cstheme="minorHAnsi"/>
                <w:snapToGrid w:val="0"/>
                <w:color w:val="000000"/>
                <w:sz w:val="28"/>
                <w:szCs w:val="28"/>
                <w:lang w:val="en-US" w:eastAsia="en-US"/>
              </w:rPr>
            </w:pPr>
            <w:r w:rsidRPr="001A7A67">
              <w:rPr>
                <w:rFonts w:asciiTheme="minorHAnsi" w:hAnsiTheme="minorHAnsi" w:cstheme="minorHAnsi"/>
                <w:snapToGrid w:val="0"/>
                <w:color w:val="000000"/>
                <w:sz w:val="28"/>
                <w:szCs w:val="28"/>
                <w:lang w:val="en-US" w:eastAsia="en-US"/>
              </w:rPr>
              <w:t>Fit enough to carry out normal childcare tasks and to lift children and light furniture and equipment.</w:t>
            </w:r>
          </w:p>
        </w:tc>
        <w:tc>
          <w:tcPr>
            <w:tcW w:w="3119" w:type="dxa"/>
            <w:tcBorders>
              <w:top w:val="nil"/>
              <w:left w:val="nil"/>
            </w:tcBorders>
          </w:tcPr>
          <w:p w:rsidR="009A02EF" w:rsidRPr="001A7A67" w:rsidRDefault="009A02EF" w:rsidP="009A02EF">
            <w:pPr>
              <w:widowControl w:val="0"/>
              <w:tabs>
                <w:tab w:val="left" w:pos="-1440"/>
              </w:tabs>
              <w:spacing w:line="235" w:lineRule="auto"/>
              <w:rPr>
                <w:rFonts w:asciiTheme="minorHAnsi" w:hAnsiTheme="minorHAnsi" w:cstheme="minorHAnsi"/>
                <w:snapToGrid w:val="0"/>
                <w:color w:val="000000"/>
                <w:sz w:val="28"/>
                <w:szCs w:val="28"/>
                <w:lang w:val="en-US" w:eastAsia="en-US"/>
              </w:rPr>
            </w:pPr>
            <w:r w:rsidRPr="001A7A67">
              <w:rPr>
                <w:rFonts w:asciiTheme="minorHAnsi" w:hAnsiTheme="minorHAnsi" w:cstheme="minorHAnsi"/>
                <w:snapToGrid w:val="0"/>
                <w:color w:val="000000"/>
                <w:sz w:val="28"/>
                <w:szCs w:val="28"/>
                <w:lang w:val="en-US" w:eastAsia="en-US"/>
              </w:rPr>
              <w:t>Council’s Medical Assessment</w:t>
            </w:r>
          </w:p>
        </w:tc>
      </w:tr>
    </w:tbl>
    <w:p w:rsidR="009A02EF" w:rsidRPr="001A7A67" w:rsidRDefault="009A02EF" w:rsidP="009A02EF">
      <w:pPr>
        <w:widowControl w:val="0"/>
        <w:tabs>
          <w:tab w:val="left" w:pos="-1440"/>
        </w:tabs>
        <w:spacing w:line="235" w:lineRule="auto"/>
        <w:jc w:val="both"/>
        <w:rPr>
          <w:rFonts w:asciiTheme="minorHAnsi" w:hAnsiTheme="minorHAnsi" w:cstheme="minorHAnsi"/>
          <w:b/>
          <w:snapToGrid w:val="0"/>
          <w:color w:val="000000"/>
          <w:sz w:val="28"/>
          <w:szCs w:val="28"/>
          <w:lang w:val="en-US" w:eastAsia="en-US"/>
        </w:rPr>
      </w:pPr>
      <w:r w:rsidRPr="001A7A67">
        <w:rPr>
          <w:rFonts w:asciiTheme="minorHAnsi" w:hAnsiTheme="minorHAnsi" w:cstheme="minorHAnsi"/>
          <w:b/>
          <w:snapToGrid w:val="0"/>
          <w:color w:val="000000"/>
          <w:sz w:val="28"/>
          <w:szCs w:val="28"/>
          <w:lang w:val="en-US" w:eastAsia="en-US"/>
        </w:rPr>
        <w:t xml:space="preserve"> </w:t>
      </w:r>
    </w:p>
    <w:p w:rsidR="009A02EF" w:rsidRPr="001A7A67" w:rsidRDefault="009A02EF" w:rsidP="009A02EF">
      <w:pPr>
        <w:widowControl w:val="0"/>
        <w:spacing w:line="235" w:lineRule="auto"/>
        <w:jc w:val="both"/>
        <w:rPr>
          <w:rFonts w:asciiTheme="minorHAnsi" w:hAnsiTheme="minorHAnsi" w:cstheme="minorHAnsi"/>
          <w:snapToGrid w:val="0"/>
          <w:color w:val="000000"/>
          <w:sz w:val="28"/>
          <w:szCs w:val="28"/>
          <w:lang w:val="en-US" w:eastAsia="en-US"/>
        </w:rPr>
      </w:pPr>
    </w:p>
    <w:p w:rsidR="009A02EF" w:rsidRPr="001A7A67" w:rsidRDefault="009A02EF" w:rsidP="009A02EF">
      <w:pPr>
        <w:widowControl w:val="0"/>
        <w:spacing w:line="235" w:lineRule="auto"/>
        <w:jc w:val="both"/>
        <w:rPr>
          <w:rFonts w:asciiTheme="minorHAnsi" w:hAnsiTheme="minorHAnsi" w:cstheme="minorHAnsi"/>
          <w:snapToGrid w:val="0"/>
          <w:color w:val="000000"/>
          <w:sz w:val="28"/>
          <w:szCs w:val="28"/>
          <w:lang w:val="en-US" w:eastAsia="en-US"/>
        </w:rPr>
      </w:pPr>
    </w:p>
    <w:p w:rsidR="009A02EF" w:rsidRPr="001A7A67" w:rsidRDefault="009A02EF" w:rsidP="009A02EF">
      <w:pPr>
        <w:widowControl w:val="0"/>
        <w:spacing w:line="235" w:lineRule="auto"/>
        <w:jc w:val="both"/>
        <w:rPr>
          <w:rFonts w:asciiTheme="minorHAnsi" w:hAnsiTheme="minorHAnsi" w:cstheme="minorHAnsi"/>
          <w:snapToGrid w:val="0"/>
          <w:color w:val="000000"/>
          <w:sz w:val="28"/>
          <w:szCs w:val="28"/>
          <w:lang w:val="en-US" w:eastAsia="en-US"/>
        </w:rPr>
      </w:pPr>
    </w:p>
    <w:p w:rsidR="009A02EF" w:rsidRPr="001A7A67" w:rsidRDefault="009A02EF" w:rsidP="009A02EF">
      <w:pPr>
        <w:widowControl w:val="0"/>
        <w:spacing w:line="235" w:lineRule="auto"/>
        <w:jc w:val="both"/>
        <w:rPr>
          <w:rFonts w:asciiTheme="minorHAnsi" w:hAnsiTheme="minorHAnsi" w:cstheme="minorHAnsi"/>
          <w:snapToGrid w:val="0"/>
          <w:color w:val="000000"/>
          <w:sz w:val="28"/>
          <w:szCs w:val="28"/>
          <w:lang w:val="en-US" w:eastAsia="en-US"/>
        </w:rPr>
      </w:pPr>
    </w:p>
    <w:p w:rsidR="009A02EF" w:rsidRPr="001A7A67" w:rsidRDefault="009A02EF" w:rsidP="009A02EF">
      <w:pPr>
        <w:widowControl w:val="0"/>
        <w:spacing w:line="235" w:lineRule="auto"/>
        <w:jc w:val="both"/>
        <w:rPr>
          <w:rFonts w:asciiTheme="minorHAnsi" w:hAnsiTheme="minorHAnsi" w:cstheme="minorHAnsi"/>
          <w:snapToGrid w:val="0"/>
          <w:color w:val="000000"/>
          <w:sz w:val="28"/>
          <w:szCs w:val="28"/>
          <w:lang w:val="en-US" w:eastAsia="en-US"/>
        </w:rPr>
      </w:pPr>
    </w:p>
    <w:p w:rsidR="009A02EF" w:rsidRPr="001A7A67" w:rsidRDefault="009A02EF" w:rsidP="009A02EF">
      <w:pPr>
        <w:widowControl w:val="0"/>
        <w:spacing w:line="235" w:lineRule="auto"/>
        <w:jc w:val="both"/>
        <w:rPr>
          <w:rFonts w:asciiTheme="minorHAnsi" w:hAnsiTheme="minorHAnsi" w:cstheme="minorHAnsi"/>
          <w:snapToGrid w:val="0"/>
          <w:color w:val="000000"/>
          <w:sz w:val="28"/>
          <w:szCs w:val="28"/>
          <w:lang w:val="en-US" w:eastAsia="en-US"/>
        </w:rPr>
      </w:pPr>
    </w:p>
    <w:p w:rsidR="009A02EF" w:rsidRPr="001A7A67" w:rsidRDefault="009A02EF" w:rsidP="009A02EF">
      <w:pPr>
        <w:widowControl w:val="0"/>
        <w:spacing w:line="235" w:lineRule="auto"/>
        <w:jc w:val="both"/>
        <w:rPr>
          <w:rFonts w:asciiTheme="minorHAnsi" w:hAnsiTheme="minorHAnsi" w:cstheme="minorHAnsi"/>
          <w:snapToGrid w:val="0"/>
          <w:color w:val="000000"/>
          <w:sz w:val="28"/>
          <w:szCs w:val="28"/>
          <w:lang w:val="en-US" w:eastAsia="en-US"/>
        </w:rPr>
      </w:pPr>
    </w:p>
    <w:p w:rsidR="009A02EF" w:rsidRPr="001A7A67" w:rsidRDefault="009A02EF" w:rsidP="009A02EF">
      <w:pPr>
        <w:widowControl w:val="0"/>
        <w:spacing w:line="235" w:lineRule="auto"/>
        <w:jc w:val="both"/>
        <w:rPr>
          <w:rFonts w:asciiTheme="minorHAnsi" w:hAnsiTheme="minorHAnsi" w:cstheme="minorHAnsi"/>
          <w:snapToGrid w:val="0"/>
          <w:color w:val="000000"/>
          <w:sz w:val="28"/>
          <w:szCs w:val="28"/>
          <w:lang w:val="en-US" w:eastAsia="en-US"/>
        </w:rPr>
      </w:pPr>
    </w:p>
    <w:p w:rsidR="009A02EF" w:rsidRPr="001A7A67" w:rsidRDefault="009A02EF" w:rsidP="009A02EF">
      <w:pPr>
        <w:widowControl w:val="0"/>
        <w:spacing w:line="235" w:lineRule="auto"/>
        <w:jc w:val="both"/>
        <w:rPr>
          <w:rFonts w:asciiTheme="minorHAnsi" w:hAnsiTheme="minorHAnsi" w:cstheme="minorHAnsi"/>
          <w:snapToGrid w:val="0"/>
          <w:color w:val="000000"/>
          <w:sz w:val="28"/>
          <w:szCs w:val="28"/>
          <w:lang w:val="en-US" w:eastAsia="en-US"/>
        </w:rPr>
      </w:pPr>
    </w:p>
    <w:p w:rsidR="009A02EF" w:rsidRPr="001A7A67" w:rsidRDefault="009A02EF" w:rsidP="009A02EF">
      <w:pPr>
        <w:widowControl w:val="0"/>
        <w:spacing w:line="235" w:lineRule="auto"/>
        <w:jc w:val="both"/>
        <w:rPr>
          <w:rFonts w:asciiTheme="minorHAnsi" w:hAnsiTheme="minorHAnsi" w:cstheme="minorHAnsi"/>
          <w:snapToGrid w:val="0"/>
          <w:color w:val="000000"/>
          <w:sz w:val="28"/>
          <w:szCs w:val="28"/>
          <w:lang w:val="en-US" w:eastAsia="en-US"/>
        </w:rPr>
      </w:pPr>
    </w:p>
    <w:p w:rsidR="009A02EF" w:rsidRPr="001A7A67" w:rsidRDefault="009A02EF" w:rsidP="009A02EF">
      <w:pPr>
        <w:widowControl w:val="0"/>
        <w:spacing w:line="235" w:lineRule="auto"/>
        <w:jc w:val="both"/>
        <w:rPr>
          <w:rFonts w:asciiTheme="minorHAnsi" w:hAnsiTheme="minorHAnsi" w:cstheme="minorHAnsi"/>
          <w:snapToGrid w:val="0"/>
          <w:color w:val="000000"/>
          <w:sz w:val="28"/>
          <w:szCs w:val="28"/>
          <w:lang w:val="en-US" w:eastAsia="en-US"/>
        </w:rPr>
      </w:pPr>
    </w:p>
    <w:p w:rsidR="009A02EF" w:rsidRPr="001A7A67" w:rsidRDefault="009A02EF" w:rsidP="009A02EF">
      <w:pPr>
        <w:widowControl w:val="0"/>
        <w:spacing w:line="234" w:lineRule="auto"/>
        <w:jc w:val="both"/>
        <w:rPr>
          <w:rFonts w:asciiTheme="minorHAnsi" w:hAnsiTheme="minorHAnsi" w:cstheme="minorHAnsi"/>
          <w:snapToGrid w:val="0"/>
          <w:color w:val="000000"/>
          <w:sz w:val="28"/>
          <w:szCs w:val="28"/>
          <w:lang w:val="en-US" w:eastAsia="en-US"/>
        </w:rPr>
      </w:pPr>
    </w:p>
    <w:p w:rsidR="009A02EF" w:rsidRPr="001A7A67" w:rsidRDefault="009A02EF" w:rsidP="009B005B">
      <w:pPr>
        <w:pStyle w:val="BodyText"/>
        <w:jc w:val="left"/>
        <w:rPr>
          <w:rFonts w:asciiTheme="minorHAnsi" w:hAnsiTheme="minorHAnsi" w:cstheme="minorHAnsi"/>
          <w:sz w:val="28"/>
          <w:szCs w:val="28"/>
        </w:rPr>
      </w:pPr>
    </w:p>
    <w:p w:rsidR="009B005B" w:rsidRPr="001A7A67" w:rsidRDefault="009B005B" w:rsidP="009B005B">
      <w:pPr>
        <w:pStyle w:val="BodyText"/>
        <w:jc w:val="left"/>
        <w:rPr>
          <w:rFonts w:asciiTheme="minorHAnsi" w:hAnsiTheme="minorHAnsi" w:cstheme="minorHAnsi"/>
          <w:b w:val="0"/>
          <w:sz w:val="28"/>
          <w:szCs w:val="28"/>
        </w:rPr>
      </w:pPr>
    </w:p>
    <w:p w:rsidR="009B005B" w:rsidRPr="00947734" w:rsidRDefault="009B005B" w:rsidP="009B005B">
      <w:pPr>
        <w:tabs>
          <w:tab w:val="left" w:pos="6647"/>
          <w:tab w:val="left" w:pos="6840"/>
        </w:tabs>
        <w:rPr>
          <w:rFonts w:asciiTheme="minorHAnsi" w:hAnsiTheme="minorHAnsi"/>
          <w:sz w:val="24"/>
          <w:szCs w:val="24"/>
        </w:rPr>
      </w:pPr>
      <w:r w:rsidRPr="001A7A67">
        <w:rPr>
          <w:rFonts w:asciiTheme="minorHAnsi" w:hAnsiTheme="minorHAnsi" w:cstheme="minorHAnsi"/>
          <w:sz w:val="28"/>
          <w:szCs w:val="28"/>
        </w:rPr>
        <w:br w:type="page"/>
      </w:r>
    </w:p>
    <w:p w:rsidR="009B005B" w:rsidRPr="00947734" w:rsidRDefault="009B005B" w:rsidP="009B005B">
      <w:pPr>
        <w:rPr>
          <w:rFonts w:asciiTheme="minorHAnsi" w:hAnsiTheme="minorHAnsi"/>
          <w:sz w:val="24"/>
          <w:szCs w:val="24"/>
        </w:rPr>
      </w:pPr>
    </w:p>
    <w:p w:rsidR="009B005B" w:rsidRPr="00947734" w:rsidRDefault="009B005B" w:rsidP="009B005B">
      <w:pPr>
        <w:jc w:val="center"/>
        <w:rPr>
          <w:rFonts w:asciiTheme="minorHAnsi" w:hAnsiTheme="minorHAnsi"/>
          <w:b/>
          <w:sz w:val="24"/>
          <w:szCs w:val="24"/>
        </w:rPr>
      </w:pPr>
      <w:r w:rsidRPr="00947734">
        <w:rPr>
          <w:rFonts w:asciiTheme="minorHAnsi" w:hAnsiTheme="minorHAnsi"/>
          <w:b/>
          <w:sz w:val="24"/>
          <w:szCs w:val="24"/>
        </w:rPr>
        <w:t>Person Specification for the post of Classroom Practitioner (HLTA level)</w:t>
      </w:r>
    </w:p>
    <w:p w:rsidR="009B005B" w:rsidRPr="00947734" w:rsidRDefault="009B005B" w:rsidP="009B005B">
      <w:pPr>
        <w:rPr>
          <w:rFonts w:asciiTheme="minorHAnsi" w:hAnsiTheme="minorHAnsi"/>
          <w:b/>
          <w:sz w:val="24"/>
          <w:szCs w:val="24"/>
          <w:u w:val="single"/>
        </w:rPr>
      </w:pPr>
    </w:p>
    <w:p w:rsidR="009B005B" w:rsidRPr="00947734" w:rsidRDefault="009B005B" w:rsidP="009B005B">
      <w:pPr>
        <w:rPr>
          <w:rFonts w:asciiTheme="minorHAnsi" w:hAnsiTheme="minorHAnsi"/>
          <w:sz w:val="24"/>
          <w:szCs w:val="24"/>
        </w:rPr>
      </w:pPr>
      <w:r w:rsidRPr="00947734">
        <w:rPr>
          <w:rFonts w:asciiTheme="minorHAnsi" w:hAnsiTheme="minorHAnsi"/>
          <w:sz w:val="24"/>
          <w:szCs w:val="24"/>
        </w:rPr>
        <w:t>These are the criteria upon which the selection process will be based.  At each stage of the process the merits of each applicant will be assessed to determine how far the criteria have been matched. These stages are:-</w:t>
      </w:r>
    </w:p>
    <w:p w:rsidR="009B005B" w:rsidRPr="00947734" w:rsidRDefault="009B005B" w:rsidP="009B005B">
      <w:pPr>
        <w:rPr>
          <w:rFonts w:asciiTheme="minorHAnsi" w:hAnsiTheme="minorHAnsi"/>
          <w:sz w:val="24"/>
          <w:szCs w:val="24"/>
        </w:rPr>
      </w:pPr>
    </w:p>
    <w:p w:rsidR="009B005B" w:rsidRPr="00947734" w:rsidRDefault="009B005B" w:rsidP="009B005B">
      <w:pPr>
        <w:numPr>
          <w:ilvl w:val="0"/>
          <w:numId w:val="1"/>
        </w:numPr>
        <w:rPr>
          <w:rFonts w:asciiTheme="minorHAnsi" w:hAnsiTheme="minorHAnsi"/>
          <w:sz w:val="24"/>
          <w:szCs w:val="24"/>
        </w:rPr>
      </w:pPr>
      <w:r w:rsidRPr="00947734">
        <w:rPr>
          <w:rFonts w:asciiTheme="minorHAnsi" w:hAnsiTheme="minorHAnsi"/>
          <w:sz w:val="24"/>
          <w:szCs w:val="24"/>
        </w:rPr>
        <w:t>Short listing by the selection panel.</w:t>
      </w:r>
    </w:p>
    <w:p w:rsidR="009B005B" w:rsidRPr="00947734" w:rsidRDefault="009B005B" w:rsidP="009B005B">
      <w:pPr>
        <w:numPr>
          <w:ilvl w:val="0"/>
          <w:numId w:val="1"/>
        </w:numPr>
        <w:rPr>
          <w:rFonts w:asciiTheme="minorHAnsi" w:hAnsiTheme="minorHAnsi"/>
          <w:sz w:val="24"/>
          <w:szCs w:val="24"/>
        </w:rPr>
      </w:pPr>
      <w:r w:rsidRPr="00947734">
        <w:rPr>
          <w:rFonts w:asciiTheme="minorHAnsi" w:hAnsiTheme="minorHAnsi"/>
          <w:sz w:val="24"/>
          <w:szCs w:val="24"/>
        </w:rPr>
        <w:t>Interview by selection panel.</w:t>
      </w:r>
    </w:p>
    <w:p w:rsidR="009B005B" w:rsidRPr="00947734" w:rsidRDefault="009B005B" w:rsidP="009B005B">
      <w:pPr>
        <w:ind w:left="720"/>
        <w:rPr>
          <w:rFonts w:asciiTheme="minorHAnsi" w:hAnsiTheme="minorHAnsi"/>
          <w:sz w:val="24"/>
          <w:szCs w:val="24"/>
        </w:rPr>
      </w:pPr>
    </w:p>
    <w:tbl>
      <w:tblPr>
        <w:tblW w:w="0" w:type="auto"/>
        <w:tblLayout w:type="fixed"/>
        <w:tblLook w:val="0000" w:firstRow="0" w:lastRow="0" w:firstColumn="0" w:lastColumn="0" w:noHBand="0" w:noVBand="0"/>
      </w:tblPr>
      <w:tblGrid>
        <w:gridCol w:w="534"/>
        <w:gridCol w:w="3827"/>
        <w:gridCol w:w="425"/>
        <w:gridCol w:w="4252"/>
      </w:tblGrid>
      <w:tr w:rsidR="009B005B" w:rsidRPr="00947734" w:rsidTr="008D337B">
        <w:tc>
          <w:tcPr>
            <w:tcW w:w="534" w:type="dxa"/>
          </w:tcPr>
          <w:p w:rsidR="009B005B" w:rsidRPr="00947734" w:rsidRDefault="009B005B" w:rsidP="008D337B">
            <w:pPr>
              <w:pStyle w:val="Header"/>
              <w:tabs>
                <w:tab w:val="clear" w:pos="4153"/>
                <w:tab w:val="clear" w:pos="8306"/>
              </w:tabs>
              <w:rPr>
                <w:rFonts w:asciiTheme="minorHAnsi" w:hAnsiTheme="minorHAnsi"/>
                <w:sz w:val="24"/>
                <w:szCs w:val="24"/>
              </w:rPr>
            </w:pPr>
          </w:p>
        </w:tc>
        <w:tc>
          <w:tcPr>
            <w:tcW w:w="3827" w:type="dxa"/>
          </w:tcPr>
          <w:p w:rsidR="009B005B" w:rsidRPr="00947734" w:rsidRDefault="009B005B" w:rsidP="008D337B">
            <w:pPr>
              <w:jc w:val="center"/>
              <w:rPr>
                <w:rFonts w:asciiTheme="minorHAnsi" w:hAnsiTheme="minorHAnsi"/>
                <w:b/>
                <w:sz w:val="24"/>
                <w:szCs w:val="24"/>
                <w:u w:val="single"/>
              </w:rPr>
            </w:pPr>
            <w:r w:rsidRPr="00947734">
              <w:rPr>
                <w:rFonts w:asciiTheme="minorHAnsi" w:hAnsiTheme="minorHAnsi"/>
                <w:b/>
                <w:sz w:val="24"/>
                <w:szCs w:val="24"/>
                <w:u w:val="single"/>
              </w:rPr>
              <w:t>Factor</w:t>
            </w:r>
          </w:p>
          <w:p w:rsidR="009B005B" w:rsidRPr="00947734" w:rsidRDefault="009B005B" w:rsidP="008D337B">
            <w:pPr>
              <w:jc w:val="center"/>
              <w:rPr>
                <w:rFonts w:asciiTheme="minorHAnsi" w:hAnsiTheme="minorHAnsi"/>
                <w:b/>
                <w:sz w:val="24"/>
                <w:szCs w:val="24"/>
                <w:u w:val="single"/>
              </w:rPr>
            </w:pPr>
          </w:p>
        </w:tc>
        <w:tc>
          <w:tcPr>
            <w:tcW w:w="425" w:type="dxa"/>
          </w:tcPr>
          <w:p w:rsidR="009B005B" w:rsidRPr="00947734" w:rsidRDefault="009B005B" w:rsidP="008D337B">
            <w:pPr>
              <w:jc w:val="center"/>
              <w:rPr>
                <w:rFonts w:asciiTheme="minorHAnsi" w:hAnsiTheme="minorHAnsi"/>
                <w:b/>
                <w:sz w:val="24"/>
                <w:szCs w:val="24"/>
                <w:u w:val="single"/>
              </w:rPr>
            </w:pPr>
          </w:p>
        </w:tc>
        <w:tc>
          <w:tcPr>
            <w:tcW w:w="4252" w:type="dxa"/>
          </w:tcPr>
          <w:p w:rsidR="009B005B" w:rsidRPr="00947734" w:rsidRDefault="009B005B" w:rsidP="008D337B">
            <w:pPr>
              <w:jc w:val="center"/>
              <w:rPr>
                <w:rFonts w:asciiTheme="minorHAnsi" w:hAnsiTheme="minorHAnsi"/>
                <w:b/>
                <w:sz w:val="24"/>
                <w:szCs w:val="24"/>
                <w:u w:val="single"/>
              </w:rPr>
            </w:pPr>
            <w:r w:rsidRPr="00947734">
              <w:rPr>
                <w:rFonts w:asciiTheme="minorHAnsi" w:hAnsiTheme="minorHAnsi"/>
                <w:b/>
                <w:sz w:val="24"/>
                <w:szCs w:val="24"/>
                <w:u w:val="single"/>
              </w:rPr>
              <w:t>Requirement</w:t>
            </w:r>
          </w:p>
        </w:tc>
      </w:tr>
      <w:tr w:rsidR="009B005B" w:rsidRPr="00947734" w:rsidTr="008D337B">
        <w:tc>
          <w:tcPr>
            <w:tcW w:w="534" w:type="dxa"/>
          </w:tcPr>
          <w:p w:rsidR="009B005B" w:rsidRPr="00947734" w:rsidRDefault="009B005B" w:rsidP="008D337B">
            <w:pPr>
              <w:rPr>
                <w:rFonts w:asciiTheme="minorHAnsi" w:hAnsiTheme="minorHAnsi"/>
                <w:sz w:val="24"/>
                <w:szCs w:val="24"/>
              </w:rPr>
            </w:pPr>
            <w:r w:rsidRPr="00947734">
              <w:rPr>
                <w:rFonts w:asciiTheme="minorHAnsi" w:hAnsiTheme="minorHAnsi"/>
                <w:sz w:val="24"/>
                <w:szCs w:val="24"/>
              </w:rPr>
              <w:t>1.</w:t>
            </w:r>
          </w:p>
        </w:tc>
        <w:tc>
          <w:tcPr>
            <w:tcW w:w="3827" w:type="dxa"/>
          </w:tcPr>
          <w:p w:rsidR="009B005B" w:rsidRPr="00947734" w:rsidRDefault="009B005B" w:rsidP="008D337B">
            <w:pPr>
              <w:rPr>
                <w:rFonts w:asciiTheme="minorHAnsi" w:hAnsiTheme="minorHAnsi"/>
                <w:sz w:val="24"/>
                <w:szCs w:val="24"/>
              </w:rPr>
            </w:pPr>
            <w:r w:rsidRPr="00947734">
              <w:rPr>
                <w:rFonts w:asciiTheme="minorHAnsi" w:hAnsiTheme="minorHAnsi"/>
                <w:sz w:val="24"/>
                <w:szCs w:val="24"/>
              </w:rPr>
              <w:t>Education, Training and Qualification:</w:t>
            </w:r>
            <w:r w:rsidRPr="00947734">
              <w:rPr>
                <w:rFonts w:asciiTheme="minorHAnsi" w:hAnsiTheme="minorHAnsi"/>
                <w:sz w:val="24"/>
                <w:szCs w:val="24"/>
              </w:rPr>
              <w:tab/>
            </w:r>
          </w:p>
        </w:tc>
        <w:tc>
          <w:tcPr>
            <w:tcW w:w="425" w:type="dxa"/>
          </w:tcPr>
          <w:p w:rsidR="009B005B" w:rsidRPr="00947734" w:rsidRDefault="009B005B" w:rsidP="008D337B">
            <w:pPr>
              <w:pStyle w:val="Header"/>
              <w:tabs>
                <w:tab w:val="clear" w:pos="4153"/>
                <w:tab w:val="clear" w:pos="8306"/>
              </w:tabs>
              <w:rPr>
                <w:rFonts w:asciiTheme="minorHAnsi" w:hAnsiTheme="minorHAnsi"/>
                <w:sz w:val="24"/>
                <w:szCs w:val="24"/>
              </w:rPr>
            </w:pPr>
            <w:r w:rsidRPr="00947734">
              <w:rPr>
                <w:rFonts w:asciiTheme="minorHAnsi" w:hAnsiTheme="minorHAnsi"/>
                <w:sz w:val="24"/>
                <w:szCs w:val="24"/>
              </w:rPr>
              <w:t>1.</w:t>
            </w:r>
          </w:p>
        </w:tc>
        <w:tc>
          <w:tcPr>
            <w:tcW w:w="4252" w:type="dxa"/>
          </w:tcPr>
          <w:p w:rsidR="009B005B" w:rsidRPr="00947734" w:rsidRDefault="009B005B" w:rsidP="008D337B">
            <w:pPr>
              <w:pStyle w:val="Header"/>
              <w:tabs>
                <w:tab w:val="clear" w:pos="4153"/>
                <w:tab w:val="clear" w:pos="8306"/>
              </w:tabs>
              <w:rPr>
                <w:rFonts w:asciiTheme="minorHAnsi" w:hAnsiTheme="minorHAnsi"/>
                <w:sz w:val="24"/>
                <w:szCs w:val="24"/>
              </w:rPr>
            </w:pPr>
            <w:r w:rsidRPr="00947734">
              <w:rPr>
                <w:rFonts w:asciiTheme="minorHAnsi" w:hAnsiTheme="minorHAnsi"/>
                <w:sz w:val="24"/>
                <w:szCs w:val="24"/>
              </w:rPr>
              <w:t>To have a qualification at minimum level 2 in the National Qualification Framework in English and Mathematics.</w:t>
            </w:r>
          </w:p>
          <w:p w:rsidR="009B005B" w:rsidRPr="00947734" w:rsidRDefault="009B005B" w:rsidP="008D337B">
            <w:pPr>
              <w:pStyle w:val="Header"/>
              <w:tabs>
                <w:tab w:val="clear" w:pos="4153"/>
                <w:tab w:val="clear" w:pos="8306"/>
              </w:tabs>
              <w:rPr>
                <w:rFonts w:asciiTheme="minorHAnsi" w:hAnsiTheme="minorHAnsi"/>
                <w:sz w:val="24"/>
                <w:szCs w:val="24"/>
              </w:rPr>
            </w:pPr>
          </w:p>
        </w:tc>
      </w:tr>
      <w:tr w:rsidR="009B005B" w:rsidRPr="00947734" w:rsidTr="008D337B">
        <w:tc>
          <w:tcPr>
            <w:tcW w:w="534" w:type="dxa"/>
          </w:tcPr>
          <w:p w:rsidR="009B005B" w:rsidRPr="00947734" w:rsidRDefault="009B005B" w:rsidP="008D337B">
            <w:pPr>
              <w:rPr>
                <w:rFonts w:asciiTheme="minorHAnsi" w:hAnsiTheme="minorHAnsi"/>
                <w:sz w:val="24"/>
                <w:szCs w:val="24"/>
              </w:rPr>
            </w:pPr>
          </w:p>
        </w:tc>
        <w:tc>
          <w:tcPr>
            <w:tcW w:w="3827" w:type="dxa"/>
          </w:tcPr>
          <w:p w:rsidR="009B005B" w:rsidRPr="00947734" w:rsidRDefault="009B005B" w:rsidP="008D337B">
            <w:pPr>
              <w:rPr>
                <w:rFonts w:asciiTheme="minorHAnsi" w:hAnsiTheme="minorHAnsi"/>
                <w:sz w:val="24"/>
                <w:szCs w:val="24"/>
              </w:rPr>
            </w:pPr>
          </w:p>
        </w:tc>
        <w:tc>
          <w:tcPr>
            <w:tcW w:w="425" w:type="dxa"/>
          </w:tcPr>
          <w:p w:rsidR="009B005B" w:rsidRPr="00947734" w:rsidRDefault="009B005B" w:rsidP="008D337B">
            <w:pPr>
              <w:pStyle w:val="Header"/>
              <w:tabs>
                <w:tab w:val="clear" w:pos="4153"/>
                <w:tab w:val="clear" w:pos="8306"/>
              </w:tabs>
              <w:rPr>
                <w:rFonts w:asciiTheme="minorHAnsi" w:hAnsiTheme="minorHAnsi"/>
                <w:sz w:val="24"/>
                <w:szCs w:val="24"/>
              </w:rPr>
            </w:pPr>
            <w:r w:rsidRPr="00947734">
              <w:rPr>
                <w:rFonts w:asciiTheme="minorHAnsi" w:hAnsiTheme="minorHAnsi"/>
                <w:sz w:val="24"/>
                <w:szCs w:val="24"/>
              </w:rPr>
              <w:t>2.</w:t>
            </w:r>
          </w:p>
        </w:tc>
        <w:tc>
          <w:tcPr>
            <w:tcW w:w="4252" w:type="dxa"/>
          </w:tcPr>
          <w:p w:rsidR="009B005B" w:rsidRPr="00947734" w:rsidRDefault="009B005B" w:rsidP="008D337B">
            <w:pPr>
              <w:pStyle w:val="Header"/>
              <w:tabs>
                <w:tab w:val="clear" w:pos="4153"/>
                <w:tab w:val="clear" w:pos="8306"/>
              </w:tabs>
              <w:rPr>
                <w:rFonts w:asciiTheme="minorHAnsi" w:hAnsiTheme="minorHAnsi"/>
                <w:sz w:val="24"/>
                <w:szCs w:val="24"/>
              </w:rPr>
            </w:pPr>
            <w:r w:rsidRPr="00947734">
              <w:rPr>
                <w:rFonts w:asciiTheme="minorHAnsi" w:hAnsiTheme="minorHAnsi"/>
                <w:sz w:val="24"/>
                <w:szCs w:val="24"/>
              </w:rPr>
              <w:t>Have obtained or be prepared to obtain Higher Level Teaching Assistant status.</w:t>
            </w:r>
          </w:p>
          <w:p w:rsidR="009B005B" w:rsidRPr="00947734" w:rsidRDefault="009B005B" w:rsidP="008D337B">
            <w:pPr>
              <w:pStyle w:val="Header"/>
              <w:tabs>
                <w:tab w:val="clear" w:pos="4153"/>
                <w:tab w:val="clear" w:pos="8306"/>
              </w:tabs>
              <w:rPr>
                <w:rFonts w:asciiTheme="minorHAnsi" w:hAnsiTheme="minorHAnsi"/>
                <w:sz w:val="24"/>
                <w:szCs w:val="24"/>
              </w:rPr>
            </w:pPr>
          </w:p>
          <w:p w:rsidR="009B005B" w:rsidRPr="00947734" w:rsidRDefault="009B005B" w:rsidP="008D337B">
            <w:pPr>
              <w:pStyle w:val="Header"/>
              <w:tabs>
                <w:tab w:val="clear" w:pos="4153"/>
                <w:tab w:val="clear" w:pos="8306"/>
              </w:tabs>
              <w:rPr>
                <w:rFonts w:asciiTheme="minorHAnsi" w:hAnsiTheme="minorHAnsi"/>
                <w:sz w:val="24"/>
                <w:szCs w:val="24"/>
              </w:rPr>
            </w:pPr>
          </w:p>
          <w:p w:rsidR="009B005B" w:rsidRPr="00947734" w:rsidRDefault="009B005B" w:rsidP="008D337B">
            <w:pPr>
              <w:pStyle w:val="Header"/>
              <w:tabs>
                <w:tab w:val="clear" w:pos="4153"/>
                <w:tab w:val="clear" w:pos="8306"/>
              </w:tabs>
              <w:rPr>
                <w:rFonts w:asciiTheme="minorHAnsi" w:hAnsiTheme="minorHAnsi"/>
                <w:sz w:val="24"/>
                <w:szCs w:val="24"/>
              </w:rPr>
            </w:pPr>
          </w:p>
        </w:tc>
      </w:tr>
      <w:tr w:rsidR="009B005B" w:rsidRPr="00947734" w:rsidTr="008D337B">
        <w:tc>
          <w:tcPr>
            <w:tcW w:w="534" w:type="dxa"/>
          </w:tcPr>
          <w:p w:rsidR="009B005B" w:rsidRPr="00947734" w:rsidRDefault="009B005B" w:rsidP="008D337B">
            <w:pPr>
              <w:rPr>
                <w:rFonts w:asciiTheme="minorHAnsi" w:hAnsiTheme="minorHAnsi"/>
                <w:sz w:val="24"/>
                <w:szCs w:val="24"/>
              </w:rPr>
            </w:pPr>
            <w:r w:rsidRPr="00947734">
              <w:rPr>
                <w:rFonts w:asciiTheme="minorHAnsi" w:hAnsiTheme="minorHAnsi"/>
                <w:sz w:val="24"/>
                <w:szCs w:val="24"/>
              </w:rPr>
              <w:t>2.</w:t>
            </w:r>
          </w:p>
        </w:tc>
        <w:tc>
          <w:tcPr>
            <w:tcW w:w="3827" w:type="dxa"/>
          </w:tcPr>
          <w:p w:rsidR="009B005B" w:rsidRPr="00947734" w:rsidRDefault="009B005B" w:rsidP="008D337B">
            <w:pPr>
              <w:rPr>
                <w:rFonts w:asciiTheme="minorHAnsi" w:hAnsiTheme="minorHAnsi"/>
                <w:sz w:val="24"/>
                <w:szCs w:val="24"/>
              </w:rPr>
            </w:pPr>
            <w:r w:rsidRPr="00947734">
              <w:rPr>
                <w:rFonts w:asciiTheme="minorHAnsi" w:hAnsiTheme="minorHAnsi"/>
                <w:sz w:val="24"/>
                <w:szCs w:val="24"/>
              </w:rPr>
              <w:t>Experience:</w:t>
            </w:r>
          </w:p>
        </w:tc>
        <w:tc>
          <w:tcPr>
            <w:tcW w:w="425" w:type="dxa"/>
          </w:tcPr>
          <w:p w:rsidR="009B005B" w:rsidRPr="00947734" w:rsidRDefault="009B005B" w:rsidP="008D337B">
            <w:pPr>
              <w:pStyle w:val="Header"/>
              <w:tabs>
                <w:tab w:val="clear" w:pos="4153"/>
                <w:tab w:val="clear" w:pos="8306"/>
              </w:tabs>
              <w:rPr>
                <w:rFonts w:asciiTheme="minorHAnsi" w:hAnsiTheme="minorHAnsi"/>
                <w:sz w:val="24"/>
                <w:szCs w:val="24"/>
              </w:rPr>
            </w:pPr>
            <w:r w:rsidRPr="00947734">
              <w:rPr>
                <w:rFonts w:asciiTheme="minorHAnsi" w:hAnsiTheme="minorHAnsi"/>
                <w:sz w:val="24"/>
                <w:szCs w:val="24"/>
              </w:rPr>
              <w:t>1.</w:t>
            </w:r>
          </w:p>
        </w:tc>
        <w:tc>
          <w:tcPr>
            <w:tcW w:w="4252" w:type="dxa"/>
          </w:tcPr>
          <w:p w:rsidR="009B005B" w:rsidRPr="00947734" w:rsidRDefault="009B005B" w:rsidP="008D337B">
            <w:pPr>
              <w:pStyle w:val="Header"/>
              <w:tabs>
                <w:tab w:val="clear" w:pos="4153"/>
                <w:tab w:val="clear" w:pos="8306"/>
              </w:tabs>
              <w:rPr>
                <w:rFonts w:asciiTheme="minorHAnsi" w:hAnsiTheme="minorHAnsi"/>
                <w:sz w:val="24"/>
                <w:szCs w:val="24"/>
              </w:rPr>
            </w:pPr>
            <w:r w:rsidRPr="00947734">
              <w:rPr>
                <w:rFonts w:asciiTheme="minorHAnsi" w:hAnsiTheme="minorHAnsi"/>
                <w:sz w:val="24"/>
                <w:szCs w:val="24"/>
              </w:rPr>
              <w:t>Experience of 3 years of more working in a school.</w:t>
            </w:r>
          </w:p>
          <w:p w:rsidR="009B005B" w:rsidRPr="00947734" w:rsidRDefault="009B005B" w:rsidP="008D337B">
            <w:pPr>
              <w:pStyle w:val="Header"/>
              <w:tabs>
                <w:tab w:val="clear" w:pos="4153"/>
                <w:tab w:val="clear" w:pos="8306"/>
              </w:tabs>
              <w:rPr>
                <w:rFonts w:asciiTheme="minorHAnsi" w:hAnsiTheme="minorHAnsi"/>
                <w:sz w:val="24"/>
                <w:szCs w:val="24"/>
              </w:rPr>
            </w:pPr>
          </w:p>
        </w:tc>
      </w:tr>
      <w:tr w:rsidR="009B005B" w:rsidRPr="00947734" w:rsidTr="008D337B">
        <w:tc>
          <w:tcPr>
            <w:tcW w:w="534" w:type="dxa"/>
          </w:tcPr>
          <w:p w:rsidR="009B005B" w:rsidRPr="00947734" w:rsidRDefault="009B005B" w:rsidP="008D337B">
            <w:pPr>
              <w:rPr>
                <w:rFonts w:asciiTheme="minorHAnsi" w:hAnsiTheme="minorHAnsi"/>
                <w:sz w:val="24"/>
                <w:szCs w:val="24"/>
              </w:rPr>
            </w:pPr>
          </w:p>
        </w:tc>
        <w:tc>
          <w:tcPr>
            <w:tcW w:w="3827" w:type="dxa"/>
          </w:tcPr>
          <w:p w:rsidR="009B005B" w:rsidRPr="00947734" w:rsidRDefault="009B005B" w:rsidP="008D337B">
            <w:pPr>
              <w:rPr>
                <w:rFonts w:asciiTheme="minorHAnsi" w:hAnsiTheme="minorHAnsi"/>
                <w:sz w:val="24"/>
                <w:szCs w:val="24"/>
              </w:rPr>
            </w:pPr>
          </w:p>
        </w:tc>
        <w:tc>
          <w:tcPr>
            <w:tcW w:w="425" w:type="dxa"/>
          </w:tcPr>
          <w:p w:rsidR="009B005B" w:rsidRPr="00947734" w:rsidRDefault="009B005B" w:rsidP="008D337B">
            <w:pPr>
              <w:pStyle w:val="Header"/>
              <w:tabs>
                <w:tab w:val="clear" w:pos="4153"/>
                <w:tab w:val="clear" w:pos="8306"/>
              </w:tabs>
              <w:rPr>
                <w:rFonts w:asciiTheme="minorHAnsi" w:hAnsiTheme="minorHAnsi"/>
                <w:sz w:val="24"/>
                <w:szCs w:val="24"/>
              </w:rPr>
            </w:pPr>
            <w:r w:rsidRPr="00947734">
              <w:rPr>
                <w:rFonts w:asciiTheme="minorHAnsi" w:hAnsiTheme="minorHAnsi"/>
                <w:sz w:val="24"/>
                <w:szCs w:val="24"/>
              </w:rPr>
              <w:t>2.</w:t>
            </w:r>
          </w:p>
        </w:tc>
        <w:tc>
          <w:tcPr>
            <w:tcW w:w="4252" w:type="dxa"/>
          </w:tcPr>
          <w:p w:rsidR="009B005B" w:rsidRPr="00947734" w:rsidRDefault="009B005B" w:rsidP="008D337B">
            <w:pPr>
              <w:pStyle w:val="Header"/>
              <w:tabs>
                <w:tab w:val="clear" w:pos="4153"/>
                <w:tab w:val="clear" w:pos="8306"/>
              </w:tabs>
              <w:rPr>
                <w:rFonts w:asciiTheme="minorHAnsi" w:hAnsiTheme="minorHAnsi"/>
                <w:sz w:val="24"/>
                <w:szCs w:val="24"/>
              </w:rPr>
            </w:pPr>
            <w:r w:rsidRPr="00947734">
              <w:rPr>
                <w:rFonts w:asciiTheme="minorHAnsi" w:hAnsiTheme="minorHAnsi"/>
                <w:sz w:val="24"/>
                <w:szCs w:val="24"/>
              </w:rPr>
              <w:t>Experience of advancing pupils learning in a range of classroom settings, including working with individuals, small groups and whole classes.</w:t>
            </w:r>
          </w:p>
          <w:p w:rsidR="009B005B" w:rsidRPr="00947734" w:rsidRDefault="009B005B" w:rsidP="008D337B">
            <w:pPr>
              <w:pStyle w:val="Header"/>
              <w:tabs>
                <w:tab w:val="clear" w:pos="4153"/>
                <w:tab w:val="clear" w:pos="8306"/>
              </w:tabs>
              <w:rPr>
                <w:rFonts w:asciiTheme="minorHAnsi" w:hAnsiTheme="minorHAnsi"/>
                <w:sz w:val="24"/>
                <w:szCs w:val="24"/>
              </w:rPr>
            </w:pPr>
          </w:p>
        </w:tc>
      </w:tr>
      <w:tr w:rsidR="009B005B" w:rsidRPr="00947734" w:rsidTr="008D337B">
        <w:tc>
          <w:tcPr>
            <w:tcW w:w="534" w:type="dxa"/>
          </w:tcPr>
          <w:p w:rsidR="009B005B" w:rsidRPr="00947734" w:rsidRDefault="009B005B" w:rsidP="008D337B">
            <w:pPr>
              <w:rPr>
                <w:rFonts w:asciiTheme="minorHAnsi" w:hAnsiTheme="minorHAnsi"/>
                <w:sz w:val="24"/>
                <w:szCs w:val="24"/>
              </w:rPr>
            </w:pPr>
            <w:r w:rsidRPr="00947734">
              <w:rPr>
                <w:rFonts w:asciiTheme="minorHAnsi" w:hAnsiTheme="minorHAnsi"/>
                <w:sz w:val="24"/>
                <w:szCs w:val="24"/>
              </w:rPr>
              <w:t>3.</w:t>
            </w:r>
          </w:p>
        </w:tc>
        <w:tc>
          <w:tcPr>
            <w:tcW w:w="3827" w:type="dxa"/>
          </w:tcPr>
          <w:p w:rsidR="009B005B" w:rsidRPr="00947734" w:rsidRDefault="009B005B" w:rsidP="008D337B">
            <w:pPr>
              <w:rPr>
                <w:rFonts w:asciiTheme="minorHAnsi" w:hAnsiTheme="minorHAnsi"/>
                <w:sz w:val="24"/>
                <w:szCs w:val="24"/>
              </w:rPr>
            </w:pPr>
            <w:r w:rsidRPr="00947734">
              <w:rPr>
                <w:rFonts w:asciiTheme="minorHAnsi" w:hAnsiTheme="minorHAnsi"/>
                <w:sz w:val="24"/>
                <w:szCs w:val="24"/>
              </w:rPr>
              <w:t>Knowledge and Understanding:</w:t>
            </w:r>
          </w:p>
        </w:tc>
        <w:tc>
          <w:tcPr>
            <w:tcW w:w="425" w:type="dxa"/>
          </w:tcPr>
          <w:p w:rsidR="009B005B" w:rsidRPr="00947734" w:rsidRDefault="009B005B" w:rsidP="008D337B">
            <w:pPr>
              <w:pStyle w:val="Header"/>
              <w:tabs>
                <w:tab w:val="clear" w:pos="4153"/>
                <w:tab w:val="clear" w:pos="8306"/>
              </w:tabs>
              <w:rPr>
                <w:rFonts w:asciiTheme="minorHAnsi" w:hAnsiTheme="minorHAnsi"/>
                <w:sz w:val="24"/>
                <w:szCs w:val="24"/>
              </w:rPr>
            </w:pPr>
            <w:r w:rsidRPr="00947734">
              <w:rPr>
                <w:rFonts w:asciiTheme="minorHAnsi" w:hAnsiTheme="minorHAnsi"/>
                <w:sz w:val="24"/>
                <w:szCs w:val="24"/>
              </w:rPr>
              <w:t>1.</w:t>
            </w:r>
          </w:p>
        </w:tc>
        <w:tc>
          <w:tcPr>
            <w:tcW w:w="4252" w:type="dxa"/>
          </w:tcPr>
          <w:p w:rsidR="009B005B" w:rsidRPr="00947734" w:rsidRDefault="009B005B" w:rsidP="008D337B">
            <w:pPr>
              <w:pStyle w:val="BodyText"/>
              <w:jc w:val="left"/>
              <w:rPr>
                <w:rFonts w:asciiTheme="minorHAnsi" w:hAnsiTheme="minorHAnsi"/>
                <w:b w:val="0"/>
                <w:sz w:val="24"/>
                <w:szCs w:val="24"/>
              </w:rPr>
            </w:pPr>
            <w:r w:rsidRPr="00947734">
              <w:rPr>
                <w:rFonts w:asciiTheme="minorHAnsi" w:hAnsiTheme="minorHAnsi"/>
                <w:b w:val="0"/>
                <w:sz w:val="24"/>
                <w:szCs w:val="24"/>
              </w:rPr>
              <w:t>To have sufficient understanding of specialist area (if appropriate; for example, a subject base, in support of an age phase or pupils with particular needs) to support pupils’ learning, and be able to acquire further knowledge to contribute effectively and with confidence to the classes in which they are involved.</w:t>
            </w:r>
          </w:p>
          <w:p w:rsidR="009B005B" w:rsidRPr="00947734" w:rsidRDefault="009B005B" w:rsidP="008D337B">
            <w:pPr>
              <w:pStyle w:val="Header"/>
              <w:tabs>
                <w:tab w:val="clear" w:pos="4153"/>
                <w:tab w:val="clear" w:pos="8306"/>
              </w:tabs>
              <w:rPr>
                <w:rFonts w:asciiTheme="minorHAnsi" w:hAnsiTheme="minorHAnsi"/>
                <w:sz w:val="24"/>
                <w:szCs w:val="24"/>
              </w:rPr>
            </w:pPr>
          </w:p>
        </w:tc>
      </w:tr>
      <w:tr w:rsidR="009B005B" w:rsidRPr="00947734" w:rsidTr="008D337B">
        <w:tc>
          <w:tcPr>
            <w:tcW w:w="534" w:type="dxa"/>
          </w:tcPr>
          <w:p w:rsidR="009B005B" w:rsidRPr="00947734" w:rsidRDefault="009B005B" w:rsidP="008D337B">
            <w:pPr>
              <w:rPr>
                <w:rFonts w:asciiTheme="minorHAnsi" w:hAnsiTheme="minorHAnsi"/>
                <w:sz w:val="24"/>
                <w:szCs w:val="24"/>
              </w:rPr>
            </w:pPr>
          </w:p>
        </w:tc>
        <w:tc>
          <w:tcPr>
            <w:tcW w:w="3827" w:type="dxa"/>
          </w:tcPr>
          <w:p w:rsidR="009B005B" w:rsidRPr="00947734" w:rsidRDefault="009B005B" w:rsidP="008D337B">
            <w:pPr>
              <w:rPr>
                <w:rFonts w:asciiTheme="minorHAnsi" w:hAnsiTheme="minorHAnsi"/>
                <w:sz w:val="24"/>
                <w:szCs w:val="24"/>
              </w:rPr>
            </w:pPr>
          </w:p>
        </w:tc>
        <w:tc>
          <w:tcPr>
            <w:tcW w:w="425" w:type="dxa"/>
          </w:tcPr>
          <w:p w:rsidR="009B005B" w:rsidRPr="00947734" w:rsidRDefault="009B005B" w:rsidP="008D337B">
            <w:pPr>
              <w:pStyle w:val="Header"/>
              <w:tabs>
                <w:tab w:val="clear" w:pos="4153"/>
                <w:tab w:val="clear" w:pos="8306"/>
              </w:tabs>
              <w:rPr>
                <w:rFonts w:asciiTheme="minorHAnsi" w:hAnsiTheme="minorHAnsi"/>
                <w:sz w:val="24"/>
                <w:szCs w:val="24"/>
              </w:rPr>
            </w:pPr>
            <w:r w:rsidRPr="00947734">
              <w:rPr>
                <w:rFonts w:asciiTheme="minorHAnsi" w:hAnsiTheme="minorHAnsi"/>
                <w:sz w:val="24"/>
                <w:szCs w:val="24"/>
              </w:rPr>
              <w:t>2.</w:t>
            </w:r>
          </w:p>
        </w:tc>
        <w:tc>
          <w:tcPr>
            <w:tcW w:w="4252" w:type="dxa"/>
          </w:tcPr>
          <w:p w:rsidR="009B005B" w:rsidRPr="00947734" w:rsidRDefault="009B005B" w:rsidP="008D337B">
            <w:pPr>
              <w:pStyle w:val="BodyText"/>
              <w:jc w:val="left"/>
              <w:rPr>
                <w:rFonts w:asciiTheme="minorHAnsi" w:hAnsiTheme="minorHAnsi"/>
                <w:b w:val="0"/>
                <w:sz w:val="24"/>
                <w:szCs w:val="24"/>
              </w:rPr>
            </w:pPr>
            <w:r w:rsidRPr="00947734">
              <w:rPr>
                <w:rFonts w:asciiTheme="minorHAnsi" w:hAnsiTheme="minorHAnsi"/>
                <w:b w:val="0"/>
                <w:sz w:val="24"/>
                <w:szCs w:val="24"/>
              </w:rPr>
              <w:t>To be familiar with the school curriculum, the age-related expectations of pupils, the main teaching methods and the testing/examination frameworks in the subjects and age ranges in which you are involved.</w:t>
            </w:r>
          </w:p>
          <w:p w:rsidR="009B005B" w:rsidRPr="00947734" w:rsidRDefault="009B005B" w:rsidP="008D337B">
            <w:pPr>
              <w:pStyle w:val="Header"/>
              <w:tabs>
                <w:tab w:val="clear" w:pos="4153"/>
                <w:tab w:val="clear" w:pos="8306"/>
              </w:tabs>
              <w:rPr>
                <w:rFonts w:asciiTheme="minorHAnsi" w:hAnsiTheme="minorHAnsi"/>
                <w:sz w:val="24"/>
                <w:szCs w:val="24"/>
              </w:rPr>
            </w:pPr>
          </w:p>
        </w:tc>
      </w:tr>
      <w:tr w:rsidR="009B005B" w:rsidRPr="00947734" w:rsidTr="008D337B">
        <w:tc>
          <w:tcPr>
            <w:tcW w:w="534" w:type="dxa"/>
          </w:tcPr>
          <w:p w:rsidR="009B005B" w:rsidRPr="00947734" w:rsidRDefault="009B005B" w:rsidP="008D337B">
            <w:pPr>
              <w:rPr>
                <w:rFonts w:asciiTheme="minorHAnsi" w:hAnsiTheme="minorHAnsi"/>
                <w:sz w:val="24"/>
                <w:szCs w:val="24"/>
              </w:rPr>
            </w:pPr>
          </w:p>
        </w:tc>
        <w:tc>
          <w:tcPr>
            <w:tcW w:w="3827" w:type="dxa"/>
          </w:tcPr>
          <w:p w:rsidR="009B005B" w:rsidRPr="00947734" w:rsidRDefault="009B005B" w:rsidP="008D337B">
            <w:pPr>
              <w:pStyle w:val="Header"/>
              <w:tabs>
                <w:tab w:val="clear" w:pos="4153"/>
                <w:tab w:val="clear" w:pos="8306"/>
              </w:tabs>
              <w:rPr>
                <w:rFonts w:asciiTheme="minorHAnsi" w:hAnsiTheme="minorHAnsi"/>
                <w:sz w:val="24"/>
                <w:szCs w:val="24"/>
              </w:rPr>
            </w:pPr>
          </w:p>
        </w:tc>
        <w:tc>
          <w:tcPr>
            <w:tcW w:w="425" w:type="dxa"/>
          </w:tcPr>
          <w:p w:rsidR="009B005B" w:rsidRPr="00947734" w:rsidRDefault="009B005B" w:rsidP="008D337B">
            <w:pPr>
              <w:pStyle w:val="Header"/>
              <w:tabs>
                <w:tab w:val="clear" w:pos="4153"/>
                <w:tab w:val="clear" w:pos="8306"/>
              </w:tabs>
              <w:rPr>
                <w:rFonts w:asciiTheme="minorHAnsi" w:hAnsiTheme="minorHAnsi"/>
                <w:sz w:val="24"/>
                <w:szCs w:val="24"/>
              </w:rPr>
            </w:pPr>
            <w:r w:rsidRPr="00947734">
              <w:rPr>
                <w:rFonts w:asciiTheme="minorHAnsi" w:hAnsiTheme="minorHAnsi"/>
                <w:sz w:val="24"/>
                <w:szCs w:val="24"/>
              </w:rPr>
              <w:t>3.</w:t>
            </w:r>
          </w:p>
        </w:tc>
        <w:tc>
          <w:tcPr>
            <w:tcW w:w="4252" w:type="dxa"/>
          </w:tcPr>
          <w:p w:rsidR="009B005B" w:rsidRPr="00947734" w:rsidRDefault="009B005B" w:rsidP="008D337B">
            <w:pPr>
              <w:pStyle w:val="BodyText"/>
              <w:jc w:val="left"/>
              <w:rPr>
                <w:rFonts w:asciiTheme="minorHAnsi" w:hAnsiTheme="minorHAnsi"/>
                <w:b w:val="0"/>
                <w:sz w:val="24"/>
                <w:szCs w:val="24"/>
              </w:rPr>
            </w:pPr>
            <w:r w:rsidRPr="00947734">
              <w:rPr>
                <w:rFonts w:asciiTheme="minorHAnsi" w:hAnsiTheme="minorHAnsi"/>
                <w:b w:val="0"/>
                <w:sz w:val="24"/>
                <w:szCs w:val="24"/>
              </w:rPr>
              <w:t xml:space="preserve">To understand the aims, content, </w:t>
            </w:r>
            <w:r w:rsidRPr="00947734">
              <w:rPr>
                <w:rFonts w:asciiTheme="minorHAnsi" w:hAnsiTheme="minorHAnsi"/>
                <w:b w:val="0"/>
                <w:sz w:val="24"/>
                <w:szCs w:val="24"/>
              </w:rPr>
              <w:lastRenderedPageBreak/>
              <w:t>teaching strategies and intended outcomes for the lessons in which you are involved, and understand the place of these in the related teaching programme.</w:t>
            </w:r>
          </w:p>
          <w:p w:rsidR="009B005B" w:rsidRPr="00947734" w:rsidRDefault="009B005B" w:rsidP="008D337B">
            <w:pPr>
              <w:pStyle w:val="Header"/>
              <w:tabs>
                <w:tab w:val="clear" w:pos="4153"/>
                <w:tab w:val="clear" w:pos="8306"/>
              </w:tabs>
              <w:rPr>
                <w:rFonts w:asciiTheme="minorHAnsi" w:hAnsiTheme="minorHAnsi"/>
                <w:sz w:val="24"/>
                <w:szCs w:val="24"/>
              </w:rPr>
            </w:pPr>
          </w:p>
        </w:tc>
      </w:tr>
      <w:tr w:rsidR="009B005B" w:rsidRPr="00947734" w:rsidTr="008D337B">
        <w:tc>
          <w:tcPr>
            <w:tcW w:w="534" w:type="dxa"/>
          </w:tcPr>
          <w:p w:rsidR="009B005B" w:rsidRPr="00947734" w:rsidRDefault="009B005B" w:rsidP="008D337B">
            <w:pPr>
              <w:rPr>
                <w:rFonts w:asciiTheme="minorHAnsi" w:hAnsiTheme="minorHAnsi"/>
                <w:sz w:val="24"/>
                <w:szCs w:val="24"/>
              </w:rPr>
            </w:pPr>
          </w:p>
        </w:tc>
        <w:tc>
          <w:tcPr>
            <w:tcW w:w="3827" w:type="dxa"/>
          </w:tcPr>
          <w:p w:rsidR="009B005B" w:rsidRPr="00947734" w:rsidRDefault="009B005B" w:rsidP="008D337B">
            <w:pPr>
              <w:rPr>
                <w:rFonts w:asciiTheme="minorHAnsi" w:hAnsiTheme="minorHAnsi"/>
                <w:sz w:val="24"/>
                <w:szCs w:val="24"/>
              </w:rPr>
            </w:pPr>
          </w:p>
        </w:tc>
        <w:tc>
          <w:tcPr>
            <w:tcW w:w="425" w:type="dxa"/>
          </w:tcPr>
          <w:p w:rsidR="009B005B" w:rsidRPr="00947734" w:rsidRDefault="009B005B" w:rsidP="008D337B">
            <w:pPr>
              <w:pStyle w:val="Header"/>
              <w:tabs>
                <w:tab w:val="clear" w:pos="4153"/>
                <w:tab w:val="clear" w:pos="8306"/>
              </w:tabs>
              <w:rPr>
                <w:rFonts w:asciiTheme="minorHAnsi" w:hAnsiTheme="minorHAnsi"/>
                <w:sz w:val="24"/>
                <w:szCs w:val="24"/>
              </w:rPr>
            </w:pPr>
            <w:r w:rsidRPr="00947734">
              <w:rPr>
                <w:rFonts w:asciiTheme="minorHAnsi" w:hAnsiTheme="minorHAnsi"/>
                <w:sz w:val="24"/>
                <w:szCs w:val="24"/>
              </w:rPr>
              <w:t>4.</w:t>
            </w:r>
          </w:p>
        </w:tc>
        <w:tc>
          <w:tcPr>
            <w:tcW w:w="4252" w:type="dxa"/>
          </w:tcPr>
          <w:p w:rsidR="009B005B" w:rsidRPr="00947734" w:rsidRDefault="009B005B" w:rsidP="008D337B">
            <w:pPr>
              <w:pStyle w:val="Header"/>
              <w:tabs>
                <w:tab w:val="clear" w:pos="4153"/>
                <w:tab w:val="clear" w:pos="8306"/>
              </w:tabs>
              <w:rPr>
                <w:rFonts w:asciiTheme="minorHAnsi" w:hAnsiTheme="minorHAnsi"/>
                <w:sz w:val="24"/>
                <w:szCs w:val="24"/>
              </w:rPr>
            </w:pPr>
            <w:r w:rsidRPr="00947734">
              <w:rPr>
                <w:rFonts w:asciiTheme="minorHAnsi" w:hAnsiTheme="minorHAnsi"/>
                <w:sz w:val="24"/>
                <w:szCs w:val="24"/>
              </w:rPr>
              <w:t>To know how to use ICT to advance pupils’ learning, and can use common ICT tools for your own and pupils’ benefit</w:t>
            </w:r>
          </w:p>
        </w:tc>
      </w:tr>
      <w:tr w:rsidR="009B005B" w:rsidRPr="00947734" w:rsidTr="008D337B">
        <w:tc>
          <w:tcPr>
            <w:tcW w:w="534" w:type="dxa"/>
          </w:tcPr>
          <w:p w:rsidR="009B005B" w:rsidRPr="00947734" w:rsidRDefault="009B005B" w:rsidP="008D337B">
            <w:pPr>
              <w:rPr>
                <w:rFonts w:asciiTheme="minorHAnsi" w:hAnsiTheme="minorHAnsi"/>
                <w:sz w:val="24"/>
                <w:szCs w:val="24"/>
              </w:rPr>
            </w:pPr>
          </w:p>
        </w:tc>
        <w:tc>
          <w:tcPr>
            <w:tcW w:w="3827" w:type="dxa"/>
          </w:tcPr>
          <w:p w:rsidR="009B005B" w:rsidRPr="00947734" w:rsidRDefault="009B005B" w:rsidP="008D337B">
            <w:pPr>
              <w:rPr>
                <w:rFonts w:asciiTheme="minorHAnsi" w:hAnsiTheme="minorHAnsi"/>
                <w:sz w:val="24"/>
                <w:szCs w:val="24"/>
              </w:rPr>
            </w:pPr>
          </w:p>
        </w:tc>
        <w:tc>
          <w:tcPr>
            <w:tcW w:w="425" w:type="dxa"/>
          </w:tcPr>
          <w:p w:rsidR="009B005B" w:rsidRPr="00947734" w:rsidRDefault="009B005B" w:rsidP="008D337B">
            <w:pPr>
              <w:pStyle w:val="Header"/>
              <w:tabs>
                <w:tab w:val="clear" w:pos="4153"/>
                <w:tab w:val="clear" w:pos="8306"/>
              </w:tabs>
              <w:rPr>
                <w:rFonts w:asciiTheme="minorHAnsi" w:hAnsiTheme="minorHAnsi"/>
                <w:sz w:val="24"/>
                <w:szCs w:val="24"/>
              </w:rPr>
            </w:pPr>
            <w:r w:rsidRPr="00947734">
              <w:rPr>
                <w:rFonts w:asciiTheme="minorHAnsi" w:hAnsiTheme="minorHAnsi"/>
                <w:sz w:val="24"/>
                <w:szCs w:val="24"/>
              </w:rPr>
              <w:t>5.</w:t>
            </w:r>
          </w:p>
        </w:tc>
        <w:tc>
          <w:tcPr>
            <w:tcW w:w="4252" w:type="dxa"/>
          </w:tcPr>
          <w:p w:rsidR="009B005B" w:rsidRPr="00947734" w:rsidRDefault="009B005B" w:rsidP="008D337B">
            <w:pPr>
              <w:pStyle w:val="BodyText"/>
              <w:jc w:val="left"/>
              <w:rPr>
                <w:rFonts w:asciiTheme="minorHAnsi" w:hAnsiTheme="minorHAnsi"/>
                <w:b w:val="0"/>
                <w:sz w:val="24"/>
                <w:szCs w:val="24"/>
              </w:rPr>
            </w:pPr>
            <w:r w:rsidRPr="00947734">
              <w:rPr>
                <w:rFonts w:asciiTheme="minorHAnsi" w:hAnsiTheme="minorHAnsi"/>
                <w:b w:val="0"/>
                <w:sz w:val="24"/>
                <w:szCs w:val="24"/>
              </w:rPr>
              <w:t xml:space="preserve">To know the key factors that can affect the way pupils learn. </w:t>
            </w:r>
          </w:p>
          <w:p w:rsidR="009B005B" w:rsidRPr="00947734" w:rsidRDefault="009B005B" w:rsidP="008D337B">
            <w:pPr>
              <w:pStyle w:val="Header"/>
              <w:tabs>
                <w:tab w:val="clear" w:pos="4153"/>
                <w:tab w:val="clear" w:pos="8306"/>
              </w:tabs>
              <w:rPr>
                <w:rFonts w:asciiTheme="minorHAnsi" w:hAnsiTheme="minorHAnsi"/>
                <w:sz w:val="24"/>
                <w:szCs w:val="24"/>
              </w:rPr>
            </w:pPr>
          </w:p>
        </w:tc>
      </w:tr>
      <w:tr w:rsidR="009B005B" w:rsidRPr="00947734" w:rsidTr="008D337B">
        <w:tc>
          <w:tcPr>
            <w:tcW w:w="534" w:type="dxa"/>
          </w:tcPr>
          <w:p w:rsidR="009B005B" w:rsidRPr="00947734" w:rsidRDefault="009B005B" w:rsidP="008D337B">
            <w:pPr>
              <w:rPr>
                <w:rFonts w:asciiTheme="minorHAnsi" w:hAnsiTheme="minorHAnsi"/>
                <w:sz w:val="24"/>
                <w:szCs w:val="24"/>
              </w:rPr>
            </w:pPr>
          </w:p>
        </w:tc>
        <w:tc>
          <w:tcPr>
            <w:tcW w:w="3827" w:type="dxa"/>
          </w:tcPr>
          <w:p w:rsidR="009B005B" w:rsidRPr="00947734" w:rsidRDefault="009B005B" w:rsidP="008D337B">
            <w:pPr>
              <w:pStyle w:val="Header"/>
              <w:tabs>
                <w:tab w:val="clear" w:pos="4153"/>
                <w:tab w:val="clear" w:pos="8306"/>
              </w:tabs>
              <w:rPr>
                <w:rFonts w:asciiTheme="minorHAnsi" w:hAnsiTheme="minorHAnsi"/>
                <w:sz w:val="24"/>
                <w:szCs w:val="24"/>
              </w:rPr>
            </w:pPr>
          </w:p>
        </w:tc>
        <w:tc>
          <w:tcPr>
            <w:tcW w:w="425" w:type="dxa"/>
          </w:tcPr>
          <w:p w:rsidR="009B005B" w:rsidRPr="00947734" w:rsidRDefault="009B005B" w:rsidP="008D337B">
            <w:pPr>
              <w:pStyle w:val="Header"/>
              <w:tabs>
                <w:tab w:val="clear" w:pos="4153"/>
                <w:tab w:val="clear" w:pos="8306"/>
              </w:tabs>
              <w:rPr>
                <w:rFonts w:asciiTheme="minorHAnsi" w:hAnsiTheme="minorHAnsi"/>
                <w:sz w:val="24"/>
                <w:szCs w:val="24"/>
              </w:rPr>
            </w:pPr>
            <w:r w:rsidRPr="00947734">
              <w:rPr>
                <w:rFonts w:asciiTheme="minorHAnsi" w:hAnsiTheme="minorHAnsi"/>
                <w:sz w:val="24"/>
                <w:szCs w:val="24"/>
              </w:rPr>
              <w:t>6.</w:t>
            </w:r>
          </w:p>
        </w:tc>
        <w:tc>
          <w:tcPr>
            <w:tcW w:w="4252" w:type="dxa"/>
          </w:tcPr>
          <w:p w:rsidR="009B005B" w:rsidRPr="00947734" w:rsidRDefault="009B005B" w:rsidP="008D337B">
            <w:pPr>
              <w:pStyle w:val="Header"/>
              <w:tabs>
                <w:tab w:val="clear" w:pos="4153"/>
                <w:tab w:val="clear" w:pos="8306"/>
              </w:tabs>
              <w:rPr>
                <w:rFonts w:asciiTheme="minorHAnsi" w:hAnsiTheme="minorHAnsi"/>
                <w:sz w:val="24"/>
                <w:szCs w:val="24"/>
              </w:rPr>
            </w:pPr>
            <w:r w:rsidRPr="00947734">
              <w:rPr>
                <w:rFonts w:asciiTheme="minorHAnsi" w:hAnsiTheme="minorHAnsi"/>
                <w:sz w:val="24"/>
                <w:szCs w:val="24"/>
              </w:rPr>
              <w:t>To be aware of the statutory frameworks relevant to your role.</w:t>
            </w:r>
          </w:p>
          <w:p w:rsidR="009B005B" w:rsidRPr="00947734" w:rsidRDefault="009B005B" w:rsidP="008D337B">
            <w:pPr>
              <w:pStyle w:val="Header"/>
              <w:tabs>
                <w:tab w:val="clear" w:pos="4153"/>
                <w:tab w:val="clear" w:pos="8306"/>
              </w:tabs>
              <w:rPr>
                <w:rFonts w:asciiTheme="minorHAnsi" w:hAnsiTheme="minorHAnsi"/>
                <w:sz w:val="24"/>
                <w:szCs w:val="24"/>
              </w:rPr>
            </w:pPr>
          </w:p>
        </w:tc>
      </w:tr>
      <w:tr w:rsidR="009B005B" w:rsidRPr="00947734" w:rsidTr="008D337B">
        <w:tc>
          <w:tcPr>
            <w:tcW w:w="534" w:type="dxa"/>
          </w:tcPr>
          <w:p w:rsidR="009B005B" w:rsidRPr="00947734" w:rsidRDefault="009B005B" w:rsidP="008D337B">
            <w:pPr>
              <w:pStyle w:val="Header"/>
              <w:tabs>
                <w:tab w:val="clear" w:pos="4153"/>
                <w:tab w:val="clear" w:pos="8306"/>
              </w:tabs>
              <w:rPr>
                <w:rFonts w:asciiTheme="minorHAnsi" w:hAnsiTheme="minorHAnsi"/>
                <w:sz w:val="24"/>
                <w:szCs w:val="24"/>
              </w:rPr>
            </w:pPr>
          </w:p>
        </w:tc>
        <w:tc>
          <w:tcPr>
            <w:tcW w:w="3827" w:type="dxa"/>
          </w:tcPr>
          <w:p w:rsidR="009B005B" w:rsidRPr="00947734" w:rsidRDefault="009B005B" w:rsidP="008D337B">
            <w:pPr>
              <w:pStyle w:val="Header"/>
              <w:tabs>
                <w:tab w:val="clear" w:pos="4153"/>
                <w:tab w:val="clear" w:pos="8306"/>
              </w:tabs>
              <w:rPr>
                <w:rFonts w:asciiTheme="minorHAnsi" w:hAnsiTheme="minorHAnsi"/>
                <w:sz w:val="24"/>
                <w:szCs w:val="24"/>
              </w:rPr>
            </w:pPr>
          </w:p>
        </w:tc>
        <w:tc>
          <w:tcPr>
            <w:tcW w:w="425" w:type="dxa"/>
          </w:tcPr>
          <w:p w:rsidR="009B005B" w:rsidRPr="00947734" w:rsidRDefault="009B005B" w:rsidP="008D337B">
            <w:pPr>
              <w:pStyle w:val="Header"/>
              <w:tabs>
                <w:tab w:val="clear" w:pos="4153"/>
                <w:tab w:val="clear" w:pos="8306"/>
              </w:tabs>
              <w:rPr>
                <w:rFonts w:asciiTheme="minorHAnsi" w:hAnsiTheme="minorHAnsi"/>
                <w:sz w:val="24"/>
                <w:szCs w:val="24"/>
              </w:rPr>
            </w:pPr>
            <w:r w:rsidRPr="00947734">
              <w:rPr>
                <w:rFonts w:asciiTheme="minorHAnsi" w:hAnsiTheme="minorHAnsi"/>
                <w:sz w:val="24"/>
                <w:szCs w:val="24"/>
              </w:rPr>
              <w:t>7.</w:t>
            </w:r>
          </w:p>
        </w:tc>
        <w:tc>
          <w:tcPr>
            <w:tcW w:w="4252" w:type="dxa"/>
          </w:tcPr>
          <w:p w:rsidR="009B005B" w:rsidRPr="00947734" w:rsidRDefault="009B005B" w:rsidP="008D337B">
            <w:pPr>
              <w:pStyle w:val="BodyText"/>
              <w:jc w:val="left"/>
              <w:rPr>
                <w:rFonts w:asciiTheme="minorHAnsi" w:hAnsiTheme="minorHAnsi"/>
                <w:sz w:val="24"/>
                <w:szCs w:val="24"/>
              </w:rPr>
            </w:pPr>
            <w:r w:rsidRPr="00947734">
              <w:rPr>
                <w:rFonts w:asciiTheme="minorHAnsi" w:hAnsiTheme="minorHAnsi"/>
                <w:b w:val="0"/>
                <w:sz w:val="24"/>
                <w:szCs w:val="24"/>
              </w:rPr>
              <w:t>To know the legal definition of Special Educational Needs (SEN), and are familiar with the guidance about meeting SEN given in the</w:t>
            </w:r>
            <w:r w:rsidRPr="00947734">
              <w:rPr>
                <w:rFonts w:asciiTheme="minorHAnsi" w:hAnsiTheme="minorHAnsi"/>
                <w:sz w:val="24"/>
                <w:szCs w:val="24"/>
              </w:rPr>
              <w:t xml:space="preserve"> </w:t>
            </w:r>
            <w:r w:rsidRPr="00947734">
              <w:rPr>
                <w:rFonts w:asciiTheme="minorHAnsi" w:hAnsiTheme="minorHAnsi"/>
                <w:b w:val="0"/>
                <w:sz w:val="24"/>
                <w:szCs w:val="24"/>
              </w:rPr>
              <w:t>SEN Code of Practice.</w:t>
            </w:r>
          </w:p>
          <w:p w:rsidR="009B005B" w:rsidRPr="00947734" w:rsidRDefault="009B005B" w:rsidP="008D337B">
            <w:pPr>
              <w:pStyle w:val="Header"/>
              <w:tabs>
                <w:tab w:val="clear" w:pos="4153"/>
                <w:tab w:val="clear" w:pos="8306"/>
              </w:tabs>
              <w:rPr>
                <w:rFonts w:asciiTheme="minorHAnsi" w:hAnsiTheme="minorHAnsi"/>
                <w:sz w:val="24"/>
                <w:szCs w:val="24"/>
              </w:rPr>
            </w:pPr>
          </w:p>
        </w:tc>
      </w:tr>
      <w:tr w:rsidR="009B005B" w:rsidRPr="00947734" w:rsidTr="008D337B">
        <w:tc>
          <w:tcPr>
            <w:tcW w:w="534" w:type="dxa"/>
          </w:tcPr>
          <w:p w:rsidR="009B005B" w:rsidRPr="00947734" w:rsidRDefault="009B005B" w:rsidP="008D337B">
            <w:pPr>
              <w:pStyle w:val="Header"/>
              <w:tabs>
                <w:tab w:val="clear" w:pos="4153"/>
                <w:tab w:val="clear" w:pos="8306"/>
              </w:tabs>
              <w:rPr>
                <w:rFonts w:asciiTheme="minorHAnsi" w:hAnsiTheme="minorHAnsi"/>
                <w:sz w:val="24"/>
                <w:szCs w:val="24"/>
              </w:rPr>
            </w:pPr>
          </w:p>
        </w:tc>
        <w:tc>
          <w:tcPr>
            <w:tcW w:w="3827" w:type="dxa"/>
          </w:tcPr>
          <w:p w:rsidR="009B005B" w:rsidRPr="00947734" w:rsidRDefault="009B005B" w:rsidP="008D337B">
            <w:pPr>
              <w:pStyle w:val="Header"/>
              <w:tabs>
                <w:tab w:val="clear" w:pos="4153"/>
                <w:tab w:val="clear" w:pos="8306"/>
              </w:tabs>
              <w:rPr>
                <w:rFonts w:asciiTheme="minorHAnsi" w:hAnsiTheme="minorHAnsi"/>
                <w:sz w:val="24"/>
                <w:szCs w:val="24"/>
              </w:rPr>
            </w:pPr>
          </w:p>
        </w:tc>
        <w:tc>
          <w:tcPr>
            <w:tcW w:w="425" w:type="dxa"/>
          </w:tcPr>
          <w:p w:rsidR="009B005B" w:rsidRPr="00947734" w:rsidRDefault="009B005B" w:rsidP="008D337B">
            <w:pPr>
              <w:pStyle w:val="Header"/>
              <w:tabs>
                <w:tab w:val="clear" w:pos="4153"/>
                <w:tab w:val="clear" w:pos="8306"/>
              </w:tabs>
              <w:rPr>
                <w:rFonts w:asciiTheme="minorHAnsi" w:hAnsiTheme="minorHAnsi"/>
                <w:sz w:val="24"/>
                <w:szCs w:val="24"/>
              </w:rPr>
            </w:pPr>
            <w:r w:rsidRPr="00947734">
              <w:rPr>
                <w:rFonts w:asciiTheme="minorHAnsi" w:hAnsiTheme="minorHAnsi"/>
                <w:sz w:val="24"/>
                <w:szCs w:val="24"/>
              </w:rPr>
              <w:t>8.</w:t>
            </w:r>
          </w:p>
        </w:tc>
        <w:tc>
          <w:tcPr>
            <w:tcW w:w="4252" w:type="dxa"/>
          </w:tcPr>
          <w:p w:rsidR="009B005B" w:rsidRPr="00947734" w:rsidRDefault="009B005B" w:rsidP="008D337B">
            <w:pPr>
              <w:pStyle w:val="Header"/>
              <w:tabs>
                <w:tab w:val="clear" w:pos="4153"/>
                <w:tab w:val="clear" w:pos="8306"/>
              </w:tabs>
              <w:rPr>
                <w:rFonts w:asciiTheme="minorHAnsi" w:hAnsiTheme="minorHAnsi"/>
                <w:sz w:val="24"/>
                <w:szCs w:val="24"/>
              </w:rPr>
            </w:pPr>
            <w:r w:rsidRPr="00947734">
              <w:rPr>
                <w:rFonts w:asciiTheme="minorHAnsi" w:hAnsiTheme="minorHAnsi"/>
                <w:sz w:val="24"/>
                <w:szCs w:val="24"/>
              </w:rPr>
              <w:t>To know a range of strategies to establish a purposeful learning environment and to promote good behaviour.</w:t>
            </w:r>
          </w:p>
          <w:p w:rsidR="009B005B" w:rsidRPr="00947734" w:rsidRDefault="009B005B" w:rsidP="008D337B">
            <w:pPr>
              <w:pStyle w:val="Header"/>
              <w:tabs>
                <w:tab w:val="clear" w:pos="4153"/>
                <w:tab w:val="clear" w:pos="8306"/>
              </w:tabs>
              <w:rPr>
                <w:rFonts w:asciiTheme="minorHAnsi" w:hAnsiTheme="minorHAnsi"/>
                <w:sz w:val="24"/>
                <w:szCs w:val="24"/>
              </w:rPr>
            </w:pPr>
          </w:p>
        </w:tc>
      </w:tr>
      <w:tr w:rsidR="009B005B" w:rsidRPr="00947734" w:rsidTr="008D337B">
        <w:tc>
          <w:tcPr>
            <w:tcW w:w="534" w:type="dxa"/>
          </w:tcPr>
          <w:p w:rsidR="009B005B" w:rsidRPr="00947734" w:rsidRDefault="009B005B" w:rsidP="008D337B">
            <w:pPr>
              <w:pStyle w:val="Header"/>
              <w:tabs>
                <w:tab w:val="clear" w:pos="4153"/>
                <w:tab w:val="clear" w:pos="8306"/>
              </w:tabs>
              <w:rPr>
                <w:rFonts w:asciiTheme="minorHAnsi" w:hAnsiTheme="minorHAnsi"/>
                <w:sz w:val="24"/>
                <w:szCs w:val="24"/>
              </w:rPr>
            </w:pPr>
          </w:p>
        </w:tc>
        <w:tc>
          <w:tcPr>
            <w:tcW w:w="3827" w:type="dxa"/>
          </w:tcPr>
          <w:p w:rsidR="009B005B" w:rsidRPr="00947734" w:rsidRDefault="009B005B" w:rsidP="008D337B">
            <w:pPr>
              <w:rPr>
                <w:rFonts w:asciiTheme="minorHAnsi" w:hAnsiTheme="minorHAnsi"/>
                <w:sz w:val="24"/>
                <w:szCs w:val="24"/>
              </w:rPr>
            </w:pPr>
          </w:p>
        </w:tc>
        <w:tc>
          <w:tcPr>
            <w:tcW w:w="425" w:type="dxa"/>
          </w:tcPr>
          <w:p w:rsidR="009B005B" w:rsidRPr="00947734" w:rsidRDefault="009B005B" w:rsidP="008D337B">
            <w:pPr>
              <w:pStyle w:val="Header"/>
              <w:tabs>
                <w:tab w:val="clear" w:pos="4153"/>
                <w:tab w:val="clear" w:pos="8306"/>
              </w:tabs>
              <w:rPr>
                <w:rFonts w:asciiTheme="minorHAnsi" w:hAnsiTheme="minorHAnsi"/>
                <w:sz w:val="24"/>
                <w:szCs w:val="24"/>
              </w:rPr>
            </w:pPr>
            <w:r w:rsidRPr="00947734">
              <w:rPr>
                <w:rFonts w:asciiTheme="minorHAnsi" w:hAnsiTheme="minorHAnsi"/>
                <w:sz w:val="24"/>
                <w:szCs w:val="24"/>
              </w:rPr>
              <w:t>9.</w:t>
            </w:r>
          </w:p>
        </w:tc>
        <w:tc>
          <w:tcPr>
            <w:tcW w:w="4252" w:type="dxa"/>
          </w:tcPr>
          <w:p w:rsidR="009B005B" w:rsidRPr="00947734" w:rsidRDefault="009B005B" w:rsidP="008D337B">
            <w:pPr>
              <w:pStyle w:val="Header"/>
              <w:tabs>
                <w:tab w:val="clear" w:pos="4153"/>
                <w:tab w:val="clear" w:pos="8306"/>
              </w:tabs>
              <w:rPr>
                <w:rFonts w:asciiTheme="minorHAnsi" w:hAnsiTheme="minorHAnsi"/>
                <w:sz w:val="24"/>
                <w:szCs w:val="24"/>
              </w:rPr>
            </w:pPr>
            <w:r w:rsidRPr="00947734">
              <w:rPr>
                <w:rFonts w:asciiTheme="minorHAnsi" w:hAnsiTheme="minorHAnsi"/>
                <w:sz w:val="24"/>
                <w:szCs w:val="24"/>
              </w:rPr>
              <w:t xml:space="preserve">Have high expectations of all pupils; respect their social, cultural, linguistic, religious and ethnic backgrounds; and are committed to raising their educational achievement. </w:t>
            </w:r>
            <w:r w:rsidRPr="00947734">
              <w:rPr>
                <w:rFonts w:asciiTheme="minorHAnsi" w:hAnsiTheme="minorHAnsi"/>
                <w:sz w:val="24"/>
                <w:szCs w:val="24"/>
              </w:rPr>
              <w:br/>
            </w:r>
          </w:p>
        </w:tc>
      </w:tr>
      <w:tr w:rsidR="009B005B" w:rsidRPr="00947734" w:rsidTr="008D337B">
        <w:tc>
          <w:tcPr>
            <w:tcW w:w="534" w:type="dxa"/>
          </w:tcPr>
          <w:p w:rsidR="009B005B" w:rsidRPr="00947734" w:rsidRDefault="009B005B" w:rsidP="008D337B">
            <w:pPr>
              <w:pStyle w:val="Header"/>
              <w:tabs>
                <w:tab w:val="clear" w:pos="4153"/>
                <w:tab w:val="clear" w:pos="8306"/>
              </w:tabs>
              <w:rPr>
                <w:rFonts w:asciiTheme="minorHAnsi" w:hAnsiTheme="minorHAnsi"/>
                <w:sz w:val="24"/>
                <w:szCs w:val="24"/>
              </w:rPr>
            </w:pPr>
            <w:r w:rsidRPr="00947734">
              <w:rPr>
                <w:rFonts w:asciiTheme="minorHAnsi" w:hAnsiTheme="minorHAnsi"/>
                <w:sz w:val="24"/>
                <w:szCs w:val="24"/>
              </w:rPr>
              <w:t>4.</w:t>
            </w:r>
          </w:p>
        </w:tc>
        <w:tc>
          <w:tcPr>
            <w:tcW w:w="3827" w:type="dxa"/>
          </w:tcPr>
          <w:p w:rsidR="009B005B" w:rsidRPr="00947734" w:rsidRDefault="009B005B" w:rsidP="008D337B">
            <w:pPr>
              <w:rPr>
                <w:rFonts w:asciiTheme="minorHAnsi" w:hAnsiTheme="minorHAnsi"/>
                <w:sz w:val="24"/>
                <w:szCs w:val="24"/>
              </w:rPr>
            </w:pPr>
            <w:r w:rsidRPr="00947734">
              <w:rPr>
                <w:rFonts w:asciiTheme="minorHAnsi" w:hAnsiTheme="minorHAnsi"/>
                <w:sz w:val="24"/>
                <w:szCs w:val="24"/>
              </w:rPr>
              <w:t>Commitment to and understanding of:</w:t>
            </w:r>
          </w:p>
        </w:tc>
        <w:tc>
          <w:tcPr>
            <w:tcW w:w="425" w:type="dxa"/>
          </w:tcPr>
          <w:p w:rsidR="009B005B" w:rsidRPr="00947734" w:rsidRDefault="009B005B" w:rsidP="008D337B">
            <w:pPr>
              <w:pStyle w:val="Header"/>
              <w:tabs>
                <w:tab w:val="clear" w:pos="4153"/>
                <w:tab w:val="clear" w:pos="8306"/>
              </w:tabs>
              <w:rPr>
                <w:rFonts w:asciiTheme="minorHAnsi" w:hAnsiTheme="minorHAnsi"/>
                <w:sz w:val="24"/>
                <w:szCs w:val="24"/>
              </w:rPr>
            </w:pPr>
            <w:r w:rsidRPr="00947734">
              <w:rPr>
                <w:rFonts w:asciiTheme="minorHAnsi" w:hAnsiTheme="minorHAnsi"/>
                <w:sz w:val="24"/>
                <w:szCs w:val="24"/>
              </w:rPr>
              <w:t>1.</w:t>
            </w:r>
          </w:p>
        </w:tc>
        <w:tc>
          <w:tcPr>
            <w:tcW w:w="4252" w:type="dxa"/>
          </w:tcPr>
          <w:p w:rsidR="009B005B" w:rsidRPr="00947734" w:rsidRDefault="009B005B" w:rsidP="008D337B">
            <w:pPr>
              <w:pStyle w:val="Header"/>
              <w:tabs>
                <w:tab w:val="clear" w:pos="4153"/>
                <w:tab w:val="clear" w:pos="8306"/>
              </w:tabs>
              <w:rPr>
                <w:rFonts w:asciiTheme="minorHAnsi" w:hAnsiTheme="minorHAnsi"/>
                <w:sz w:val="24"/>
                <w:szCs w:val="24"/>
              </w:rPr>
            </w:pPr>
            <w:r w:rsidRPr="00947734">
              <w:rPr>
                <w:rFonts w:asciiTheme="minorHAnsi" w:hAnsiTheme="minorHAnsi"/>
                <w:sz w:val="24"/>
                <w:szCs w:val="24"/>
              </w:rPr>
              <w:t>The Equal Opportunities practice throughout the school including the Authority’s policy of inclusive education.</w:t>
            </w:r>
          </w:p>
          <w:p w:rsidR="009B005B" w:rsidRPr="00947734" w:rsidRDefault="009B005B" w:rsidP="008D337B">
            <w:pPr>
              <w:pStyle w:val="Header"/>
              <w:tabs>
                <w:tab w:val="clear" w:pos="4153"/>
                <w:tab w:val="clear" w:pos="8306"/>
              </w:tabs>
              <w:rPr>
                <w:rFonts w:asciiTheme="minorHAnsi" w:hAnsiTheme="minorHAnsi"/>
                <w:sz w:val="24"/>
                <w:szCs w:val="24"/>
              </w:rPr>
            </w:pPr>
          </w:p>
        </w:tc>
      </w:tr>
    </w:tbl>
    <w:p w:rsidR="009B005B" w:rsidRPr="00947734" w:rsidRDefault="009B005B" w:rsidP="009B005B">
      <w:pPr>
        <w:rPr>
          <w:rFonts w:asciiTheme="minorHAnsi" w:hAnsiTheme="minorHAnsi"/>
          <w:sz w:val="24"/>
          <w:szCs w:val="24"/>
        </w:rPr>
      </w:pPr>
    </w:p>
    <w:p w:rsidR="009B005B" w:rsidRPr="00947734" w:rsidRDefault="009B005B" w:rsidP="009B005B">
      <w:pPr>
        <w:jc w:val="both"/>
        <w:rPr>
          <w:rFonts w:asciiTheme="minorHAnsi" w:hAnsiTheme="minorHAnsi"/>
          <w:sz w:val="24"/>
          <w:szCs w:val="24"/>
        </w:rPr>
      </w:pPr>
    </w:p>
    <w:p w:rsidR="009B005B" w:rsidRPr="00947734" w:rsidRDefault="009B005B" w:rsidP="009B005B">
      <w:pPr>
        <w:jc w:val="both"/>
        <w:rPr>
          <w:rFonts w:asciiTheme="minorHAnsi" w:hAnsiTheme="minorHAnsi"/>
          <w:sz w:val="24"/>
          <w:szCs w:val="24"/>
        </w:rPr>
      </w:pPr>
    </w:p>
    <w:p w:rsidR="009B005B" w:rsidRPr="00947734" w:rsidRDefault="009B005B" w:rsidP="009B005B">
      <w:pPr>
        <w:jc w:val="both"/>
        <w:rPr>
          <w:rFonts w:asciiTheme="minorHAnsi" w:hAnsiTheme="minorHAnsi"/>
          <w:sz w:val="24"/>
          <w:szCs w:val="24"/>
        </w:rPr>
      </w:pPr>
    </w:p>
    <w:p w:rsidR="009B005B" w:rsidRPr="00947734" w:rsidRDefault="009B005B" w:rsidP="009B005B">
      <w:pPr>
        <w:jc w:val="both"/>
        <w:rPr>
          <w:rFonts w:asciiTheme="minorHAnsi" w:hAnsiTheme="minorHAnsi"/>
          <w:sz w:val="24"/>
          <w:szCs w:val="24"/>
        </w:rPr>
      </w:pPr>
    </w:p>
    <w:p w:rsidR="009B005B" w:rsidRPr="00947734" w:rsidRDefault="009B005B" w:rsidP="009B005B">
      <w:pPr>
        <w:jc w:val="both"/>
        <w:rPr>
          <w:rFonts w:asciiTheme="minorHAnsi" w:hAnsiTheme="minorHAnsi"/>
          <w:sz w:val="24"/>
          <w:szCs w:val="24"/>
        </w:rPr>
      </w:pPr>
    </w:p>
    <w:p w:rsidR="009B005B" w:rsidRPr="00947734" w:rsidRDefault="009B005B" w:rsidP="009B005B">
      <w:pPr>
        <w:rPr>
          <w:rFonts w:asciiTheme="minorHAnsi" w:hAnsiTheme="minorHAnsi"/>
          <w:sz w:val="24"/>
          <w:szCs w:val="24"/>
        </w:rPr>
      </w:pPr>
    </w:p>
    <w:p w:rsidR="00352D7E" w:rsidRPr="00947734" w:rsidRDefault="00352D7E">
      <w:pPr>
        <w:rPr>
          <w:rFonts w:asciiTheme="minorHAnsi" w:hAnsiTheme="minorHAnsi"/>
          <w:sz w:val="24"/>
          <w:szCs w:val="24"/>
        </w:rPr>
      </w:pPr>
    </w:p>
    <w:sectPr w:rsidR="00352D7E" w:rsidRPr="00947734" w:rsidSect="007B5462">
      <w:pgSz w:w="11906" w:h="16838"/>
      <w:pgMar w:top="1440" w:right="1800" w:bottom="1440" w:left="180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singleLevel"/>
    <w:tmpl w:val="00000000"/>
    <w:lvl w:ilvl="0">
      <w:start w:val="1"/>
      <w:numFmt w:val="decimal"/>
      <w:pStyle w:val="BodyText"/>
      <w:lvlText w:val="%1."/>
      <w:lvlJc w:val="left"/>
      <w:pPr>
        <w:tabs>
          <w:tab w:val="num" w:pos="720"/>
        </w:tabs>
      </w:pPr>
      <w:rPr>
        <w:rFonts w:ascii="Times New Roman" w:hAnsi="Times New Roman"/>
        <w:sz w:val="23"/>
      </w:rPr>
    </w:lvl>
  </w:abstractNum>
  <w:abstractNum w:abstractNumId="1">
    <w:nsid w:val="064E0E90"/>
    <w:multiLevelType w:val="hybridMultilevel"/>
    <w:tmpl w:val="25244C8E"/>
    <w:lvl w:ilvl="0" w:tplc="08090015">
      <w:start w:val="4"/>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nsid w:val="07032CB3"/>
    <w:multiLevelType w:val="hybridMultilevel"/>
    <w:tmpl w:val="EBB2CC3C"/>
    <w:lvl w:ilvl="0" w:tplc="0809000F">
      <w:start w:val="1"/>
      <w:numFmt w:val="decimal"/>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0B363F69"/>
    <w:multiLevelType w:val="hybridMultilevel"/>
    <w:tmpl w:val="F46ED98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nsid w:val="0BF55935"/>
    <w:multiLevelType w:val="hybridMultilevel"/>
    <w:tmpl w:val="863C17F6"/>
    <w:lvl w:ilvl="0" w:tplc="94F029AA">
      <w:start w:val="1"/>
      <w:numFmt w:val="decimal"/>
      <w:lvlText w:val="%1."/>
      <w:lvlJc w:val="left"/>
      <w:pPr>
        <w:ind w:left="928"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nsid w:val="12032C18"/>
    <w:multiLevelType w:val="hybridMultilevel"/>
    <w:tmpl w:val="517A161C"/>
    <w:lvl w:ilvl="0" w:tplc="08090015">
      <w:start w:val="1"/>
      <w:numFmt w:val="upperLetter"/>
      <w:lvlText w:val="%1."/>
      <w:lvlJc w:val="left"/>
      <w:pPr>
        <w:ind w:left="786"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nsid w:val="1B1D6719"/>
    <w:multiLevelType w:val="singleLevel"/>
    <w:tmpl w:val="0809000F"/>
    <w:lvl w:ilvl="0">
      <w:start w:val="1"/>
      <w:numFmt w:val="decimal"/>
      <w:lvlText w:val="%1."/>
      <w:lvlJc w:val="left"/>
      <w:pPr>
        <w:tabs>
          <w:tab w:val="num" w:pos="360"/>
        </w:tabs>
        <w:ind w:left="360" w:hanging="360"/>
      </w:pPr>
      <w:rPr>
        <w:rFonts w:hint="default"/>
      </w:rPr>
    </w:lvl>
  </w:abstractNum>
  <w:abstractNum w:abstractNumId="7">
    <w:nsid w:val="1E98719B"/>
    <w:multiLevelType w:val="singleLevel"/>
    <w:tmpl w:val="0809000F"/>
    <w:lvl w:ilvl="0">
      <w:start w:val="1"/>
      <w:numFmt w:val="decimal"/>
      <w:lvlText w:val="%1."/>
      <w:lvlJc w:val="left"/>
      <w:pPr>
        <w:ind w:left="360" w:hanging="360"/>
      </w:pPr>
      <w:rPr>
        <w:rFonts w:hint="default"/>
      </w:rPr>
    </w:lvl>
  </w:abstractNum>
  <w:abstractNum w:abstractNumId="8">
    <w:nsid w:val="1FB46188"/>
    <w:multiLevelType w:val="singleLevel"/>
    <w:tmpl w:val="0809000F"/>
    <w:lvl w:ilvl="0">
      <w:start w:val="1"/>
      <w:numFmt w:val="decimal"/>
      <w:lvlText w:val="%1."/>
      <w:lvlJc w:val="left"/>
      <w:pPr>
        <w:tabs>
          <w:tab w:val="num" w:pos="360"/>
        </w:tabs>
        <w:ind w:left="360" w:hanging="360"/>
      </w:pPr>
    </w:lvl>
  </w:abstractNum>
  <w:abstractNum w:abstractNumId="9">
    <w:nsid w:val="219468B5"/>
    <w:multiLevelType w:val="hybridMultilevel"/>
    <w:tmpl w:val="2C844D86"/>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nsid w:val="2BDD784E"/>
    <w:multiLevelType w:val="multilevel"/>
    <w:tmpl w:val="1334EF7E"/>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432"/>
        </w:tabs>
        <w:ind w:left="432" w:hanging="432"/>
      </w:pPr>
      <w:rPr>
        <w:rFonts w:hint="default"/>
      </w:rPr>
    </w:lvl>
    <w:lvl w:ilvl="2">
      <w:start w:val="1"/>
      <w:numFmt w:val="decimal"/>
      <w:lvlText w:val="%1.%2.%3."/>
      <w:lvlJc w:val="left"/>
      <w:pPr>
        <w:tabs>
          <w:tab w:val="num" w:pos="1224"/>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1">
    <w:nsid w:val="312759C4"/>
    <w:multiLevelType w:val="singleLevel"/>
    <w:tmpl w:val="EF76371C"/>
    <w:lvl w:ilvl="0">
      <w:start w:val="1"/>
      <w:numFmt w:val="upperLetter"/>
      <w:lvlText w:val="%1)"/>
      <w:lvlJc w:val="left"/>
      <w:pPr>
        <w:tabs>
          <w:tab w:val="num" w:pos="1080"/>
        </w:tabs>
        <w:ind w:left="1080" w:hanging="360"/>
      </w:pPr>
      <w:rPr>
        <w:rFonts w:hint="default"/>
      </w:rPr>
    </w:lvl>
  </w:abstractNum>
  <w:abstractNum w:abstractNumId="12">
    <w:nsid w:val="3154148A"/>
    <w:multiLevelType w:val="hybridMultilevel"/>
    <w:tmpl w:val="663A1C9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nsid w:val="33A32228"/>
    <w:multiLevelType w:val="multilevel"/>
    <w:tmpl w:val="25B616D6"/>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432"/>
        </w:tabs>
        <w:ind w:left="432" w:hanging="432"/>
      </w:pPr>
      <w:rPr>
        <w:rFonts w:hint="default"/>
      </w:rPr>
    </w:lvl>
    <w:lvl w:ilvl="2">
      <w:start w:val="1"/>
      <w:numFmt w:val="decimal"/>
      <w:lvlText w:val="%1.%2.%3."/>
      <w:lvlJc w:val="left"/>
      <w:pPr>
        <w:tabs>
          <w:tab w:val="num" w:pos="1224"/>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4">
    <w:nsid w:val="36B32F04"/>
    <w:multiLevelType w:val="hybridMultilevel"/>
    <w:tmpl w:val="DF647FD2"/>
    <w:lvl w:ilvl="0" w:tplc="C7048C4C">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5">
    <w:nsid w:val="3C77585C"/>
    <w:multiLevelType w:val="hybridMultilevel"/>
    <w:tmpl w:val="CC2665EA"/>
    <w:lvl w:ilvl="0" w:tplc="10E69BCE">
      <w:start w:val="1"/>
      <w:numFmt w:val="decimal"/>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nsid w:val="4A3F29CA"/>
    <w:multiLevelType w:val="hybridMultilevel"/>
    <w:tmpl w:val="6FB4EA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nsid w:val="4B610E29"/>
    <w:multiLevelType w:val="hybridMultilevel"/>
    <w:tmpl w:val="3B243980"/>
    <w:lvl w:ilvl="0" w:tplc="FE7804B8">
      <w:start w:val="1"/>
      <w:numFmt w:val="upperLetter"/>
      <w:lvlText w:val="%1."/>
      <w:lvlJc w:val="left"/>
      <w:pPr>
        <w:ind w:left="774" w:hanging="360"/>
      </w:pPr>
      <w:rPr>
        <w:rFonts w:asciiTheme="minorHAnsi" w:eastAsia="Times New Roman" w:hAnsiTheme="minorHAnsi" w:cs="Times New Roman"/>
      </w:rPr>
    </w:lvl>
    <w:lvl w:ilvl="1" w:tplc="08090003" w:tentative="1">
      <w:start w:val="1"/>
      <w:numFmt w:val="bullet"/>
      <w:lvlText w:val="o"/>
      <w:lvlJc w:val="left"/>
      <w:pPr>
        <w:ind w:left="1494" w:hanging="360"/>
      </w:pPr>
      <w:rPr>
        <w:rFonts w:ascii="Courier New" w:hAnsi="Courier New" w:cs="Courier New" w:hint="default"/>
      </w:rPr>
    </w:lvl>
    <w:lvl w:ilvl="2" w:tplc="08090005" w:tentative="1">
      <w:start w:val="1"/>
      <w:numFmt w:val="bullet"/>
      <w:lvlText w:val=""/>
      <w:lvlJc w:val="left"/>
      <w:pPr>
        <w:ind w:left="2214" w:hanging="360"/>
      </w:pPr>
      <w:rPr>
        <w:rFonts w:ascii="Wingdings" w:hAnsi="Wingdings" w:hint="default"/>
      </w:rPr>
    </w:lvl>
    <w:lvl w:ilvl="3" w:tplc="08090001" w:tentative="1">
      <w:start w:val="1"/>
      <w:numFmt w:val="bullet"/>
      <w:lvlText w:val=""/>
      <w:lvlJc w:val="left"/>
      <w:pPr>
        <w:ind w:left="2934" w:hanging="360"/>
      </w:pPr>
      <w:rPr>
        <w:rFonts w:ascii="Symbol" w:hAnsi="Symbol" w:hint="default"/>
      </w:rPr>
    </w:lvl>
    <w:lvl w:ilvl="4" w:tplc="08090003" w:tentative="1">
      <w:start w:val="1"/>
      <w:numFmt w:val="bullet"/>
      <w:lvlText w:val="o"/>
      <w:lvlJc w:val="left"/>
      <w:pPr>
        <w:ind w:left="3654" w:hanging="360"/>
      </w:pPr>
      <w:rPr>
        <w:rFonts w:ascii="Courier New" w:hAnsi="Courier New" w:cs="Courier New" w:hint="default"/>
      </w:rPr>
    </w:lvl>
    <w:lvl w:ilvl="5" w:tplc="08090005" w:tentative="1">
      <w:start w:val="1"/>
      <w:numFmt w:val="bullet"/>
      <w:lvlText w:val=""/>
      <w:lvlJc w:val="left"/>
      <w:pPr>
        <w:ind w:left="4374" w:hanging="360"/>
      </w:pPr>
      <w:rPr>
        <w:rFonts w:ascii="Wingdings" w:hAnsi="Wingdings" w:hint="default"/>
      </w:rPr>
    </w:lvl>
    <w:lvl w:ilvl="6" w:tplc="08090001" w:tentative="1">
      <w:start w:val="1"/>
      <w:numFmt w:val="bullet"/>
      <w:lvlText w:val=""/>
      <w:lvlJc w:val="left"/>
      <w:pPr>
        <w:ind w:left="5094" w:hanging="360"/>
      </w:pPr>
      <w:rPr>
        <w:rFonts w:ascii="Symbol" w:hAnsi="Symbol" w:hint="default"/>
      </w:rPr>
    </w:lvl>
    <w:lvl w:ilvl="7" w:tplc="08090003" w:tentative="1">
      <w:start w:val="1"/>
      <w:numFmt w:val="bullet"/>
      <w:lvlText w:val="o"/>
      <w:lvlJc w:val="left"/>
      <w:pPr>
        <w:ind w:left="5814" w:hanging="360"/>
      </w:pPr>
      <w:rPr>
        <w:rFonts w:ascii="Courier New" w:hAnsi="Courier New" w:cs="Courier New" w:hint="default"/>
      </w:rPr>
    </w:lvl>
    <w:lvl w:ilvl="8" w:tplc="08090005" w:tentative="1">
      <w:start w:val="1"/>
      <w:numFmt w:val="bullet"/>
      <w:lvlText w:val=""/>
      <w:lvlJc w:val="left"/>
      <w:pPr>
        <w:ind w:left="6534" w:hanging="360"/>
      </w:pPr>
      <w:rPr>
        <w:rFonts w:ascii="Wingdings" w:hAnsi="Wingdings" w:hint="default"/>
      </w:rPr>
    </w:lvl>
  </w:abstractNum>
  <w:abstractNum w:abstractNumId="18">
    <w:nsid w:val="527F208E"/>
    <w:multiLevelType w:val="hybridMultilevel"/>
    <w:tmpl w:val="70BA2F64"/>
    <w:lvl w:ilvl="0" w:tplc="7FFC76F0">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9">
    <w:nsid w:val="53FE6BAB"/>
    <w:multiLevelType w:val="hybridMultilevel"/>
    <w:tmpl w:val="B92080C6"/>
    <w:lvl w:ilvl="0" w:tplc="08090001">
      <w:start w:val="1"/>
      <w:numFmt w:val="bullet"/>
      <w:lvlText w:val=""/>
      <w:lvlJc w:val="left"/>
      <w:pPr>
        <w:ind w:left="720" w:hanging="360"/>
      </w:pPr>
      <w:rPr>
        <w:rFonts w:ascii="Symbol" w:hAnsi="Symbol"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nsid w:val="5493586F"/>
    <w:multiLevelType w:val="hybridMultilevel"/>
    <w:tmpl w:val="3232F5F6"/>
    <w:lvl w:ilvl="0" w:tplc="BB1228B0">
      <w:start w:val="1"/>
      <w:numFmt w:val="decimal"/>
      <w:lvlText w:val="%1."/>
      <w:lvlJc w:val="left"/>
      <w:pPr>
        <w:ind w:left="1146" w:hanging="360"/>
      </w:pPr>
      <w:rPr>
        <w:rFonts w:hint="default"/>
        <w:color w:val="auto"/>
      </w:rPr>
    </w:lvl>
    <w:lvl w:ilvl="1" w:tplc="08090019" w:tentative="1">
      <w:start w:val="1"/>
      <w:numFmt w:val="lowerLetter"/>
      <w:lvlText w:val="%2."/>
      <w:lvlJc w:val="left"/>
      <w:pPr>
        <w:ind w:left="1866" w:hanging="360"/>
      </w:pPr>
    </w:lvl>
    <w:lvl w:ilvl="2" w:tplc="0809001B" w:tentative="1">
      <w:start w:val="1"/>
      <w:numFmt w:val="lowerRoman"/>
      <w:lvlText w:val="%3."/>
      <w:lvlJc w:val="right"/>
      <w:pPr>
        <w:ind w:left="2586" w:hanging="180"/>
      </w:pPr>
    </w:lvl>
    <w:lvl w:ilvl="3" w:tplc="0809000F" w:tentative="1">
      <w:start w:val="1"/>
      <w:numFmt w:val="decimal"/>
      <w:lvlText w:val="%4."/>
      <w:lvlJc w:val="left"/>
      <w:pPr>
        <w:ind w:left="3306" w:hanging="360"/>
      </w:pPr>
    </w:lvl>
    <w:lvl w:ilvl="4" w:tplc="08090019" w:tentative="1">
      <w:start w:val="1"/>
      <w:numFmt w:val="lowerLetter"/>
      <w:lvlText w:val="%5."/>
      <w:lvlJc w:val="left"/>
      <w:pPr>
        <w:ind w:left="4026" w:hanging="360"/>
      </w:pPr>
    </w:lvl>
    <w:lvl w:ilvl="5" w:tplc="0809001B" w:tentative="1">
      <w:start w:val="1"/>
      <w:numFmt w:val="lowerRoman"/>
      <w:lvlText w:val="%6."/>
      <w:lvlJc w:val="right"/>
      <w:pPr>
        <w:ind w:left="4746" w:hanging="180"/>
      </w:pPr>
    </w:lvl>
    <w:lvl w:ilvl="6" w:tplc="0809000F" w:tentative="1">
      <w:start w:val="1"/>
      <w:numFmt w:val="decimal"/>
      <w:lvlText w:val="%7."/>
      <w:lvlJc w:val="left"/>
      <w:pPr>
        <w:ind w:left="5466" w:hanging="360"/>
      </w:pPr>
    </w:lvl>
    <w:lvl w:ilvl="7" w:tplc="08090019" w:tentative="1">
      <w:start w:val="1"/>
      <w:numFmt w:val="lowerLetter"/>
      <w:lvlText w:val="%8."/>
      <w:lvlJc w:val="left"/>
      <w:pPr>
        <w:ind w:left="6186" w:hanging="360"/>
      </w:pPr>
    </w:lvl>
    <w:lvl w:ilvl="8" w:tplc="0809001B" w:tentative="1">
      <w:start w:val="1"/>
      <w:numFmt w:val="lowerRoman"/>
      <w:lvlText w:val="%9."/>
      <w:lvlJc w:val="right"/>
      <w:pPr>
        <w:ind w:left="6906" w:hanging="180"/>
      </w:pPr>
    </w:lvl>
  </w:abstractNum>
  <w:abstractNum w:abstractNumId="21">
    <w:nsid w:val="60CE077E"/>
    <w:multiLevelType w:val="multilevel"/>
    <w:tmpl w:val="49E4FD80"/>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432"/>
        </w:tabs>
        <w:ind w:left="432" w:hanging="432"/>
      </w:pPr>
      <w:rPr>
        <w:rFonts w:hint="default"/>
      </w:rPr>
    </w:lvl>
    <w:lvl w:ilvl="2">
      <w:start w:val="1"/>
      <w:numFmt w:val="decimal"/>
      <w:lvlText w:val="%1.%2.%3."/>
      <w:lvlJc w:val="left"/>
      <w:pPr>
        <w:tabs>
          <w:tab w:val="num" w:pos="1224"/>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2">
    <w:nsid w:val="6E0A418B"/>
    <w:multiLevelType w:val="multilevel"/>
    <w:tmpl w:val="37E6CB82"/>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432"/>
        </w:tabs>
        <w:ind w:left="432" w:hanging="432"/>
      </w:pPr>
      <w:rPr>
        <w:rFonts w:hint="default"/>
      </w:rPr>
    </w:lvl>
    <w:lvl w:ilvl="2">
      <w:start w:val="1"/>
      <w:numFmt w:val="decimal"/>
      <w:lvlText w:val="%1.%2.%3."/>
      <w:lvlJc w:val="left"/>
      <w:pPr>
        <w:tabs>
          <w:tab w:val="num" w:pos="1224"/>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3">
    <w:nsid w:val="71EF3EBC"/>
    <w:multiLevelType w:val="hybridMultilevel"/>
    <w:tmpl w:val="DF7E96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nsid w:val="726B36A5"/>
    <w:multiLevelType w:val="singleLevel"/>
    <w:tmpl w:val="33EE8CAC"/>
    <w:lvl w:ilvl="0">
      <w:start w:val="1"/>
      <w:numFmt w:val="decimal"/>
      <w:lvlText w:val="%1."/>
      <w:legacy w:legacy="1" w:legacySpace="0" w:legacyIndent="360"/>
      <w:lvlJc w:val="left"/>
    </w:lvl>
  </w:abstractNum>
  <w:abstractNum w:abstractNumId="25">
    <w:nsid w:val="7E350942"/>
    <w:multiLevelType w:val="hybridMultilevel"/>
    <w:tmpl w:val="D8663A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1"/>
  </w:num>
  <w:num w:numId="2">
    <w:abstractNumId w:val="22"/>
  </w:num>
  <w:num w:numId="3">
    <w:abstractNumId w:val="13"/>
  </w:num>
  <w:num w:numId="4">
    <w:abstractNumId w:val="10"/>
  </w:num>
  <w:num w:numId="5">
    <w:abstractNumId w:val="7"/>
  </w:num>
  <w:num w:numId="6">
    <w:abstractNumId w:val="6"/>
  </w:num>
  <w:num w:numId="7">
    <w:abstractNumId w:val="21"/>
  </w:num>
  <w:num w:numId="8">
    <w:abstractNumId w:val="8"/>
  </w:num>
  <w:num w:numId="9">
    <w:abstractNumId w:val="15"/>
  </w:num>
  <w:num w:numId="10">
    <w:abstractNumId w:val="1"/>
  </w:num>
  <w:num w:numId="11">
    <w:abstractNumId w:val="12"/>
  </w:num>
  <w:num w:numId="12">
    <w:abstractNumId w:val="16"/>
  </w:num>
  <w:num w:numId="13">
    <w:abstractNumId w:val="17"/>
  </w:num>
  <w:num w:numId="14">
    <w:abstractNumId w:val="23"/>
  </w:num>
  <w:num w:numId="15">
    <w:abstractNumId w:val="2"/>
  </w:num>
  <w:num w:numId="16">
    <w:abstractNumId w:val="25"/>
  </w:num>
  <w:num w:numId="17">
    <w:abstractNumId w:val="9"/>
  </w:num>
  <w:num w:numId="18">
    <w:abstractNumId w:val="5"/>
  </w:num>
  <w:num w:numId="19">
    <w:abstractNumId w:val="24"/>
  </w:num>
  <w:num w:numId="20">
    <w:abstractNumId w:val="0"/>
    <w:lvlOverride w:ilvl="0">
      <w:startOverride w:val="1"/>
      <w:lvl w:ilvl="0">
        <w:start w:val="1"/>
        <w:numFmt w:val="decimal"/>
        <w:pStyle w:val="BodyText"/>
        <w:lvlText w:val="%1."/>
        <w:lvlJc w:val="left"/>
      </w:lvl>
    </w:lvlOverride>
  </w:num>
  <w:num w:numId="21">
    <w:abstractNumId w:val="4"/>
  </w:num>
  <w:num w:numId="22">
    <w:abstractNumId w:val="3"/>
  </w:num>
  <w:num w:numId="23">
    <w:abstractNumId w:val="14"/>
  </w:num>
  <w:num w:numId="24">
    <w:abstractNumId w:val="20"/>
  </w:num>
  <w:num w:numId="25">
    <w:abstractNumId w:val="19"/>
  </w:num>
  <w:num w:numId="26">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04AB0"/>
    <w:rsid w:val="000167D9"/>
    <w:rsid w:val="001339C4"/>
    <w:rsid w:val="001624EE"/>
    <w:rsid w:val="001A7A67"/>
    <w:rsid w:val="001F4F81"/>
    <w:rsid w:val="00274312"/>
    <w:rsid w:val="00304BAA"/>
    <w:rsid w:val="00352D7E"/>
    <w:rsid w:val="00354898"/>
    <w:rsid w:val="00393884"/>
    <w:rsid w:val="00475453"/>
    <w:rsid w:val="004C76F5"/>
    <w:rsid w:val="00504AB0"/>
    <w:rsid w:val="00531AB9"/>
    <w:rsid w:val="00620A5A"/>
    <w:rsid w:val="0065156E"/>
    <w:rsid w:val="007B5462"/>
    <w:rsid w:val="00905A77"/>
    <w:rsid w:val="00947734"/>
    <w:rsid w:val="009A02EF"/>
    <w:rsid w:val="009B005B"/>
    <w:rsid w:val="009E0A3B"/>
    <w:rsid w:val="00A7140D"/>
    <w:rsid w:val="00A822A3"/>
    <w:rsid w:val="00AC54FE"/>
    <w:rsid w:val="00BB73E5"/>
    <w:rsid w:val="00BF6530"/>
    <w:rsid w:val="00DA6D28"/>
    <w:rsid w:val="00DF0A20"/>
    <w:rsid w:val="00E06621"/>
    <w:rsid w:val="00FF3FA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0"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Indent 3"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B005B"/>
    <w:pPr>
      <w:spacing w:after="0" w:line="240" w:lineRule="auto"/>
    </w:pPr>
    <w:rPr>
      <w:rFonts w:ascii="Times New Roman" w:eastAsia="Times New Roman" w:hAnsi="Times New Roman" w:cs="Times New Roman"/>
      <w:sz w:val="20"/>
      <w:szCs w:val="20"/>
      <w:lang w:eastAsia="en-GB"/>
    </w:rPr>
  </w:style>
  <w:style w:type="paragraph" w:styleId="Heading1">
    <w:name w:val="heading 1"/>
    <w:basedOn w:val="Normal"/>
    <w:next w:val="Normal"/>
    <w:link w:val="Heading1Char"/>
    <w:qFormat/>
    <w:rsid w:val="009B005B"/>
    <w:pPr>
      <w:keepNext/>
      <w:outlineLvl w:val="0"/>
    </w:pPr>
    <w:rPr>
      <w:sz w:val="24"/>
    </w:rPr>
  </w:style>
  <w:style w:type="paragraph" w:styleId="Heading7">
    <w:name w:val="heading 7"/>
    <w:basedOn w:val="Normal"/>
    <w:next w:val="Normal"/>
    <w:link w:val="Heading7Char"/>
    <w:qFormat/>
    <w:rsid w:val="009B005B"/>
    <w:pPr>
      <w:keepNext/>
      <w:widowControl w:val="0"/>
      <w:outlineLvl w:val="6"/>
    </w:pPr>
    <w:rPr>
      <w:rFonts w:ascii="Arial" w:hAnsi="Arial"/>
      <w:b/>
      <w:snapToGrid w:val="0"/>
      <w:sz w:val="22"/>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9B005B"/>
    <w:rPr>
      <w:rFonts w:ascii="Times New Roman" w:eastAsia="Times New Roman" w:hAnsi="Times New Roman" w:cs="Times New Roman"/>
      <w:sz w:val="24"/>
      <w:szCs w:val="20"/>
      <w:lang w:eastAsia="en-GB"/>
    </w:rPr>
  </w:style>
  <w:style w:type="character" w:customStyle="1" w:styleId="Heading7Char">
    <w:name w:val="Heading 7 Char"/>
    <w:basedOn w:val="DefaultParagraphFont"/>
    <w:link w:val="Heading7"/>
    <w:rsid w:val="009B005B"/>
    <w:rPr>
      <w:rFonts w:ascii="Arial" w:eastAsia="Times New Roman" w:hAnsi="Arial" w:cs="Times New Roman"/>
      <w:b/>
      <w:snapToGrid w:val="0"/>
      <w:szCs w:val="20"/>
      <w:lang w:val="en-US"/>
    </w:rPr>
  </w:style>
  <w:style w:type="paragraph" w:styleId="Header">
    <w:name w:val="header"/>
    <w:basedOn w:val="Normal"/>
    <w:link w:val="HeaderChar"/>
    <w:rsid w:val="009B005B"/>
    <w:pPr>
      <w:tabs>
        <w:tab w:val="center" w:pos="4153"/>
        <w:tab w:val="right" w:pos="8306"/>
      </w:tabs>
    </w:pPr>
  </w:style>
  <w:style w:type="character" w:customStyle="1" w:styleId="HeaderChar">
    <w:name w:val="Header Char"/>
    <w:basedOn w:val="DefaultParagraphFont"/>
    <w:link w:val="Header"/>
    <w:rsid w:val="009B005B"/>
    <w:rPr>
      <w:rFonts w:ascii="Times New Roman" w:eastAsia="Times New Roman" w:hAnsi="Times New Roman" w:cs="Times New Roman"/>
      <w:sz w:val="20"/>
      <w:szCs w:val="20"/>
      <w:lang w:eastAsia="en-GB"/>
    </w:rPr>
  </w:style>
  <w:style w:type="paragraph" w:styleId="BodyText">
    <w:name w:val="Body Text"/>
    <w:basedOn w:val="Normal"/>
    <w:link w:val="BodyTextChar"/>
    <w:rsid w:val="009B005B"/>
    <w:pPr>
      <w:jc w:val="center"/>
    </w:pPr>
    <w:rPr>
      <w:rFonts w:ascii="Arial" w:hAnsi="Arial"/>
      <w:b/>
      <w:sz w:val="22"/>
    </w:rPr>
  </w:style>
  <w:style w:type="character" w:customStyle="1" w:styleId="BodyTextChar">
    <w:name w:val="Body Text Char"/>
    <w:basedOn w:val="DefaultParagraphFont"/>
    <w:link w:val="BodyText"/>
    <w:rsid w:val="009B005B"/>
    <w:rPr>
      <w:rFonts w:ascii="Arial" w:eastAsia="Times New Roman" w:hAnsi="Arial" w:cs="Times New Roman"/>
      <w:b/>
      <w:szCs w:val="20"/>
      <w:lang w:eastAsia="en-GB"/>
    </w:rPr>
  </w:style>
  <w:style w:type="paragraph" w:styleId="BodyTextIndent3">
    <w:name w:val="Body Text Indent 3"/>
    <w:basedOn w:val="Normal"/>
    <w:link w:val="BodyTextIndent3Char"/>
    <w:rsid w:val="009B005B"/>
    <w:pPr>
      <w:widowControl w:val="0"/>
      <w:ind w:left="2160"/>
    </w:pPr>
    <w:rPr>
      <w:snapToGrid w:val="0"/>
      <w:sz w:val="24"/>
      <w:lang w:eastAsia="en-US"/>
    </w:rPr>
  </w:style>
  <w:style w:type="character" w:customStyle="1" w:styleId="BodyTextIndent3Char">
    <w:name w:val="Body Text Indent 3 Char"/>
    <w:basedOn w:val="DefaultParagraphFont"/>
    <w:link w:val="BodyTextIndent3"/>
    <w:rsid w:val="009B005B"/>
    <w:rPr>
      <w:rFonts w:ascii="Times New Roman" w:eastAsia="Times New Roman" w:hAnsi="Times New Roman" w:cs="Times New Roman"/>
      <w:snapToGrid w:val="0"/>
      <w:sz w:val="24"/>
      <w:szCs w:val="20"/>
    </w:rPr>
  </w:style>
  <w:style w:type="paragraph" w:styleId="ListParagraph">
    <w:name w:val="List Paragraph"/>
    <w:basedOn w:val="Normal"/>
    <w:uiPriority w:val="34"/>
    <w:qFormat/>
    <w:rsid w:val="009B005B"/>
    <w:pPr>
      <w:ind w:left="720"/>
      <w:contextualSpacing/>
    </w:pPr>
  </w:style>
  <w:style w:type="paragraph" w:customStyle="1" w:styleId="1">
    <w:name w:val="1"/>
    <w:aliases w:val="2,3"/>
    <w:basedOn w:val="Normal"/>
    <w:rsid w:val="004C76F5"/>
    <w:pPr>
      <w:widowControl w:val="0"/>
      <w:ind w:left="720" w:hanging="720"/>
    </w:pPr>
    <w:rPr>
      <w:sz w:val="24"/>
      <w:lang w:val="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0"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Indent 3"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B005B"/>
    <w:pPr>
      <w:spacing w:after="0" w:line="240" w:lineRule="auto"/>
    </w:pPr>
    <w:rPr>
      <w:rFonts w:ascii="Times New Roman" w:eastAsia="Times New Roman" w:hAnsi="Times New Roman" w:cs="Times New Roman"/>
      <w:sz w:val="20"/>
      <w:szCs w:val="20"/>
      <w:lang w:eastAsia="en-GB"/>
    </w:rPr>
  </w:style>
  <w:style w:type="paragraph" w:styleId="Heading1">
    <w:name w:val="heading 1"/>
    <w:basedOn w:val="Normal"/>
    <w:next w:val="Normal"/>
    <w:link w:val="Heading1Char"/>
    <w:qFormat/>
    <w:rsid w:val="009B005B"/>
    <w:pPr>
      <w:keepNext/>
      <w:outlineLvl w:val="0"/>
    </w:pPr>
    <w:rPr>
      <w:sz w:val="24"/>
    </w:rPr>
  </w:style>
  <w:style w:type="paragraph" w:styleId="Heading7">
    <w:name w:val="heading 7"/>
    <w:basedOn w:val="Normal"/>
    <w:next w:val="Normal"/>
    <w:link w:val="Heading7Char"/>
    <w:qFormat/>
    <w:rsid w:val="009B005B"/>
    <w:pPr>
      <w:keepNext/>
      <w:widowControl w:val="0"/>
      <w:outlineLvl w:val="6"/>
    </w:pPr>
    <w:rPr>
      <w:rFonts w:ascii="Arial" w:hAnsi="Arial"/>
      <w:b/>
      <w:snapToGrid w:val="0"/>
      <w:sz w:val="22"/>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9B005B"/>
    <w:rPr>
      <w:rFonts w:ascii="Times New Roman" w:eastAsia="Times New Roman" w:hAnsi="Times New Roman" w:cs="Times New Roman"/>
      <w:sz w:val="24"/>
      <w:szCs w:val="20"/>
      <w:lang w:eastAsia="en-GB"/>
    </w:rPr>
  </w:style>
  <w:style w:type="character" w:customStyle="1" w:styleId="Heading7Char">
    <w:name w:val="Heading 7 Char"/>
    <w:basedOn w:val="DefaultParagraphFont"/>
    <w:link w:val="Heading7"/>
    <w:rsid w:val="009B005B"/>
    <w:rPr>
      <w:rFonts w:ascii="Arial" w:eastAsia="Times New Roman" w:hAnsi="Arial" w:cs="Times New Roman"/>
      <w:b/>
      <w:snapToGrid w:val="0"/>
      <w:szCs w:val="20"/>
      <w:lang w:val="en-US"/>
    </w:rPr>
  </w:style>
  <w:style w:type="paragraph" w:styleId="Header">
    <w:name w:val="header"/>
    <w:basedOn w:val="Normal"/>
    <w:link w:val="HeaderChar"/>
    <w:rsid w:val="009B005B"/>
    <w:pPr>
      <w:tabs>
        <w:tab w:val="center" w:pos="4153"/>
        <w:tab w:val="right" w:pos="8306"/>
      </w:tabs>
    </w:pPr>
  </w:style>
  <w:style w:type="character" w:customStyle="1" w:styleId="HeaderChar">
    <w:name w:val="Header Char"/>
    <w:basedOn w:val="DefaultParagraphFont"/>
    <w:link w:val="Header"/>
    <w:rsid w:val="009B005B"/>
    <w:rPr>
      <w:rFonts w:ascii="Times New Roman" w:eastAsia="Times New Roman" w:hAnsi="Times New Roman" w:cs="Times New Roman"/>
      <w:sz w:val="20"/>
      <w:szCs w:val="20"/>
      <w:lang w:eastAsia="en-GB"/>
    </w:rPr>
  </w:style>
  <w:style w:type="paragraph" w:styleId="BodyText">
    <w:name w:val="Body Text"/>
    <w:basedOn w:val="Normal"/>
    <w:link w:val="BodyTextChar"/>
    <w:rsid w:val="009B005B"/>
    <w:pPr>
      <w:jc w:val="center"/>
    </w:pPr>
    <w:rPr>
      <w:rFonts w:ascii="Arial" w:hAnsi="Arial"/>
      <w:b/>
      <w:sz w:val="22"/>
    </w:rPr>
  </w:style>
  <w:style w:type="character" w:customStyle="1" w:styleId="BodyTextChar">
    <w:name w:val="Body Text Char"/>
    <w:basedOn w:val="DefaultParagraphFont"/>
    <w:link w:val="BodyText"/>
    <w:rsid w:val="009B005B"/>
    <w:rPr>
      <w:rFonts w:ascii="Arial" w:eastAsia="Times New Roman" w:hAnsi="Arial" w:cs="Times New Roman"/>
      <w:b/>
      <w:szCs w:val="20"/>
      <w:lang w:eastAsia="en-GB"/>
    </w:rPr>
  </w:style>
  <w:style w:type="paragraph" w:styleId="BodyTextIndent3">
    <w:name w:val="Body Text Indent 3"/>
    <w:basedOn w:val="Normal"/>
    <w:link w:val="BodyTextIndent3Char"/>
    <w:rsid w:val="009B005B"/>
    <w:pPr>
      <w:widowControl w:val="0"/>
      <w:ind w:left="2160"/>
    </w:pPr>
    <w:rPr>
      <w:snapToGrid w:val="0"/>
      <w:sz w:val="24"/>
      <w:lang w:eastAsia="en-US"/>
    </w:rPr>
  </w:style>
  <w:style w:type="character" w:customStyle="1" w:styleId="BodyTextIndent3Char">
    <w:name w:val="Body Text Indent 3 Char"/>
    <w:basedOn w:val="DefaultParagraphFont"/>
    <w:link w:val="BodyTextIndent3"/>
    <w:rsid w:val="009B005B"/>
    <w:rPr>
      <w:rFonts w:ascii="Times New Roman" w:eastAsia="Times New Roman" w:hAnsi="Times New Roman" w:cs="Times New Roman"/>
      <w:snapToGrid w:val="0"/>
      <w:sz w:val="24"/>
      <w:szCs w:val="20"/>
    </w:rPr>
  </w:style>
  <w:style w:type="paragraph" w:styleId="ListParagraph">
    <w:name w:val="List Paragraph"/>
    <w:basedOn w:val="Normal"/>
    <w:uiPriority w:val="34"/>
    <w:qFormat/>
    <w:rsid w:val="009B005B"/>
    <w:pPr>
      <w:ind w:left="720"/>
      <w:contextualSpacing/>
    </w:pPr>
  </w:style>
  <w:style w:type="paragraph" w:customStyle="1" w:styleId="1">
    <w:name w:val="1"/>
    <w:aliases w:val="2,3"/>
    <w:basedOn w:val="Normal"/>
    <w:rsid w:val="004C76F5"/>
    <w:pPr>
      <w:widowControl w:val="0"/>
      <w:ind w:left="720" w:hanging="720"/>
    </w:pPr>
    <w:rPr>
      <w:sz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8767A28-88EF-426D-AEC4-B4DCB0C3193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43</TotalTime>
  <Pages>15</Pages>
  <Words>3061</Words>
  <Characters>17452</Characters>
  <Application>Microsoft Office Word</Application>
  <DocSecurity>0</DocSecurity>
  <Lines>145</Lines>
  <Paragraphs>40</Paragraphs>
  <ScaleCrop>false</ScaleCrop>
  <HeadingPairs>
    <vt:vector size="2" baseType="variant">
      <vt:variant>
        <vt:lpstr>Title</vt:lpstr>
      </vt:variant>
      <vt:variant>
        <vt:i4>1</vt:i4>
      </vt:variant>
    </vt:vector>
  </HeadingPairs>
  <TitlesOfParts>
    <vt:vector size="1" baseType="lpstr">
      <vt:lpstr/>
    </vt:vector>
  </TitlesOfParts>
  <Company>RM</Company>
  <LinksUpToDate>false</LinksUpToDate>
  <CharactersWithSpaces>20473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Anne Kibuuka</dc:creator>
  <cp:lastModifiedBy>Anne Kibuuka</cp:lastModifiedBy>
  <cp:revision>8</cp:revision>
  <dcterms:created xsi:type="dcterms:W3CDTF">2017-06-05T13:15:00Z</dcterms:created>
  <dcterms:modified xsi:type="dcterms:W3CDTF">2017-06-05T14:09:00Z</dcterms:modified>
</cp:coreProperties>
</file>