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556" w:rsidRDefault="00394556" w:rsidP="000F151F">
      <w:pPr>
        <w:pStyle w:val="Sarah1"/>
        <w:ind w:left="-567" w:hanging="567"/>
        <w:jc w:val="right"/>
      </w:pPr>
      <w:r>
        <w:rPr>
          <w:noProof/>
        </w:rPr>
        <w:drawing>
          <wp:anchor distT="0" distB="0" distL="114300" distR="114300" simplePos="0" relativeHeight="251659264" behindDoc="1" locked="0" layoutInCell="0" allowOverlap="1">
            <wp:simplePos x="0" y="0"/>
            <wp:positionH relativeFrom="column">
              <wp:posOffset>4644390</wp:posOffset>
            </wp:positionH>
            <wp:positionV relativeFrom="paragraph">
              <wp:posOffset>132080</wp:posOffset>
            </wp:positionV>
            <wp:extent cx="952500" cy="419100"/>
            <wp:effectExtent l="0" t="0" r="0" b="0"/>
            <wp:wrapTight wrapText="bothSides">
              <wp:wrapPolygon edited="0">
                <wp:start x="0" y="0"/>
                <wp:lineTo x="0" y="20618"/>
                <wp:lineTo x="21168" y="20618"/>
                <wp:lineTo x="211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4191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Toc79394695"/>
      <w:r>
        <w:t>Person Specificatio</w:t>
      </w:r>
      <w:bookmarkEnd w:id="0"/>
      <w:r>
        <w:t>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394556" w:rsidTr="00ED5D62">
        <w:tc>
          <w:tcPr>
            <w:tcW w:w="4303" w:type="dxa"/>
          </w:tcPr>
          <w:p w:rsidR="00394556" w:rsidRDefault="00394556" w:rsidP="00ED5D62">
            <w:pPr>
              <w:rPr>
                <w:rFonts w:ascii="Arial" w:hAnsi="Arial"/>
                <w:b/>
                <w:sz w:val="28"/>
              </w:rPr>
            </w:pPr>
            <w:r>
              <w:rPr>
                <w:rFonts w:ascii="Arial" w:hAnsi="Arial"/>
                <w:b/>
                <w:sz w:val="28"/>
              </w:rPr>
              <w:t>Job Title:</w:t>
            </w:r>
          </w:p>
          <w:p w:rsidR="002D521F" w:rsidRDefault="002D521F" w:rsidP="00ED5D62">
            <w:pPr>
              <w:rPr>
                <w:rFonts w:ascii="Arial" w:hAnsi="Arial"/>
                <w:b/>
                <w:sz w:val="28"/>
              </w:rPr>
            </w:pPr>
          </w:p>
          <w:p w:rsidR="002D521F" w:rsidRPr="002D521F" w:rsidRDefault="002D521F" w:rsidP="002D521F">
            <w:pPr>
              <w:autoSpaceDE w:val="0"/>
              <w:autoSpaceDN w:val="0"/>
              <w:adjustRightInd w:val="0"/>
              <w:rPr>
                <w:rFonts w:ascii="Arial" w:hAnsi="Arial" w:cs="Arial"/>
                <w:b/>
                <w:color w:val="000000"/>
                <w:sz w:val="28"/>
                <w:szCs w:val="28"/>
              </w:rPr>
            </w:pPr>
            <w:r w:rsidRPr="002D521F">
              <w:rPr>
                <w:rFonts w:ascii="Arial" w:hAnsi="Arial" w:cs="Arial"/>
                <w:b/>
                <w:color w:val="000000"/>
                <w:sz w:val="28"/>
                <w:szCs w:val="28"/>
              </w:rPr>
              <w:t xml:space="preserve">Receptionist/Administrative Assistant </w:t>
            </w:r>
          </w:p>
          <w:p w:rsidR="00394556" w:rsidRDefault="00394556" w:rsidP="00ED5D62">
            <w:pPr>
              <w:rPr>
                <w:rFonts w:ascii="Arial" w:hAnsi="Arial"/>
                <w:b/>
                <w:sz w:val="28"/>
              </w:rPr>
            </w:pPr>
          </w:p>
        </w:tc>
        <w:tc>
          <w:tcPr>
            <w:tcW w:w="6153" w:type="dxa"/>
          </w:tcPr>
          <w:p w:rsidR="00394556" w:rsidRDefault="00394556" w:rsidP="00ED5D62">
            <w:pPr>
              <w:rPr>
                <w:rFonts w:ascii="Arial" w:hAnsi="Arial"/>
                <w:b/>
                <w:sz w:val="28"/>
              </w:rPr>
            </w:pPr>
            <w:r>
              <w:rPr>
                <w:rFonts w:ascii="Arial" w:hAnsi="Arial"/>
                <w:b/>
                <w:sz w:val="28"/>
              </w:rPr>
              <w:t>Department:</w:t>
            </w:r>
          </w:p>
          <w:p w:rsidR="00394556" w:rsidRDefault="00394556" w:rsidP="00ED5D62">
            <w:pPr>
              <w:rPr>
                <w:rFonts w:ascii="Arial" w:hAnsi="Arial"/>
                <w:b/>
                <w:sz w:val="28"/>
              </w:rPr>
            </w:pPr>
            <w:r>
              <w:rPr>
                <w:rFonts w:ascii="Arial" w:hAnsi="Arial"/>
                <w:b/>
                <w:sz w:val="28"/>
              </w:rPr>
              <w:t>Primary/Nursery Schools</w:t>
            </w:r>
          </w:p>
          <w:p w:rsidR="00394556" w:rsidRDefault="00394556" w:rsidP="00ED5D62">
            <w:pPr>
              <w:rPr>
                <w:rFonts w:ascii="Arial" w:hAnsi="Arial"/>
                <w:b/>
                <w:sz w:val="28"/>
              </w:rPr>
            </w:pPr>
          </w:p>
        </w:tc>
      </w:tr>
      <w:tr w:rsidR="00394556" w:rsidTr="00ED5D62">
        <w:tc>
          <w:tcPr>
            <w:tcW w:w="4303" w:type="dxa"/>
          </w:tcPr>
          <w:p w:rsidR="00394556" w:rsidRDefault="00394556" w:rsidP="00ED5D62">
            <w:pPr>
              <w:rPr>
                <w:rFonts w:ascii="Arial" w:hAnsi="Arial"/>
                <w:b/>
                <w:sz w:val="28"/>
              </w:rPr>
            </w:pPr>
            <w:r>
              <w:rPr>
                <w:rFonts w:ascii="Arial" w:hAnsi="Arial"/>
                <w:b/>
                <w:sz w:val="28"/>
              </w:rPr>
              <w:t>Division/Section:</w:t>
            </w:r>
          </w:p>
          <w:p w:rsidR="00394556" w:rsidRDefault="00394556" w:rsidP="00ED5D62">
            <w:pPr>
              <w:rPr>
                <w:rFonts w:ascii="Arial" w:hAnsi="Arial"/>
                <w:b/>
                <w:sz w:val="28"/>
              </w:rPr>
            </w:pPr>
          </w:p>
          <w:p w:rsidR="00394556" w:rsidRDefault="00394556" w:rsidP="00ED5D62">
            <w:pPr>
              <w:pStyle w:val="Sarah2"/>
            </w:pPr>
          </w:p>
        </w:tc>
        <w:tc>
          <w:tcPr>
            <w:tcW w:w="6153" w:type="dxa"/>
          </w:tcPr>
          <w:p w:rsidR="00394556" w:rsidRDefault="00394556" w:rsidP="00ED5D62">
            <w:pPr>
              <w:rPr>
                <w:rFonts w:ascii="Arial" w:hAnsi="Arial"/>
                <w:b/>
                <w:sz w:val="28"/>
              </w:rPr>
            </w:pPr>
            <w:r>
              <w:rPr>
                <w:rFonts w:ascii="Arial" w:hAnsi="Arial"/>
                <w:b/>
                <w:sz w:val="28"/>
              </w:rPr>
              <w:t>Job Number:</w:t>
            </w:r>
          </w:p>
        </w:tc>
      </w:tr>
      <w:tr w:rsidR="00394556" w:rsidTr="00ED5D62">
        <w:tc>
          <w:tcPr>
            <w:tcW w:w="4303" w:type="dxa"/>
          </w:tcPr>
          <w:p w:rsidR="00394556" w:rsidRDefault="00394556" w:rsidP="00ED5D62">
            <w:pPr>
              <w:rPr>
                <w:rFonts w:ascii="Arial" w:hAnsi="Arial"/>
                <w:b/>
                <w:sz w:val="28"/>
              </w:rPr>
            </w:pPr>
            <w:r>
              <w:rPr>
                <w:rFonts w:ascii="Arial" w:hAnsi="Arial"/>
                <w:b/>
                <w:sz w:val="28"/>
              </w:rPr>
              <w:t>Grade:</w:t>
            </w:r>
            <w:r w:rsidR="002D521F">
              <w:rPr>
                <w:rFonts w:ascii="Arial" w:hAnsi="Arial"/>
                <w:b/>
                <w:sz w:val="28"/>
              </w:rPr>
              <w:t xml:space="preserve"> 3</w:t>
            </w:r>
          </w:p>
          <w:p w:rsidR="00394556" w:rsidRDefault="00394556" w:rsidP="00ED5D62">
            <w:pPr>
              <w:rPr>
                <w:rFonts w:ascii="Arial" w:hAnsi="Arial"/>
                <w:b/>
                <w:sz w:val="28"/>
              </w:rPr>
            </w:pPr>
          </w:p>
        </w:tc>
        <w:tc>
          <w:tcPr>
            <w:tcW w:w="6153" w:type="dxa"/>
          </w:tcPr>
          <w:p w:rsidR="00394556" w:rsidRDefault="00394556" w:rsidP="00ED5D62">
            <w:pPr>
              <w:rPr>
                <w:rFonts w:ascii="Arial" w:hAnsi="Arial"/>
                <w:b/>
                <w:sz w:val="28"/>
              </w:rPr>
            </w:pPr>
            <w:r>
              <w:rPr>
                <w:rFonts w:ascii="Arial" w:hAnsi="Arial"/>
                <w:b/>
                <w:sz w:val="28"/>
              </w:rPr>
              <w:t>Date last updated:</w:t>
            </w:r>
            <w:r w:rsidR="002D521F">
              <w:rPr>
                <w:rFonts w:ascii="Arial" w:hAnsi="Arial"/>
                <w:b/>
                <w:sz w:val="28"/>
              </w:rPr>
              <w:t xml:space="preserve"> </w:t>
            </w:r>
          </w:p>
          <w:p w:rsidR="00394556" w:rsidRDefault="00394556" w:rsidP="00ED5D62">
            <w:pPr>
              <w:rPr>
                <w:rFonts w:ascii="Arial" w:hAnsi="Arial"/>
                <w:b/>
                <w:sz w:val="28"/>
              </w:rPr>
            </w:pPr>
          </w:p>
        </w:tc>
      </w:tr>
    </w:tbl>
    <w:p w:rsidR="00394556" w:rsidRDefault="00394556" w:rsidP="00394556">
      <w:pPr>
        <w:rPr>
          <w:rFonts w:ascii="Arial" w:hAnsi="Arial"/>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56"/>
      </w:tblGrid>
      <w:tr w:rsidR="00394556" w:rsidTr="00ED5D62">
        <w:tc>
          <w:tcPr>
            <w:tcW w:w="10456" w:type="dxa"/>
          </w:tcPr>
          <w:p w:rsidR="00394556" w:rsidRDefault="00394556" w:rsidP="00ED5D62">
            <w:pPr>
              <w:pStyle w:val="Heading2"/>
              <w:rPr>
                <w:b w:val="0"/>
              </w:rPr>
            </w:pPr>
            <w:r>
              <w:t>IMPORTANT INFORMATION FOR APPLICANTS</w:t>
            </w:r>
          </w:p>
        </w:tc>
      </w:tr>
      <w:tr w:rsidR="00394556" w:rsidTr="00ED5D62">
        <w:tc>
          <w:tcPr>
            <w:tcW w:w="10456" w:type="dxa"/>
          </w:tcPr>
          <w:p w:rsidR="00394556" w:rsidRDefault="00394556" w:rsidP="00ED5D62">
            <w:pPr>
              <w:rPr>
                <w:rFonts w:ascii="Arial" w:hAnsi="Arial"/>
                <w:sz w:val="24"/>
              </w:rPr>
            </w:pPr>
          </w:p>
          <w:p w:rsidR="00394556" w:rsidRDefault="00394556" w:rsidP="00ED5D62">
            <w:pPr>
              <w:pStyle w:val="Tickboxinserted"/>
            </w:pPr>
            <w: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394556" w:rsidRDefault="00394556" w:rsidP="00ED5D62">
            <w:pPr>
              <w:jc w:val="both"/>
              <w:rPr>
                <w:rFonts w:ascii="Arial" w:hAnsi="Arial"/>
                <w:sz w:val="24"/>
              </w:rPr>
            </w:pPr>
            <w:r>
              <w:rPr>
                <w:rFonts w:ascii="Arial" w:hAnsi="Arial"/>
                <w:sz w:val="24"/>
              </w:rPr>
              <w:t xml:space="preserve"> </w:t>
            </w:r>
          </w:p>
        </w:tc>
      </w:tr>
    </w:tbl>
    <w:p w:rsidR="00394556" w:rsidRDefault="00394556" w:rsidP="00394556">
      <w:pPr>
        <w:rPr>
          <w:rFonts w:ascii="Arial" w:hAnsi="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394556" w:rsidTr="00ED5D62">
        <w:tc>
          <w:tcPr>
            <w:tcW w:w="4303" w:type="dxa"/>
            <w:shd w:val="pct10" w:color="auto" w:fill="FFFFFF"/>
          </w:tcPr>
          <w:p w:rsidR="00394556" w:rsidRDefault="00394556" w:rsidP="00ED5D62">
            <w:pPr>
              <w:rPr>
                <w:rFonts w:ascii="Arial" w:hAnsi="Arial"/>
                <w:b/>
                <w:sz w:val="28"/>
              </w:rPr>
            </w:pPr>
          </w:p>
          <w:p w:rsidR="00394556" w:rsidRDefault="00394556" w:rsidP="00ED5D62">
            <w:pPr>
              <w:rPr>
                <w:rFonts w:ascii="Arial" w:hAnsi="Arial"/>
                <w:b/>
                <w:sz w:val="28"/>
              </w:rPr>
            </w:pPr>
            <w:r>
              <w:rPr>
                <w:rFonts w:ascii="Arial" w:hAnsi="Arial"/>
                <w:b/>
                <w:sz w:val="28"/>
              </w:rPr>
              <w:t>CRITERIA</w:t>
            </w:r>
          </w:p>
          <w:p w:rsidR="00394556" w:rsidRDefault="00394556" w:rsidP="00ED5D62">
            <w:pPr>
              <w:rPr>
                <w:rFonts w:ascii="Arial" w:hAnsi="Arial"/>
                <w:b/>
                <w:sz w:val="28"/>
              </w:rPr>
            </w:pPr>
          </w:p>
        </w:tc>
        <w:tc>
          <w:tcPr>
            <w:tcW w:w="6153" w:type="dxa"/>
            <w:shd w:val="pct10" w:color="auto" w:fill="FFFFFF"/>
          </w:tcPr>
          <w:p w:rsidR="00394556" w:rsidRDefault="00394556" w:rsidP="00ED5D62">
            <w:pPr>
              <w:rPr>
                <w:rFonts w:ascii="Arial" w:hAnsi="Arial"/>
                <w:b/>
                <w:sz w:val="28"/>
              </w:rPr>
            </w:pPr>
          </w:p>
          <w:p w:rsidR="00394556" w:rsidRDefault="00394556" w:rsidP="00ED5D62">
            <w:pPr>
              <w:rPr>
                <w:rFonts w:ascii="Arial" w:hAnsi="Arial"/>
                <w:b/>
                <w:sz w:val="28"/>
              </w:rPr>
            </w:pPr>
            <w:r>
              <w:rPr>
                <w:rFonts w:ascii="Arial" w:hAnsi="Arial"/>
                <w:b/>
                <w:sz w:val="28"/>
              </w:rPr>
              <w:t>METHOD OF ASSESSMENT</w:t>
            </w:r>
          </w:p>
        </w:tc>
      </w:tr>
      <w:tr w:rsidR="00394556" w:rsidTr="00ED5D62">
        <w:tblPrEx>
          <w:tblBorders>
            <w:insideH w:val="none" w:sz="0" w:space="0" w:color="auto"/>
            <w:insideV w:val="none" w:sz="0" w:space="0" w:color="auto"/>
          </w:tblBorders>
        </w:tblPrEx>
        <w:tc>
          <w:tcPr>
            <w:tcW w:w="10456" w:type="dxa"/>
            <w:gridSpan w:val="2"/>
          </w:tcPr>
          <w:p w:rsidR="00394556" w:rsidRDefault="00394556" w:rsidP="00ED5D62">
            <w:pPr>
              <w:pStyle w:val="Sarah2"/>
            </w:pPr>
          </w:p>
          <w:p w:rsidR="00394556" w:rsidRDefault="00394556" w:rsidP="00ED5D62">
            <w:pPr>
              <w:pStyle w:val="Heading2"/>
            </w:pPr>
            <w:r>
              <w:t>EQUALITY AND DIVERSITY</w:t>
            </w:r>
          </w:p>
        </w:tc>
      </w:tr>
      <w:tr w:rsidR="00394556" w:rsidTr="00ED5D62">
        <w:tblPrEx>
          <w:tblBorders>
            <w:insideH w:val="none" w:sz="0" w:space="0" w:color="auto"/>
            <w:insideV w:val="none" w:sz="0" w:space="0" w:color="auto"/>
          </w:tblBorders>
        </w:tblPrEx>
        <w:tc>
          <w:tcPr>
            <w:tcW w:w="10456" w:type="dxa"/>
            <w:gridSpan w:val="2"/>
          </w:tcPr>
          <w:p w:rsidR="00394556" w:rsidRDefault="00394556" w:rsidP="00ED5D62">
            <w:pPr>
              <w:pStyle w:val="Sarah2"/>
              <w:rPr>
                <w:b w:val="0"/>
                <w:sz w:val="24"/>
              </w:rPr>
            </w:pPr>
          </w:p>
          <w:p w:rsidR="00394556" w:rsidRDefault="00394556" w:rsidP="00ED5D62">
            <w:pPr>
              <w:pStyle w:val="BodyText"/>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394556" w:rsidTr="00ED5D62">
        <w:tc>
          <w:tcPr>
            <w:tcW w:w="4303" w:type="dxa"/>
          </w:tcPr>
          <w:p w:rsidR="00394556" w:rsidRDefault="00394556" w:rsidP="00ED5D62">
            <w:pPr>
              <w:rPr>
                <w:rFonts w:ascii="Arial" w:hAnsi="Arial"/>
                <w:sz w:val="24"/>
              </w:rPr>
            </w:pPr>
          </w:p>
          <w:p w:rsidR="00394556" w:rsidRPr="00394556" w:rsidRDefault="00394556" w:rsidP="00394556">
            <w:pPr>
              <w:pStyle w:val="BodyText"/>
              <w:rPr>
                <w:b/>
              </w:rPr>
            </w:pPr>
            <w:r>
              <w:rPr>
                <w:b/>
              </w:rPr>
              <w:t>KNOWLEDGE:</w:t>
            </w:r>
          </w:p>
          <w:p w:rsidR="00394556" w:rsidRDefault="00394556" w:rsidP="00ED5D62">
            <w:pPr>
              <w:pStyle w:val="Header"/>
              <w:tabs>
                <w:tab w:val="clear" w:pos="4153"/>
                <w:tab w:val="clear" w:pos="8306"/>
              </w:tabs>
              <w:rPr>
                <w:sz w:val="28"/>
                <w:szCs w:val="28"/>
              </w:rPr>
            </w:pPr>
            <w:r>
              <w:rPr>
                <w:sz w:val="28"/>
                <w:szCs w:val="28"/>
              </w:rPr>
              <w:t xml:space="preserve">The ability to undertake a wide range of administrative tasks using set procedures </w:t>
            </w:r>
            <w:r w:rsidR="002D521F">
              <w:rPr>
                <w:sz w:val="28"/>
                <w:szCs w:val="28"/>
              </w:rPr>
              <w:t>e.g.</w:t>
            </w:r>
            <w:r>
              <w:rPr>
                <w:sz w:val="28"/>
                <w:szCs w:val="28"/>
              </w:rPr>
              <w:t xml:space="preserve"> filing, collating</w:t>
            </w:r>
          </w:p>
          <w:p w:rsidR="00394556" w:rsidRPr="00394556" w:rsidRDefault="002D521F" w:rsidP="00ED5D62">
            <w:pPr>
              <w:pStyle w:val="Header"/>
              <w:tabs>
                <w:tab w:val="clear" w:pos="4153"/>
                <w:tab w:val="clear" w:pos="8306"/>
              </w:tabs>
              <w:rPr>
                <w:sz w:val="28"/>
                <w:szCs w:val="28"/>
              </w:rPr>
            </w:pPr>
            <w:r>
              <w:rPr>
                <w:sz w:val="28"/>
                <w:szCs w:val="28"/>
              </w:rPr>
              <w:t>Figures</w:t>
            </w:r>
            <w:r w:rsidR="00394556">
              <w:rPr>
                <w:sz w:val="28"/>
                <w:szCs w:val="28"/>
              </w:rPr>
              <w:t>.</w:t>
            </w:r>
          </w:p>
          <w:p w:rsidR="00394556" w:rsidRDefault="00394556" w:rsidP="00ED5D62">
            <w:pPr>
              <w:pStyle w:val="Header"/>
              <w:tabs>
                <w:tab w:val="clear" w:pos="4153"/>
                <w:tab w:val="clear" w:pos="8306"/>
              </w:tabs>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bl>
    <w:p w:rsidR="00394556" w:rsidRDefault="00394556" w:rsidP="0039455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394556" w:rsidTr="00ED5D62">
        <w:tc>
          <w:tcPr>
            <w:tcW w:w="4303" w:type="dxa"/>
          </w:tcPr>
          <w:p w:rsidR="00394556" w:rsidRDefault="00394556" w:rsidP="00ED5D62">
            <w:pPr>
              <w:rPr>
                <w:rFonts w:ascii="Arial" w:hAnsi="Arial"/>
                <w:b/>
                <w:sz w:val="24"/>
              </w:rPr>
            </w:pPr>
          </w:p>
          <w:p w:rsidR="00394556" w:rsidRDefault="00394556" w:rsidP="00ED5D62">
            <w:pPr>
              <w:rPr>
                <w:rFonts w:ascii="Arial" w:hAnsi="Arial"/>
                <w:b/>
                <w:sz w:val="24"/>
              </w:rPr>
            </w:pPr>
            <w:r>
              <w:rPr>
                <w:rFonts w:ascii="Arial" w:hAnsi="Arial"/>
                <w:b/>
                <w:sz w:val="24"/>
              </w:rPr>
              <w:t xml:space="preserve">QUALIFICATIONS: Scale </w:t>
            </w:r>
          </w:p>
          <w:p w:rsidR="00394556" w:rsidRDefault="00394556" w:rsidP="00ED5D62"/>
          <w:p w:rsidR="00394556" w:rsidRPr="00394556" w:rsidRDefault="00394556" w:rsidP="00ED5D62">
            <w:pPr>
              <w:rPr>
                <w:sz w:val="28"/>
                <w:szCs w:val="28"/>
              </w:rPr>
            </w:pPr>
            <w:r>
              <w:rPr>
                <w:sz w:val="28"/>
                <w:szCs w:val="28"/>
              </w:rPr>
              <w:t>A high standard of literacy and IT skills.</w:t>
            </w: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r w:rsidR="00394556" w:rsidTr="00ED5D62">
        <w:tc>
          <w:tcPr>
            <w:tcW w:w="4303" w:type="dxa"/>
          </w:tcPr>
          <w:p w:rsidR="00394556" w:rsidRDefault="00394556" w:rsidP="00ED5D62">
            <w:pPr>
              <w:pStyle w:val="BodyText"/>
              <w:rPr>
                <w:b/>
              </w:rPr>
            </w:pPr>
          </w:p>
          <w:p w:rsidR="00394556" w:rsidRDefault="00394556" w:rsidP="00ED5D62">
            <w:pPr>
              <w:pStyle w:val="BodyText"/>
            </w:pPr>
            <w:r>
              <w:rPr>
                <w:b/>
              </w:rPr>
              <w:t>EXPERIENCE:</w:t>
            </w: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 xml:space="preserve">Experience is essential in all routine clerical tasks and responsibilities, sufficient to enable the </w:t>
            </w:r>
            <w:proofErr w:type="spellStart"/>
            <w:r>
              <w:rPr>
                <w:rFonts w:ascii="Arial" w:hAnsi="Arial"/>
                <w:sz w:val="24"/>
              </w:rPr>
              <w:t>postholder</w:t>
            </w:r>
            <w:proofErr w:type="spellEnd"/>
            <w:r>
              <w:rPr>
                <w:rFonts w:ascii="Arial" w:hAnsi="Arial"/>
                <w:sz w:val="24"/>
              </w:rPr>
              <w:t xml:space="preserve"> to undertake work with minimal supervision. A flexible approach to work is ess</w:t>
            </w:r>
            <w:r w:rsidR="0066634E">
              <w:rPr>
                <w:rFonts w:ascii="Arial" w:hAnsi="Arial"/>
                <w:sz w:val="24"/>
              </w:rPr>
              <w:t xml:space="preserve">ential and the ability to work </w:t>
            </w:r>
            <w:r>
              <w:rPr>
                <w:rFonts w:ascii="Arial" w:hAnsi="Arial"/>
                <w:sz w:val="24"/>
              </w:rPr>
              <w:t xml:space="preserve">in a </w:t>
            </w:r>
            <w:r w:rsidR="0066634E">
              <w:rPr>
                <w:rFonts w:ascii="Arial" w:hAnsi="Arial"/>
                <w:sz w:val="24"/>
              </w:rPr>
              <w:t>busy</w:t>
            </w:r>
            <w:r>
              <w:rPr>
                <w:rFonts w:ascii="Arial" w:hAnsi="Arial"/>
                <w:sz w:val="24"/>
              </w:rPr>
              <w:t xml:space="preserve"> and demanding situation for short periods is desirable.</w:t>
            </w: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SIMS essential</w:t>
            </w:r>
            <w:bookmarkStart w:id="1" w:name="_GoBack"/>
            <w:bookmarkEnd w:id="1"/>
          </w:p>
          <w:p w:rsidR="00394556" w:rsidRDefault="00394556" w:rsidP="00ED5D62">
            <w:pPr>
              <w:rPr>
                <w:rFonts w:ascii="Arial" w:hAnsi="Arial"/>
                <w:sz w:val="24"/>
              </w:rPr>
            </w:pP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r w:rsidR="00394556" w:rsidTr="00ED5D62">
        <w:tc>
          <w:tcPr>
            <w:tcW w:w="4303" w:type="dxa"/>
          </w:tcPr>
          <w:p w:rsidR="00394556" w:rsidRDefault="00394556" w:rsidP="00ED5D62">
            <w:pPr>
              <w:rPr>
                <w:rFonts w:ascii="Arial" w:hAnsi="Arial"/>
                <w:b/>
                <w:sz w:val="24"/>
              </w:rPr>
            </w:pPr>
          </w:p>
          <w:p w:rsidR="00394556" w:rsidRDefault="00394556" w:rsidP="00ED5D62">
            <w:pPr>
              <w:pStyle w:val="BodyText"/>
              <w:rPr>
                <w:b/>
              </w:rPr>
            </w:pPr>
            <w:r>
              <w:rPr>
                <w:b/>
              </w:rPr>
              <w:t>SKILLS AND ABILITIES:</w:t>
            </w:r>
          </w:p>
          <w:p w:rsidR="00394556" w:rsidRDefault="00394556" w:rsidP="00ED5D62">
            <w:pPr>
              <w:rPr>
                <w:rFonts w:ascii="Arial" w:hAnsi="Arial"/>
                <w:sz w:val="24"/>
              </w:rPr>
            </w:pP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Ability to undertake routine clerical tasks.</w:t>
            </w:r>
          </w:p>
          <w:p w:rsidR="00394556" w:rsidRDefault="00394556" w:rsidP="00ED5D62">
            <w:pPr>
              <w:rPr>
                <w:rFonts w:ascii="Arial" w:hAnsi="Arial"/>
                <w:sz w:val="24"/>
              </w:rPr>
            </w:pPr>
          </w:p>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High level communication skills</w:t>
            </w:r>
          </w:p>
          <w:p w:rsidR="00394556" w:rsidRDefault="00394556" w:rsidP="00ED5D62">
            <w:pPr>
              <w:rPr>
                <w:rFonts w:ascii="Arial" w:hAnsi="Arial"/>
                <w:sz w:val="24"/>
              </w:rPr>
            </w:pP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p w:rsidR="00394556" w:rsidRDefault="00394556" w:rsidP="00ED5D62">
            <w:pPr>
              <w:rPr>
                <w:rFonts w:ascii="Arial" w:hAnsi="Arial"/>
                <w:sz w:val="24"/>
              </w:rPr>
            </w:pPr>
          </w:p>
        </w:tc>
      </w:tr>
      <w:tr w:rsidR="00394556" w:rsidTr="00ED5D62">
        <w:tc>
          <w:tcPr>
            <w:tcW w:w="4303" w:type="dxa"/>
          </w:tcPr>
          <w:p w:rsidR="00394556" w:rsidRDefault="00394556" w:rsidP="00ED5D62">
            <w:pPr>
              <w:rPr>
                <w:rFonts w:ascii="Arial" w:hAnsi="Arial"/>
                <w:sz w:val="24"/>
              </w:rPr>
            </w:pPr>
          </w:p>
          <w:p w:rsidR="00394556" w:rsidRDefault="00394556" w:rsidP="00ED5D62">
            <w:pPr>
              <w:pStyle w:val="BodyText"/>
              <w:jc w:val="left"/>
              <w:rPr>
                <w:b/>
              </w:rPr>
            </w:pPr>
            <w:r>
              <w:rPr>
                <w:b/>
              </w:rPr>
              <w:t>PERSONAL STYLE AND BEHAVIOUR:</w:t>
            </w:r>
          </w:p>
          <w:p w:rsidR="00394556" w:rsidRDefault="00394556" w:rsidP="00ED5D62">
            <w:pPr>
              <w:pStyle w:val="BodyText"/>
              <w:jc w:val="left"/>
            </w:pPr>
            <w:r>
              <w:t>Ability to communication effectively with staff, parents and children with a</w:t>
            </w:r>
          </w:p>
          <w:p w:rsidR="00394556" w:rsidRDefault="00394556" w:rsidP="00ED5D62">
            <w:pPr>
              <w:pStyle w:val="BodyText"/>
              <w:jc w:val="left"/>
            </w:pPr>
            <w:proofErr w:type="gramStart"/>
            <w:r>
              <w:t>good</w:t>
            </w:r>
            <w:proofErr w:type="gramEnd"/>
            <w:r>
              <w:t xml:space="preserve"> standard of interpersonal skills and confidence.</w:t>
            </w:r>
          </w:p>
          <w:p w:rsidR="00394556" w:rsidRDefault="00394556" w:rsidP="00ED5D62">
            <w:pPr>
              <w:pStyle w:val="BodyText"/>
              <w:jc w:val="left"/>
            </w:pPr>
          </w:p>
          <w:p w:rsidR="00394556" w:rsidRDefault="00394556" w:rsidP="00ED5D62">
            <w:pPr>
              <w:pStyle w:val="BodyText"/>
              <w:jc w:val="left"/>
            </w:pPr>
            <w:r>
              <w:t>A positive approach is essential.</w:t>
            </w:r>
          </w:p>
          <w:p w:rsidR="00394556" w:rsidRDefault="00394556" w:rsidP="00ED5D62">
            <w:pPr>
              <w:pStyle w:val="BodyText"/>
              <w:jc w:val="left"/>
            </w:pPr>
          </w:p>
          <w:p w:rsidR="00394556" w:rsidRDefault="00394556" w:rsidP="00ED5D62">
            <w:pPr>
              <w:pStyle w:val="BodyText"/>
              <w:jc w:val="left"/>
            </w:pPr>
            <w:r>
              <w:t>Ability to exercise confidentiality and</w:t>
            </w:r>
          </w:p>
          <w:p w:rsidR="00394556" w:rsidRPr="004973F1" w:rsidRDefault="00394556" w:rsidP="00ED5D62">
            <w:pPr>
              <w:pStyle w:val="BodyText"/>
              <w:jc w:val="left"/>
            </w:pPr>
            <w:r>
              <w:t>Discretion of sensitive matters.</w:t>
            </w:r>
          </w:p>
          <w:p w:rsidR="00394556" w:rsidRDefault="00394556" w:rsidP="00ED5D62">
            <w:pPr>
              <w:rPr>
                <w:rFonts w:ascii="Arial" w:hAnsi="Arial"/>
                <w:sz w:val="24"/>
              </w:rPr>
            </w:pPr>
          </w:p>
        </w:tc>
        <w:tc>
          <w:tcPr>
            <w:tcW w:w="6153" w:type="dxa"/>
          </w:tcPr>
          <w:p w:rsidR="00394556" w:rsidRDefault="00394556" w:rsidP="00ED5D62">
            <w:pPr>
              <w:rPr>
                <w:rFonts w:ascii="Arial" w:hAnsi="Arial"/>
                <w:sz w:val="24"/>
              </w:rPr>
            </w:pPr>
          </w:p>
          <w:p w:rsidR="00394556" w:rsidRDefault="00394556" w:rsidP="00ED5D62">
            <w:pPr>
              <w:rPr>
                <w:rFonts w:ascii="Arial" w:hAnsi="Arial"/>
                <w:sz w:val="24"/>
              </w:rPr>
            </w:pPr>
            <w:r>
              <w:rPr>
                <w:rFonts w:ascii="Arial" w:hAnsi="Arial"/>
                <w:sz w:val="24"/>
              </w:rPr>
              <w:t>Application Form/ Interview/ Certificate/Test (delete as applicable)</w:t>
            </w:r>
          </w:p>
        </w:tc>
      </w:tr>
    </w:tbl>
    <w:p w:rsidR="00BE5F0E" w:rsidRDefault="00BE5F0E"/>
    <w:sectPr w:rsidR="00BE5F0E" w:rsidSect="000F151F">
      <w:pgSz w:w="11906" w:h="16838"/>
      <w:pgMar w:top="1440" w:right="1440"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556"/>
    <w:rsid w:val="000F151F"/>
    <w:rsid w:val="00114836"/>
    <w:rsid w:val="002D521F"/>
    <w:rsid w:val="00394556"/>
    <w:rsid w:val="00467D29"/>
    <w:rsid w:val="0066634E"/>
    <w:rsid w:val="00BE5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55648B-09AD-4C05-AFE5-3331B9A4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556"/>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394556"/>
    <w:pPr>
      <w:keepNext/>
      <w:outlineLvl w:val="1"/>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94556"/>
    <w:rPr>
      <w:rFonts w:ascii="Arial" w:eastAsia="Times New Roman" w:hAnsi="Arial" w:cs="Times New Roman"/>
      <w:b/>
      <w:sz w:val="28"/>
      <w:szCs w:val="20"/>
      <w:lang w:eastAsia="en-GB"/>
    </w:rPr>
  </w:style>
  <w:style w:type="paragraph" w:customStyle="1" w:styleId="Tickboxinserted">
    <w:name w:val="Tickbox inserted"/>
    <w:basedOn w:val="Normal"/>
    <w:autoRedefine/>
    <w:rsid w:val="00394556"/>
    <w:pPr>
      <w:ind w:right="-11"/>
      <w:jc w:val="both"/>
    </w:pPr>
    <w:rPr>
      <w:rFonts w:ascii="Arial" w:hAnsi="Arial"/>
      <w:sz w:val="24"/>
    </w:rPr>
  </w:style>
  <w:style w:type="paragraph" w:styleId="BodyText">
    <w:name w:val="Body Text"/>
    <w:basedOn w:val="Normal"/>
    <w:link w:val="BodyTextChar"/>
    <w:rsid w:val="00394556"/>
    <w:pPr>
      <w:jc w:val="both"/>
    </w:pPr>
    <w:rPr>
      <w:rFonts w:ascii="Arial" w:hAnsi="Arial"/>
      <w:sz w:val="24"/>
    </w:rPr>
  </w:style>
  <w:style w:type="character" w:customStyle="1" w:styleId="BodyTextChar">
    <w:name w:val="Body Text Char"/>
    <w:basedOn w:val="DefaultParagraphFont"/>
    <w:link w:val="BodyText"/>
    <w:rsid w:val="00394556"/>
    <w:rPr>
      <w:rFonts w:ascii="Arial" w:eastAsia="Times New Roman" w:hAnsi="Arial" w:cs="Times New Roman"/>
      <w:sz w:val="24"/>
      <w:szCs w:val="20"/>
      <w:lang w:eastAsia="en-GB"/>
    </w:rPr>
  </w:style>
  <w:style w:type="paragraph" w:styleId="Header">
    <w:name w:val="header"/>
    <w:basedOn w:val="Normal"/>
    <w:link w:val="HeaderChar"/>
    <w:rsid w:val="00394556"/>
    <w:pPr>
      <w:tabs>
        <w:tab w:val="center" w:pos="4153"/>
        <w:tab w:val="right" w:pos="8306"/>
      </w:tabs>
    </w:pPr>
  </w:style>
  <w:style w:type="character" w:customStyle="1" w:styleId="HeaderChar">
    <w:name w:val="Header Char"/>
    <w:basedOn w:val="DefaultParagraphFont"/>
    <w:link w:val="Header"/>
    <w:rsid w:val="00394556"/>
    <w:rPr>
      <w:rFonts w:ascii="Times New Roman" w:eastAsia="Times New Roman" w:hAnsi="Times New Roman" w:cs="Times New Roman"/>
      <w:sz w:val="20"/>
      <w:szCs w:val="20"/>
      <w:lang w:eastAsia="en-GB"/>
    </w:rPr>
  </w:style>
  <w:style w:type="paragraph" w:customStyle="1" w:styleId="Sarah1">
    <w:name w:val="Sarah 1"/>
    <w:basedOn w:val="Normal"/>
    <w:rsid w:val="00394556"/>
    <w:rPr>
      <w:rFonts w:ascii="Arial" w:hAnsi="Arial"/>
      <w:b/>
      <w:sz w:val="32"/>
    </w:rPr>
  </w:style>
  <w:style w:type="paragraph" w:customStyle="1" w:styleId="Sarah2">
    <w:name w:val="Sarah 2"/>
    <w:basedOn w:val="Sarah1"/>
    <w:rsid w:val="00394556"/>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33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Sufia Tailor</dc:creator>
  <cp:lastModifiedBy>Sufia Tailor</cp:lastModifiedBy>
  <cp:revision>4</cp:revision>
  <dcterms:created xsi:type="dcterms:W3CDTF">2016-12-14T14:16:00Z</dcterms:created>
  <dcterms:modified xsi:type="dcterms:W3CDTF">2017-09-11T13:07:00Z</dcterms:modified>
</cp:coreProperties>
</file>