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DF157" w14:textId="3C72B103" w:rsidR="00775290" w:rsidRDefault="00775290">
      <w:bookmarkStart w:id="0" w:name="_GoBack"/>
      <w:bookmarkEnd w:id="0"/>
    </w:p>
    <w:p w14:paraId="7A30911C" w14:textId="77777777" w:rsidR="005F089E" w:rsidRDefault="005F089E"/>
    <w:p w14:paraId="343BDEB3" w14:textId="16FDA159" w:rsidR="005F089E" w:rsidRDefault="003C4F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38F3F0" wp14:editId="43D40216">
                <wp:simplePos x="0" y="0"/>
                <wp:positionH relativeFrom="column">
                  <wp:posOffset>380365</wp:posOffset>
                </wp:positionH>
                <wp:positionV relativeFrom="paragraph">
                  <wp:posOffset>7620</wp:posOffset>
                </wp:positionV>
                <wp:extent cx="5640070" cy="52641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0070" cy="526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441C40" w14:textId="299EEFFE" w:rsidR="003C4F8E" w:rsidRDefault="003C4F8E" w:rsidP="008416E3">
                            <w:pPr>
                              <w:pStyle w:val="Heading1"/>
                            </w:pPr>
                            <w:r>
                              <w:t>Leading Learning Trust –</w:t>
                            </w:r>
                            <w:r w:rsidR="00D2495C">
                              <w:t xml:space="preserve"> P</w:t>
                            </w:r>
                            <w:r>
                              <w:t xml:space="preserve">erson Specification: </w:t>
                            </w:r>
                          </w:p>
                          <w:p w14:paraId="5AFD58AC" w14:textId="47CEE9A7" w:rsidR="005F089E" w:rsidRDefault="00D2495C" w:rsidP="008416E3">
                            <w:pPr>
                              <w:pStyle w:val="Heading1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Assistant Head teacher</w:t>
                            </w:r>
                          </w:p>
                          <w:p w14:paraId="3B21C6CB" w14:textId="67E69889" w:rsidR="003C4F8E" w:rsidRDefault="003C4F8E" w:rsidP="003C4F8E"/>
                          <w:p w14:paraId="1476BD0D" w14:textId="2A3F6A2D" w:rsidR="00D2495C" w:rsidRDefault="00D2495C" w:rsidP="003C4F8E"/>
                          <w:p w14:paraId="0007BCE3" w14:textId="77777777" w:rsidR="008815EB" w:rsidRDefault="008815EB" w:rsidP="003C4F8E"/>
                          <w:p w14:paraId="7B088777" w14:textId="77777777" w:rsidR="003C4F8E" w:rsidRPr="003C4F8E" w:rsidRDefault="003C4F8E" w:rsidP="003C4F8E"/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BFBFBF" w:themeColor="background1" w:themeShade="BF"/>
                                <w:left w:val="single" w:sz="4" w:space="0" w:color="BFBFBF" w:themeColor="background1" w:themeShade="BF"/>
                                <w:bottom w:val="single" w:sz="4" w:space="0" w:color="BFBFBF" w:themeColor="background1" w:themeShade="BF"/>
                                <w:right w:val="single" w:sz="4" w:space="0" w:color="BFBFBF" w:themeColor="background1" w:themeShade="BF"/>
                                <w:insideH w:val="single" w:sz="4" w:space="0" w:color="BFBFBF" w:themeColor="background1" w:themeShade="BF"/>
                                <w:insideV w:val="single" w:sz="4" w:space="0" w:color="BFBFBF" w:themeColor="background1" w:themeShade="B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49"/>
                              <w:gridCol w:w="4250"/>
                            </w:tblGrid>
                            <w:tr w:rsidR="003C4F8E" w:rsidRPr="001A5477" w14:paraId="4EF870F0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05D4E754" w14:textId="3F5DB2B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>Date published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53BB2E9F" w14:textId="78982AD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December 2016</w:t>
                                  </w:r>
                                </w:p>
                              </w:tc>
                            </w:tr>
                            <w:tr w:rsidR="003C4F8E" w:rsidRPr="001A5477" w14:paraId="09D541B4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2C118599" w14:textId="2E72866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 xml:space="preserve">Approved 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by: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373F1354" w14:textId="77D1329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Executive Head teacher</w:t>
                                  </w:r>
                                </w:p>
                              </w:tc>
                            </w:tr>
                          </w:tbl>
                          <w:p w14:paraId="3B7CF46B" w14:textId="77777777" w:rsidR="003C4F8E" w:rsidRPr="003C4F8E" w:rsidRDefault="003C4F8E" w:rsidP="003C4F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38F3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95pt;margin-top:.6pt;width:444.1pt;height:414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" filled="f" stroked="f">
                <v:textbox>
                  <w:txbxContent>
                    <w:p w14:paraId="7B441C40" w14:textId="299EEFFE" w:rsidR="003C4F8E" w:rsidRDefault="003C4F8E" w:rsidP="008416E3">
                      <w:pPr>
                        <w:pStyle w:val="Heading1"/>
                      </w:pPr>
                      <w:r>
                        <w:t>Leading Learning Trust –</w:t>
                      </w:r>
                      <w:r w:rsidR="00D2495C">
                        <w:t xml:space="preserve"> P</w:t>
                      </w:r>
                      <w:r>
                        <w:t xml:space="preserve">erson Specification: </w:t>
                      </w:r>
                    </w:p>
                    <w:p w14:paraId="5AFD58AC" w14:textId="47CEE9A7" w:rsidR="005F089E" w:rsidRDefault="00D2495C" w:rsidP="008416E3">
                      <w:pPr>
                        <w:pStyle w:val="Heading1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Assistant Head teacher</w:t>
                      </w:r>
                    </w:p>
                    <w:p w14:paraId="3B21C6CB" w14:textId="67E69889" w:rsidR="003C4F8E" w:rsidRDefault="003C4F8E" w:rsidP="003C4F8E"/>
                    <w:p w14:paraId="1476BD0D" w14:textId="2A3F6A2D" w:rsidR="00D2495C" w:rsidRDefault="00D2495C" w:rsidP="003C4F8E"/>
                    <w:p w14:paraId="0007BCE3" w14:textId="77777777" w:rsidR="008815EB" w:rsidRDefault="008815EB" w:rsidP="003C4F8E"/>
                    <w:p w14:paraId="7B088777" w14:textId="77777777" w:rsidR="003C4F8E" w:rsidRPr="003C4F8E" w:rsidRDefault="003C4F8E" w:rsidP="003C4F8E"/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BFBFBF" w:themeColor="background1" w:themeShade="BF"/>
                          <w:left w:val="single" w:sz="4" w:space="0" w:color="BFBFBF" w:themeColor="background1" w:themeShade="BF"/>
                          <w:bottom w:val="single" w:sz="4" w:space="0" w:color="BFBFBF" w:themeColor="background1" w:themeShade="BF"/>
                          <w:right w:val="single" w:sz="4" w:space="0" w:color="BFBFBF" w:themeColor="background1" w:themeShade="BF"/>
                          <w:insideH w:val="single" w:sz="4" w:space="0" w:color="BFBFBF" w:themeColor="background1" w:themeShade="BF"/>
                          <w:insideV w:val="single" w:sz="4" w:space="0" w:color="BFBFBF" w:themeColor="background1" w:themeShade="B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49"/>
                        <w:gridCol w:w="4250"/>
                      </w:tblGrid>
                      <w:tr w:rsidR="003C4F8E" w:rsidRPr="001A5477" w14:paraId="4EF870F0" w14:textId="77777777" w:rsidTr="005C30DC">
                        <w:tc>
                          <w:tcPr>
                            <w:tcW w:w="4249" w:type="dxa"/>
                          </w:tcPr>
                          <w:p w14:paraId="05D4E754" w14:textId="3F5DB2B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Date published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53BB2E9F" w14:textId="78982AD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December 2016</w:t>
                            </w:r>
                          </w:p>
                        </w:tc>
                      </w:tr>
                      <w:tr w:rsidR="003C4F8E" w:rsidRPr="001A5477" w14:paraId="09D541B4" w14:textId="77777777" w:rsidTr="005C30DC">
                        <w:tc>
                          <w:tcPr>
                            <w:tcW w:w="4249" w:type="dxa"/>
                          </w:tcPr>
                          <w:p w14:paraId="2C118599" w14:textId="2E72866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Approved 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by: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373F1354" w14:textId="77D1329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Executive Head teacher</w:t>
                            </w:r>
                          </w:p>
                        </w:tc>
                      </w:tr>
                    </w:tbl>
                    <w:p w14:paraId="3B7CF46B" w14:textId="77777777" w:rsidR="003C4F8E" w:rsidRPr="003C4F8E" w:rsidRDefault="003C4F8E" w:rsidP="003C4F8E"/>
                  </w:txbxContent>
                </v:textbox>
                <w10:wrap type="square"/>
              </v:shape>
            </w:pict>
          </mc:Fallback>
        </mc:AlternateContent>
      </w:r>
    </w:p>
    <w:p w14:paraId="77DB58DC" w14:textId="77777777" w:rsidR="005F089E" w:rsidRDefault="005F089E"/>
    <w:p w14:paraId="34ECD5FA" w14:textId="77777777" w:rsidR="005F089E" w:rsidRDefault="005F089E"/>
    <w:p w14:paraId="7CD99A94" w14:textId="77777777" w:rsidR="005F089E" w:rsidRDefault="005F089E"/>
    <w:p w14:paraId="430C19E6" w14:textId="77777777" w:rsidR="005F089E" w:rsidRDefault="005F089E"/>
    <w:p w14:paraId="424A6964" w14:textId="77777777" w:rsidR="005F089E" w:rsidRDefault="005F089E"/>
    <w:p w14:paraId="3BB9FD31" w14:textId="77777777" w:rsidR="005F089E" w:rsidRDefault="005F089E"/>
    <w:p w14:paraId="69330ECD" w14:textId="77777777" w:rsidR="005F089E" w:rsidRDefault="005F089E"/>
    <w:p w14:paraId="66CBABAE" w14:textId="77777777" w:rsidR="005F089E" w:rsidRDefault="005F089E"/>
    <w:p w14:paraId="2E8630EB" w14:textId="77777777" w:rsidR="005F089E" w:rsidRDefault="005F089E"/>
    <w:p w14:paraId="6D0F60C4" w14:textId="77777777" w:rsidR="005F089E" w:rsidRDefault="005F089E"/>
    <w:p w14:paraId="02001E4B" w14:textId="77777777" w:rsidR="005F089E" w:rsidRDefault="005F089E"/>
    <w:p w14:paraId="5996C3B0" w14:textId="77777777" w:rsidR="005F089E" w:rsidRDefault="005F089E"/>
    <w:p w14:paraId="07DE29BC" w14:textId="77777777" w:rsidR="005F089E" w:rsidRDefault="005F089E"/>
    <w:p w14:paraId="70F3BFE6" w14:textId="77777777" w:rsidR="005F089E" w:rsidRDefault="005F089E"/>
    <w:p w14:paraId="5215DA02" w14:textId="77777777" w:rsidR="005F089E" w:rsidRDefault="005F089E"/>
    <w:p w14:paraId="2B595785" w14:textId="77777777" w:rsidR="005F089E" w:rsidRDefault="005F089E"/>
    <w:p w14:paraId="1D7F4629" w14:textId="77777777" w:rsidR="005F089E" w:rsidRDefault="005F089E"/>
    <w:p w14:paraId="36B35941" w14:textId="77777777" w:rsidR="005F089E" w:rsidRDefault="005F089E"/>
    <w:p w14:paraId="1973DB99" w14:textId="77777777" w:rsidR="005F089E" w:rsidRDefault="005F089E"/>
    <w:p w14:paraId="0CBC2CEA" w14:textId="77777777" w:rsidR="005F089E" w:rsidRDefault="005F089E"/>
    <w:p w14:paraId="2A13C68E" w14:textId="77777777" w:rsidR="005F089E" w:rsidRDefault="005F089E"/>
    <w:p w14:paraId="53B4FC3E" w14:textId="77777777" w:rsidR="005F089E" w:rsidRDefault="005F089E"/>
    <w:p w14:paraId="613DBB60" w14:textId="77777777" w:rsidR="005F089E" w:rsidRDefault="005F089E"/>
    <w:p w14:paraId="3C81BAE0" w14:textId="48DB7089" w:rsidR="00FF0214" w:rsidRDefault="00FF0214" w:rsidP="00FF0214">
      <w:pPr>
        <w:pStyle w:val="Header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PERSON SPECIFICATION</w:t>
      </w:r>
      <w:r w:rsidR="0068691D">
        <w:rPr>
          <w:rFonts w:ascii="Tahoma" w:hAnsi="Tahoma" w:cs="Tahoma"/>
          <w:b/>
        </w:rPr>
        <w:t xml:space="preserve"> – ASSISTANT HEAD TEACHER (AHT)</w:t>
      </w:r>
    </w:p>
    <w:p w14:paraId="67AB8E51" w14:textId="0C9CC908" w:rsidR="008815EB" w:rsidRDefault="00D2495C" w:rsidP="008815EB">
      <w:pPr>
        <w:pStyle w:val="Header"/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Note that all specifications are </w:t>
      </w:r>
      <w:r w:rsidRPr="00D2495C">
        <w:rPr>
          <w:rFonts w:ascii="Tahoma" w:hAnsi="Tahoma" w:cs="Tahoma"/>
          <w:color w:val="FF0000"/>
        </w:rPr>
        <w:t xml:space="preserve">ESSENTIAL REQUIREMENTS </w:t>
      </w:r>
      <w:r>
        <w:rPr>
          <w:rFonts w:ascii="Tahoma" w:hAnsi="Tahoma" w:cs="Tahoma"/>
        </w:rPr>
        <w:t>for this role</w:t>
      </w:r>
      <w:r w:rsidR="003F41EB">
        <w:rPr>
          <w:rFonts w:ascii="Tahoma" w:hAnsi="Tahoma" w:cs="Tahom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2"/>
        <w:gridCol w:w="4498"/>
      </w:tblGrid>
      <w:tr w:rsidR="00FF0214" w:rsidRPr="00B30328" w14:paraId="7DBBED81" w14:textId="77777777" w:rsidTr="00D2495C">
        <w:tc>
          <w:tcPr>
            <w:tcW w:w="3510" w:type="dxa"/>
          </w:tcPr>
          <w:p w14:paraId="303A1D2E" w14:textId="2FDF0845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QUALIFICATIONS</w:t>
            </w:r>
          </w:p>
        </w:tc>
        <w:tc>
          <w:tcPr>
            <w:tcW w:w="4636" w:type="dxa"/>
          </w:tcPr>
          <w:p w14:paraId="61CFD8C5" w14:textId="29E1BBD2" w:rsidR="00FF0214" w:rsidRPr="00B30328" w:rsidRDefault="003F41EB" w:rsidP="00D2495C">
            <w:pPr>
              <w:pStyle w:val="Header"/>
              <w:numPr>
                <w:ilvl w:val="0"/>
                <w:numId w:val="16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DfES </w:t>
            </w:r>
            <w:r w:rsidR="00D2495C">
              <w:rPr>
                <w:rFonts w:ascii="Tahoma" w:hAnsi="Tahoma" w:cs="Tahoma"/>
                <w:sz w:val="20"/>
                <w:szCs w:val="20"/>
              </w:rPr>
              <w:t xml:space="preserve">Qualified </w:t>
            </w:r>
            <w:r>
              <w:rPr>
                <w:rFonts w:ascii="Tahoma" w:hAnsi="Tahoma" w:cs="Tahoma"/>
                <w:sz w:val="20"/>
                <w:szCs w:val="20"/>
              </w:rPr>
              <w:t>T</w:t>
            </w:r>
            <w:r w:rsidR="00D2495C">
              <w:rPr>
                <w:rFonts w:ascii="Tahoma" w:hAnsi="Tahoma" w:cs="Tahoma"/>
                <w:sz w:val="20"/>
                <w:szCs w:val="20"/>
              </w:rPr>
              <w:t xml:space="preserve">eacher status </w:t>
            </w:r>
          </w:p>
        </w:tc>
      </w:tr>
      <w:tr w:rsidR="00FF0214" w:rsidRPr="00B30328" w14:paraId="60B5DD52" w14:textId="77777777" w:rsidTr="00D2495C">
        <w:tc>
          <w:tcPr>
            <w:tcW w:w="3510" w:type="dxa"/>
          </w:tcPr>
          <w:p w14:paraId="0E147B5B" w14:textId="07D7C9E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EXPERIENCE</w:t>
            </w:r>
          </w:p>
          <w:p w14:paraId="784629E3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36C1D656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4548783C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6FA0ACE7" w14:textId="4DD49B30" w:rsidR="00D2495C" w:rsidRPr="00D2495C" w:rsidRDefault="00D2495C" w:rsidP="00D2495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teaching within the Primary Sector</w:t>
            </w:r>
          </w:p>
          <w:p w14:paraId="0216030C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Significant experience of leadership and management in a primary school or other educational settings</w:t>
            </w:r>
          </w:p>
          <w:p w14:paraId="217F90D8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Experience of implementing teaching and learning strategies effectively</w:t>
            </w:r>
          </w:p>
          <w:p w14:paraId="4B88F899" w14:textId="2594F9EB" w:rsidR="00FF0214" w:rsidRPr="00B30328" w:rsidRDefault="00D2495C" w:rsidP="00D2495C">
            <w:pPr>
              <w:pStyle w:val="Header"/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Leading a team of professionals</w:t>
            </w:r>
          </w:p>
        </w:tc>
      </w:tr>
      <w:tr w:rsidR="00FF0214" w:rsidRPr="00B30328" w14:paraId="2F5E59F7" w14:textId="77777777" w:rsidTr="00D2495C">
        <w:tc>
          <w:tcPr>
            <w:tcW w:w="3510" w:type="dxa"/>
          </w:tcPr>
          <w:p w14:paraId="48741FBB" w14:textId="652950EA" w:rsidR="00FF0214" w:rsidRPr="00B30328" w:rsidRDefault="0068691D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INTER-PERSONAL SKILLS AND BEHAVIOUR</w:t>
            </w:r>
          </w:p>
          <w:p w14:paraId="4B9C9B8A" w14:textId="4A304E95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7B8C9C88" w14:textId="7F31322C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Impact and presence</w:t>
            </w:r>
          </w:p>
          <w:p w14:paraId="5C5E189F" w14:textId="7945009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Resilience and energy</w:t>
            </w:r>
          </w:p>
          <w:p w14:paraId="20E3787C" w14:textId="42E304BE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Enthusiasm, commitment and personality</w:t>
            </w:r>
          </w:p>
          <w:p w14:paraId="5191F607" w14:textId="09240CE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Good communication and interpersonal skills</w:t>
            </w:r>
          </w:p>
          <w:p w14:paraId="6798413C" w14:textId="670CD84A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Highly effective organisational skills</w:t>
            </w:r>
          </w:p>
          <w:p w14:paraId="520BF261" w14:textId="346231F5" w:rsidR="00FF0214" w:rsidRPr="00B30328" w:rsidRDefault="0068691D" w:rsidP="0068691D">
            <w:pPr>
              <w:pStyle w:val="Header"/>
              <w:numPr>
                <w:ilvl w:val="0"/>
                <w:numId w:val="28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An excellent record of attendance</w:t>
            </w:r>
          </w:p>
        </w:tc>
      </w:tr>
      <w:tr w:rsidR="00FF0214" w:rsidRPr="00B30328" w14:paraId="33DAC81A" w14:textId="77777777" w:rsidTr="00D2495C">
        <w:tc>
          <w:tcPr>
            <w:tcW w:w="3510" w:type="dxa"/>
          </w:tcPr>
          <w:p w14:paraId="2301FAC6" w14:textId="373B5836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KNOWLEDGE AND UNDERSTANDING</w:t>
            </w:r>
          </w:p>
          <w:p w14:paraId="3DE4FB7E" w14:textId="6ED15B11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1AA503A3" w14:textId="790EFE6C" w:rsidR="00D2495C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Clear understanding of what constitutes educational provision</w:t>
            </w:r>
          </w:p>
          <w:p w14:paraId="77773936" w14:textId="5B66DABF" w:rsidR="00FF0214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implementation of a range of strategies for school improvement</w:t>
            </w:r>
          </w:p>
        </w:tc>
      </w:tr>
      <w:tr w:rsidR="00D2495C" w:rsidRPr="00B30328" w14:paraId="0C2169FF" w14:textId="77777777" w:rsidTr="00D2495C">
        <w:tc>
          <w:tcPr>
            <w:tcW w:w="3510" w:type="dxa"/>
          </w:tcPr>
          <w:p w14:paraId="4EE2362B" w14:textId="6F5729B0" w:rsidR="00D2495C" w:rsidRPr="00B30328" w:rsidRDefault="00D2495C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CURRICULUM, TEACHING AND LEARNING</w:t>
            </w:r>
          </w:p>
        </w:tc>
        <w:tc>
          <w:tcPr>
            <w:tcW w:w="4636" w:type="dxa"/>
          </w:tcPr>
          <w:p w14:paraId="5C760378" w14:textId="2796E0BA" w:rsidR="00D2495C" w:rsidRPr="00D2495C" w:rsidRDefault="00D2495C" w:rsidP="00D249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Understanding of Every Child Matters agenda</w:t>
            </w:r>
          </w:p>
          <w:p w14:paraId="366FFB7F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each creatively and effectively to meet the needs of all learners</w:t>
            </w:r>
          </w:p>
          <w:p w14:paraId="010FF601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use assessment effectively to inform future teaching and set appropriate targets</w:t>
            </w:r>
          </w:p>
          <w:p w14:paraId="5744F96B" w14:textId="32D8A69F" w:rsidR="00D2495C" w:rsidRPr="00B30328" w:rsidRDefault="00D2495C" w:rsidP="00D2495C">
            <w:pPr>
              <w:pStyle w:val="Header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Ability to critically self-</w:t>
            </w:r>
            <w:r w:rsidRPr="00D2495C">
              <w:rPr>
                <w:rFonts w:ascii="Tahoma" w:hAnsi="Tahoma" w:cs="Tahoma"/>
                <w:sz w:val="20"/>
                <w:szCs w:val="20"/>
              </w:rPr>
              <w:t>evaluate and review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D2495C" w:rsidRPr="00B30328" w14:paraId="436F8C47" w14:textId="77777777" w:rsidTr="00D2495C">
        <w:tc>
          <w:tcPr>
            <w:tcW w:w="3510" w:type="dxa"/>
          </w:tcPr>
          <w:p w14:paraId="1CC75E9D" w14:textId="161139DB" w:rsidR="00D2495C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LEADERSHIP AND MANAGEMENT</w:t>
            </w:r>
          </w:p>
        </w:tc>
        <w:tc>
          <w:tcPr>
            <w:tcW w:w="4636" w:type="dxa"/>
          </w:tcPr>
          <w:p w14:paraId="6A4D08D5" w14:textId="7FE21222" w:rsidR="00D2495C" w:rsidRP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Good and clear understanding of monitoring and evaluation strategies</w:t>
            </w:r>
          </w:p>
          <w:p w14:paraId="1F7AAF21" w14:textId="77777777" w:rsid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 xml:space="preserve">Ability to:  </w:t>
            </w:r>
          </w:p>
          <w:p w14:paraId="6E7FA5BF" w14:textId="7DFE636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 a clear vision and motivate others</w:t>
            </w:r>
          </w:p>
          <w:p w14:paraId="05D5C5CA" w14:textId="4D91D405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Manage change effectively</w:t>
            </w:r>
          </w:p>
          <w:p w14:paraId="40385E98" w14:textId="6F0EAF14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Encourage and support</w:t>
            </w:r>
          </w:p>
          <w:p w14:paraId="215F82E3" w14:textId="7E50DCA0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 an excellent role model</w:t>
            </w:r>
          </w:p>
          <w:p w14:paraId="7F2CE187" w14:textId="2C080AB6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Set high standards</w:t>
            </w:r>
          </w:p>
          <w:p w14:paraId="4B8FC328" w14:textId="32F0100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 good professional relationships</w:t>
            </w:r>
          </w:p>
          <w:p w14:paraId="3EA2BDB2" w14:textId="3EFACEED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Take on an innovative role within teams</w:t>
            </w:r>
          </w:p>
          <w:p w14:paraId="2785648F" w14:textId="6ECED55A" w:rsidR="00D2495C" w:rsidRPr="00B30328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Organise and lead CPD</w:t>
            </w:r>
          </w:p>
        </w:tc>
      </w:tr>
      <w:tr w:rsidR="0068691D" w:rsidRPr="0068691D" w14:paraId="1C151CCF" w14:textId="77777777" w:rsidTr="00D2495C">
        <w:tc>
          <w:tcPr>
            <w:tcW w:w="3510" w:type="dxa"/>
          </w:tcPr>
          <w:p w14:paraId="2409882C" w14:textId="5EE4D259" w:rsidR="0068691D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RESOURCES</w:t>
            </w:r>
          </w:p>
        </w:tc>
        <w:tc>
          <w:tcPr>
            <w:tcW w:w="4636" w:type="dxa"/>
          </w:tcPr>
          <w:p w14:paraId="069B5084" w14:textId="4380F824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Ability to manage resources effectively</w:t>
            </w:r>
          </w:p>
          <w:p w14:paraId="0F6C7D32" w14:textId="21EA6D60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 xml:space="preserve">Involvement in the effective development </w:t>
            </w:r>
            <w:r w:rsidRPr="0068691D">
              <w:rPr>
                <w:rFonts w:ascii="Tahoma" w:hAnsi="Tahoma" w:cs="Tahoma"/>
                <w:sz w:val="20"/>
                <w:szCs w:val="20"/>
              </w:rPr>
              <w:lastRenderedPageBreak/>
              <w:t>of the Schools Delegated Budget</w:t>
            </w:r>
          </w:p>
          <w:p w14:paraId="1CB9B9AF" w14:textId="03DCD6B1" w:rsidR="0068691D" w:rsidRPr="0068691D" w:rsidRDefault="0068691D" w:rsidP="0068691D">
            <w:pPr>
              <w:pStyle w:val="Header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Experience of relevant ICT tracking systems</w:t>
            </w:r>
          </w:p>
        </w:tc>
      </w:tr>
      <w:tr w:rsidR="0068691D" w:rsidRPr="00B30328" w14:paraId="5046D10D" w14:textId="77777777" w:rsidTr="00D2495C">
        <w:tc>
          <w:tcPr>
            <w:tcW w:w="3510" w:type="dxa"/>
          </w:tcPr>
          <w:p w14:paraId="6842C873" w14:textId="75137F88" w:rsidR="0068691D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>PARENTS AND COMMUNITY</w:t>
            </w:r>
          </w:p>
        </w:tc>
        <w:tc>
          <w:tcPr>
            <w:tcW w:w="4636" w:type="dxa"/>
          </w:tcPr>
          <w:p w14:paraId="6510CAF4" w14:textId="7F75459C" w:rsidR="0068691D" w:rsidRPr="0068691D" w:rsidRDefault="0068691D" w:rsidP="0068691D">
            <w:pPr>
              <w:pStyle w:val="Header"/>
              <w:numPr>
                <w:ilvl w:val="0"/>
                <w:numId w:val="24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to parent and community partnerships</w:t>
            </w:r>
          </w:p>
        </w:tc>
      </w:tr>
      <w:tr w:rsidR="00FF0214" w:rsidRPr="00B30328" w14:paraId="762DA141" w14:textId="77777777" w:rsidTr="00D2495C">
        <w:tc>
          <w:tcPr>
            <w:tcW w:w="3510" w:type="dxa"/>
          </w:tcPr>
          <w:p w14:paraId="5D3058A5" w14:textId="7DF2987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EQUAL OPPORTUNITIES</w:t>
            </w:r>
          </w:p>
          <w:p w14:paraId="100EC3A4" w14:textId="41D7F65B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3569E2A4" w14:textId="7ED78275" w:rsidR="0068691D" w:rsidRPr="0068691D" w:rsidRDefault="0068691D" w:rsidP="0068691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and knowledge of inclusive education and attainment</w:t>
            </w:r>
          </w:p>
          <w:p w14:paraId="2F875752" w14:textId="7753DC34" w:rsidR="00FF0214" w:rsidRPr="00B30328" w:rsidRDefault="0068691D" w:rsidP="0068691D">
            <w:pPr>
              <w:pStyle w:val="Header"/>
              <w:numPr>
                <w:ilvl w:val="0"/>
                <w:numId w:val="26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Taking a leading role in the achievement of all pupils</w:t>
            </w:r>
          </w:p>
        </w:tc>
      </w:tr>
    </w:tbl>
    <w:p w14:paraId="4F902AD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68C8F14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7FDDACFF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3CD6B52A" w14:textId="77777777" w:rsidR="00FF0214" w:rsidRPr="00B30328" w:rsidRDefault="00FF0214" w:rsidP="008815EB">
      <w:pPr>
        <w:pStyle w:val="Header"/>
        <w:spacing w:line="240" w:lineRule="auto"/>
        <w:rPr>
          <w:rFonts w:ascii="Tahoma" w:hAnsi="Tahoma" w:cs="Tahoma"/>
        </w:rPr>
      </w:pPr>
    </w:p>
    <w:p w14:paraId="56DFABE3" w14:textId="77777777" w:rsidR="003C4F8E" w:rsidRPr="003C4F8E" w:rsidRDefault="003C4F8E" w:rsidP="003C4F8E">
      <w:pPr>
        <w:rPr>
          <w:rFonts w:ascii="Tahoma" w:hAnsi="Tahoma" w:cs="Tahoma"/>
        </w:rPr>
      </w:pPr>
    </w:p>
    <w:p w14:paraId="3DDB0B51" w14:textId="07841506" w:rsidR="003C4F8E" w:rsidRPr="003C4F8E" w:rsidRDefault="003C4F8E">
      <w:pPr>
        <w:rPr>
          <w:rFonts w:ascii="Tahoma" w:hAnsi="Tahoma" w:cs="Tahoma"/>
        </w:rPr>
      </w:pPr>
    </w:p>
    <w:p w14:paraId="71273FBF" w14:textId="77777777" w:rsidR="003C4F8E" w:rsidRPr="003C4F8E" w:rsidRDefault="003C4F8E">
      <w:pPr>
        <w:rPr>
          <w:rFonts w:ascii="Tahoma" w:hAnsi="Tahoma" w:cs="Tahoma"/>
        </w:rPr>
      </w:pPr>
    </w:p>
    <w:p w14:paraId="734A7CD1" w14:textId="77777777" w:rsidR="005F089E" w:rsidRPr="003C4F8E" w:rsidRDefault="005F089E">
      <w:pPr>
        <w:rPr>
          <w:rFonts w:ascii="Tahoma" w:hAnsi="Tahoma" w:cs="Tahoma"/>
        </w:rPr>
      </w:pPr>
    </w:p>
    <w:p w14:paraId="0BA3633A" w14:textId="77777777" w:rsidR="005F089E" w:rsidRDefault="005F089E"/>
    <w:p w14:paraId="162260F2" w14:textId="77777777" w:rsidR="005F089E" w:rsidRDefault="005F089E"/>
    <w:p w14:paraId="3FEDD238" w14:textId="77777777" w:rsidR="005F089E" w:rsidRDefault="005F089E"/>
    <w:p w14:paraId="21A691ED" w14:textId="77777777" w:rsidR="005F089E" w:rsidRDefault="005F089E"/>
    <w:sectPr w:rsidR="005F089E" w:rsidSect="007D09BA">
      <w:headerReference w:type="default" r:id="rId8"/>
      <w:headerReference w:type="first" r:id="rId9"/>
      <w:pgSz w:w="11900" w:h="16840"/>
      <w:pgMar w:top="1985" w:right="3119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5AA44" w14:textId="77777777" w:rsidR="005F089E" w:rsidRDefault="005F089E" w:rsidP="005F089E">
      <w:pPr>
        <w:spacing w:after="0" w:line="240" w:lineRule="auto"/>
      </w:pPr>
      <w:r>
        <w:separator/>
      </w:r>
    </w:p>
  </w:endnote>
  <w:endnote w:type="continuationSeparator" w:id="0">
    <w:p w14:paraId="2733512C" w14:textId="77777777" w:rsidR="005F089E" w:rsidRDefault="005F089E" w:rsidP="005F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056E1" w14:textId="77777777" w:rsidR="005F089E" w:rsidRDefault="005F089E" w:rsidP="005F089E">
      <w:pPr>
        <w:spacing w:after="0" w:line="240" w:lineRule="auto"/>
      </w:pPr>
      <w:r>
        <w:separator/>
      </w:r>
    </w:p>
  </w:footnote>
  <w:footnote w:type="continuationSeparator" w:id="0">
    <w:p w14:paraId="136A865B" w14:textId="77777777" w:rsidR="005F089E" w:rsidRDefault="005F089E" w:rsidP="005F0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F91CB" w14:textId="61212DF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B7DA2E" wp14:editId="6146A9E2">
          <wp:simplePos x="0" y="0"/>
          <wp:positionH relativeFrom="column">
            <wp:posOffset>-541020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43F0D9" w14:textId="09B6493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6FA2F1" wp14:editId="3122D1D7">
          <wp:simplePos x="0" y="0"/>
          <wp:positionH relativeFrom="column">
            <wp:posOffset>7168515</wp:posOffset>
          </wp:positionH>
          <wp:positionV relativeFrom="paragraph">
            <wp:posOffset>-450215</wp:posOffset>
          </wp:positionV>
          <wp:extent cx="7559040" cy="10692130"/>
          <wp:effectExtent l="0" t="0" r="10160" b="127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089E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C5FCB8D" wp14:editId="0210D664">
          <wp:simplePos x="0" y="0"/>
          <wp:positionH relativeFrom="column">
            <wp:posOffset>-525780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64E8"/>
    <w:multiLevelType w:val="hybridMultilevel"/>
    <w:tmpl w:val="A330EF26"/>
    <w:lvl w:ilvl="0" w:tplc="0E6CCB1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B1F8B"/>
    <w:multiLevelType w:val="hybridMultilevel"/>
    <w:tmpl w:val="79BA66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67232"/>
    <w:multiLevelType w:val="hybridMultilevel"/>
    <w:tmpl w:val="92741492"/>
    <w:lvl w:ilvl="0" w:tplc="87A2C6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E5632"/>
    <w:multiLevelType w:val="hybridMultilevel"/>
    <w:tmpl w:val="870A1606"/>
    <w:lvl w:ilvl="0" w:tplc="251641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E5E56"/>
    <w:multiLevelType w:val="hybridMultilevel"/>
    <w:tmpl w:val="68E0DFCE"/>
    <w:lvl w:ilvl="0" w:tplc="EBE41A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E5A07"/>
    <w:multiLevelType w:val="hybridMultilevel"/>
    <w:tmpl w:val="15FCE6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2180D"/>
    <w:multiLevelType w:val="hybridMultilevel"/>
    <w:tmpl w:val="D3CA93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C2EBD"/>
    <w:multiLevelType w:val="hybridMultilevel"/>
    <w:tmpl w:val="97422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1C496D"/>
    <w:multiLevelType w:val="hybridMultilevel"/>
    <w:tmpl w:val="ECB2F842"/>
    <w:lvl w:ilvl="0" w:tplc="F9167D6A">
      <w:start w:val="1"/>
      <w:numFmt w:val="lowerLetter"/>
      <w:lvlText w:val="(%1)"/>
      <w:lvlJc w:val="left"/>
      <w:pPr>
        <w:ind w:left="1080" w:hanging="360"/>
      </w:pPr>
      <w:rPr>
        <w:rFonts w:ascii="Tahoma" w:hAnsi="Tahoma" w:cs="Tahoma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04686F"/>
    <w:multiLevelType w:val="hybridMultilevel"/>
    <w:tmpl w:val="0CD46E06"/>
    <w:lvl w:ilvl="0" w:tplc="36C0C6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42D87"/>
    <w:multiLevelType w:val="hybridMultilevel"/>
    <w:tmpl w:val="76EA8DE0"/>
    <w:lvl w:ilvl="0" w:tplc="A3461E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D1E3C"/>
    <w:multiLevelType w:val="hybridMultilevel"/>
    <w:tmpl w:val="97D69CFA"/>
    <w:lvl w:ilvl="0" w:tplc="D4205C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50548"/>
    <w:multiLevelType w:val="hybridMultilevel"/>
    <w:tmpl w:val="C46E3902"/>
    <w:lvl w:ilvl="0" w:tplc="57D84C5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F4143"/>
    <w:multiLevelType w:val="hybridMultilevel"/>
    <w:tmpl w:val="C98CB4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6612B9"/>
    <w:multiLevelType w:val="hybridMultilevel"/>
    <w:tmpl w:val="720E1E74"/>
    <w:lvl w:ilvl="0" w:tplc="785275E6">
      <w:start w:val="2"/>
      <w:numFmt w:val="bullet"/>
      <w:lvlText w:val="-"/>
      <w:lvlJc w:val="left"/>
      <w:pPr>
        <w:ind w:left="78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5BB67E8"/>
    <w:multiLevelType w:val="hybridMultilevel"/>
    <w:tmpl w:val="E5962848"/>
    <w:lvl w:ilvl="0" w:tplc="15DACB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C1F85"/>
    <w:multiLevelType w:val="hybridMultilevel"/>
    <w:tmpl w:val="A61E3A50"/>
    <w:lvl w:ilvl="0" w:tplc="DC0A1C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2690D"/>
    <w:multiLevelType w:val="hybridMultilevel"/>
    <w:tmpl w:val="052001DA"/>
    <w:lvl w:ilvl="0" w:tplc="75002410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B7D1E"/>
    <w:multiLevelType w:val="hybridMultilevel"/>
    <w:tmpl w:val="F4E6DA0C"/>
    <w:lvl w:ilvl="0" w:tplc="4B183A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B5E12"/>
    <w:multiLevelType w:val="hybridMultilevel"/>
    <w:tmpl w:val="5C84B3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C30B1"/>
    <w:multiLevelType w:val="hybridMultilevel"/>
    <w:tmpl w:val="79DEA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A22BFA"/>
    <w:multiLevelType w:val="hybridMultilevel"/>
    <w:tmpl w:val="7D18A5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1B6384"/>
    <w:multiLevelType w:val="hybridMultilevel"/>
    <w:tmpl w:val="548A9A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3E7B6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7602F"/>
    <w:multiLevelType w:val="hybridMultilevel"/>
    <w:tmpl w:val="399EF36E"/>
    <w:lvl w:ilvl="0" w:tplc="EEBAE05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758"/>
    <w:multiLevelType w:val="hybridMultilevel"/>
    <w:tmpl w:val="E0A242FA"/>
    <w:lvl w:ilvl="0" w:tplc="EF4E332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111C7"/>
    <w:multiLevelType w:val="multilevel"/>
    <w:tmpl w:val="6D00201C"/>
    <w:styleLink w:val="LFO81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6" w15:restartNumberingAfterBreak="0">
    <w:nsid w:val="766F48F0"/>
    <w:multiLevelType w:val="hybridMultilevel"/>
    <w:tmpl w:val="A63A717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9B32134"/>
    <w:multiLevelType w:val="hybridMultilevel"/>
    <w:tmpl w:val="A668855C"/>
    <w:lvl w:ilvl="0" w:tplc="6804F5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21"/>
  </w:num>
  <w:num w:numId="4">
    <w:abstractNumId w:val="25"/>
  </w:num>
  <w:num w:numId="5">
    <w:abstractNumId w:val="26"/>
  </w:num>
  <w:num w:numId="6">
    <w:abstractNumId w:val="13"/>
  </w:num>
  <w:num w:numId="7">
    <w:abstractNumId w:val="24"/>
  </w:num>
  <w:num w:numId="8">
    <w:abstractNumId w:val="11"/>
  </w:num>
  <w:num w:numId="9">
    <w:abstractNumId w:val="9"/>
  </w:num>
  <w:num w:numId="10">
    <w:abstractNumId w:val="16"/>
  </w:num>
  <w:num w:numId="11">
    <w:abstractNumId w:val="2"/>
  </w:num>
  <w:num w:numId="12">
    <w:abstractNumId w:val="1"/>
  </w:num>
  <w:num w:numId="13">
    <w:abstractNumId w:val="27"/>
  </w:num>
  <w:num w:numId="14">
    <w:abstractNumId w:val="0"/>
  </w:num>
  <w:num w:numId="15">
    <w:abstractNumId w:val="12"/>
  </w:num>
  <w:num w:numId="16">
    <w:abstractNumId w:val="23"/>
  </w:num>
  <w:num w:numId="17">
    <w:abstractNumId w:val="8"/>
  </w:num>
  <w:num w:numId="18">
    <w:abstractNumId w:val="17"/>
  </w:num>
  <w:num w:numId="19">
    <w:abstractNumId w:val="22"/>
  </w:num>
  <w:num w:numId="20">
    <w:abstractNumId w:val="4"/>
  </w:num>
  <w:num w:numId="21">
    <w:abstractNumId w:val="14"/>
  </w:num>
  <w:num w:numId="22">
    <w:abstractNumId w:val="19"/>
  </w:num>
  <w:num w:numId="23">
    <w:abstractNumId w:val="15"/>
  </w:num>
  <w:num w:numId="24">
    <w:abstractNumId w:val="18"/>
  </w:num>
  <w:num w:numId="25">
    <w:abstractNumId w:val="5"/>
  </w:num>
  <w:num w:numId="26">
    <w:abstractNumId w:val="10"/>
  </w:num>
  <w:num w:numId="27">
    <w:abstractNumId w:val="6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1B"/>
    <w:rsid w:val="00246FDE"/>
    <w:rsid w:val="0039502C"/>
    <w:rsid w:val="003C4F8E"/>
    <w:rsid w:val="003F41EB"/>
    <w:rsid w:val="005F089E"/>
    <w:rsid w:val="005F6EDC"/>
    <w:rsid w:val="0060591B"/>
    <w:rsid w:val="0068691D"/>
    <w:rsid w:val="006D6A93"/>
    <w:rsid w:val="00775290"/>
    <w:rsid w:val="007D09BA"/>
    <w:rsid w:val="008416E3"/>
    <w:rsid w:val="008815EB"/>
    <w:rsid w:val="00934ADE"/>
    <w:rsid w:val="00C01452"/>
    <w:rsid w:val="00C223A8"/>
    <w:rsid w:val="00D2495C"/>
    <w:rsid w:val="00FA48D5"/>
    <w:rsid w:val="00FF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26C9441"/>
  <w14:defaultImageDpi w14:val="300"/>
  <w15:docId w15:val="{D07E6176-98CC-4718-85C4-4B6FBA09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89E"/>
    <w:pPr>
      <w:spacing w:after="200" w:line="276" w:lineRule="auto"/>
    </w:pPr>
    <w:rPr>
      <w:rFonts w:eastAsia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089E"/>
    <w:pPr>
      <w:jc w:val="center"/>
      <w:outlineLvl w:val="0"/>
    </w:pPr>
    <w:rPr>
      <w:rFonts w:ascii="Tahoma" w:hAnsi="Tahoma" w:cs="Tahoma"/>
      <w:b/>
      <w:color w:val="0C2E48"/>
      <w:sz w:val="72"/>
      <w:szCs w:val="7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8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8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F089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89E"/>
  </w:style>
  <w:style w:type="paragraph" w:styleId="Footer">
    <w:name w:val="footer"/>
    <w:basedOn w:val="Normal"/>
    <w:link w:val="FooterChar"/>
    <w:uiPriority w:val="99"/>
    <w:unhideWhenUsed/>
    <w:rsid w:val="005F08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89E"/>
  </w:style>
  <w:style w:type="paragraph" w:styleId="BalloonText">
    <w:name w:val="Balloon Text"/>
    <w:basedOn w:val="Normal"/>
    <w:link w:val="BalloonTextChar"/>
    <w:uiPriority w:val="99"/>
    <w:semiHidden/>
    <w:unhideWhenUsed/>
    <w:rsid w:val="005F08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89E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F089E"/>
    <w:rPr>
      <w:rFonts w:ascii="Tahoma" w:eastAsiaTheme="minorHAnsi" w:hAnsi="Tahoma" w:cs="Tahoma"/>
      <w:b/>
      <w:color w:val="0C2E48"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89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89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ListParagraph">
    <w:name w:val="List Paragraph"/>
    <w:basedOn w:val="Normal"/>
    <w:uiPriority w:val="34"/>
    <w:qFormat/>
    <w:rsid w:val="005F089E"/>
    <w:pPr>
      <w:ind w:left="720"/>
      <w:contextualSpacing/>
    </w:pPr>
  </w:style>
  <w:style w:type="paragraph" w:customStyle="1" w:styleId="DfESOutNumbered">
    <w:name w:val="DfESOutNumbered"/>
    <w:basedOn w:val="Normal"/>
    <w:rsid w:val="005F089E"/>
    <w:pPr>
      <w:widowControl w:val="0"/>
      <w:numPr>
        <w:numId w:val="4"/>
      </w:numPr>
      <w:suppressAutoHyphens/>
      <w:overflowPunct w:val="0"/>
      <w:autoSpaceDE w:val="0"/>
      <w:autoSpaceDN w:val="0"/>
      <w:spacing w:after="240" w:line="240" w:lineRule="auto"/>
    </w:pPr>
    <w:rPr>
      <w:rFonts w:ascii="Arial" w:eastAsia="Times New Roman" w:hAnsi="Arial" w:cs="Arial"/>
      <w:szCs w:val="20"/>
    </w:rPr>
  </w:style>
  <w:style w:type="numbering" w:customStyle="1" w:styleId="LFO81">
    <w:name w:val="LFO8_1"/>
    <w:basedOn w:val="NoList"/>
    <w:rsid w:val="005F089E"/>
    <w:pPr>
      <w:numPr>
        <w:numId w:val="4"/>
      </w:numPr>
    </w:pPr>
  </w:style>
  <w:style w:type="paragraph" w:customStyle="1" w:styleId="Default">
    <w:name w:val="Default"/>
    <w:rsid w:val="005F089E"/>
    <w:pPr>
      <w:autoSpaceDE w:val="0"/>
      <w:autoSpaceDN w:val="0"/>
      <w:adjustRightInd w:val="0"/>
    </w:pPr>
    <w:rPr>
      <w:rFonts w:ascii="Calibri" w:eastAsiaTheme="minorHAnsi" w:hAnsi="Calibri" w:cs="Calibri"/>
      <w:color w:val="000000"/>
    </w:rPr>
  </w:style>
  <w:style w:type="table" w:styleId="TableGrid">
    <w:name w:val="Table Grid"/>
    <w:basedOn w:val="TableNormal"/>
    <w:uiPriority w:val="59"/>
    <w:rsid w:val="003C4F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2495C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40"/>
      <w:szCs w:val="24"/>
    </w:rPr>
  </w:style>
  <w:style w:type="character" w:customStyle="1" w:styleId="TitleChar">
    <w:name w:val="Title Char"/>
    <w:basedOn w:val="DefaultParagraphFont"/>
    <w:link w:val="Title"/>
    <w:rsid w:val="00D2495C"/>
    <w:rPr>
      <w:rFonts w:ascii="Comic Sans MS" w:eastAsia="Times New Roman" w:hAnsi="Comic Sans MS" w:cs="Times New Roman"/>
      <w:b/>
      <w:bC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FA7F82-A1D6-4672-8694-1F6D6C584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Switch Design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Adonis</dc:creator>
  <cp:keywords/>
  <dc:description/>
  <cp:lastModifiedBy>Rupsana Mansour</cp:lastModifiedBy>
  <cp:revision>2</cp:revision>
  <dcterms:created xsi:type="dcterms:W3CDTF">2017-09-18T08:45:00Z</dcterms:created>
  <dcterms:modified xsi:type="dcterms:W3CDTF">2017-09-18T08:45:00Z</dcterms:modified>
</cp:coreProperties>
</file>