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67D2" w:rsidRDefault="008667D2" w:rsidP="008667D2">
      <w:pPr>
        <w:rPr>
          <w:rFonts w:ascii="Calibri" w:hAnsi="Calibri" w:cs="Tahoma"/>
          <w:b/>
          <w:szCs w:val="24"/>
          <w:u w:val="single"/>
          <w:lang w:val="en-GB"/>
        </w:rPr>
      </w:pPr>
    </w:p>
    <w:p w:rsidR="008667D2" w:rsidRDefault="008667D2" w:rsidP="008667D2">
      <w:pPr>
        <w:rPr>
          <w:rFonts w:ascii="Calibri" w:hAnsi="Calibri" w:cs="Tahoma"/>
          <w:b/>
          <w:szCs w:val="24"/>
          <w:u w:val="single"/>
          <w:lang w:val="en-GB"/>
        </w:rPr>
      </w:pPr>
    </w:p>
    <w:p w:rsidR="008667D2" w:rsidRPr="00D8280B" w:rsidRDefault="008667D2" w:rsidP="008667D2">
      <w:pPr>
        <w:jc w:val="center"/>
        <w:rPr>
          <w:rFonts w:ascii="Tahoma" w:hAnsi="Tahoma" w:cs="Tahoma"/>
          <w:sz w:val="22"/>
          <w:szCs w:val="22"/>
          <w:u w:val="single"/>
          <w:lang w:val="en-GB"/>
        </w:rPr>
      </w:pPr>
      <w:r w:rsidRPr="00D8280B">
        <w:rPr>
          <w:rFonts w:ascii="Tahoma" w:hAnsi="Tahoma" w:cs="Tahoma"/>
          <w:sz w:val="22"/>
          <w:szCs w:val="22"/>
          <w:u w:val="single"/>
          <w:lang w:val="en-GB"/>
        </w:rPr>
        <w:t>Computing Teacher /</w:t>
      </w:r>
      <w:r w:rsidR="00F62256" w:rsidRPr="00D8280B">
        <w:rPr>
          <w:rFonts w:ascii="Tahoma" w:hAnsi="Tahoma" w:cs="Tahoma"/>
          <w:sz w:val="22"/>
          <w:szCs w:val="22"/>
          <w:u w:val="single"/>
          <w:lang w:val="en-GB"/>
        </w:rPr>
        <w:t xml:space="preserve"> </w:t>
      </w:r>
      <w:r w:rsidRPr="00D8280B">
        <w:rPr>
          <w:rFonts w:ascii="Tahoma" w:hAnsi="Tahoma" w:cs="Tahoma"/>
          <w:sz w:val="22"/>
          <w:szCs w:val="22"/>
          <w:u w:val="single"/>
          <w:lang w:val="en-GB"/>
        </w:rPr>
        <w:t>Booster Class Teacher</w:t>
      </w:r>
    </w:p>
    <w:p w:rsidR="008667D2" w:rsidRPr="00D8280B" w:rsidRDefault="008667D2" w:rsidP="008667D2">
      <w:pPr>
        <w:jc w:val="center"/>
        <w:rPr>
          <w:rFonts w:ascii="Tahoma" w:hAnsi="Tahoma" w:cs="Tahoma"/>
          <w:sz w:val="22"/>
          <w:szCs w:val="22"/>
          <w:lang w:val="en-GB"/>
        </w:rPr>
      </w:pPr>
      <w:r w:rsidRPr="00D8280B">
        <w:rPr>
          <w:rFonts w:ascii="Tahoma" w:hAnsi="Tahoma" w:cs="Tahoma"/>
          <w:sz w:val="22"/>
          <w:szCs w:val="22"/>
          <w:lang w:val="en-GB"/>
        </w:rPr>
        <w:t>TLR will be offered according to experience</w:t>
      </w:r>
      <w:bookmarkStart w:id="0" w:name="_GoBack"/>
      <w:bookmarkEnd w:id="0"/>
    </w:p>
    <w:p w:rsidR="008667D2" w:rsidRPr="008667D2" w:rsidRDefault="008667D2" w:rsidP="008667D2">
      <w:pPr>
        <w:rPr>
          <w:rFonts w:ascii="Calibri" w:hAnsi="Calibri" w:cs="Tahoma"/>
          <w:b/>
          <w:i/>
          <w:sz w:val="20"/>
          <w:lang w:val="en-GB"/>
        </w:rPr>
      </w:pPr>
    </w:p>
    <w:p w:rsidR="008667D2" w:rsidRPr="008667D2" w:rsidRDefault="008667D2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Required for September 2018 –</w:t>
      </w:r>
      <w:r w:rsidR="00F62256">
        <w:rPr>
          <w:rFonts w:ascii="Tahoma" w:eastAsia="Calibri" w:hAnsi="Tahoma" w:cs="Tahoma"/>
          <w:sz w:val="22"/>
          <w:szCs w:val="22"/>
          <w:lang w:val="en-GB" w:eastAsia="en-US"/>
        </w:rPr>
        <w:t xml:space="preserve"> a</w:t>
      </w: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 xml:space="preserve"> wonderful opportunity has arisen for a Computing teacher to work across the Agate Momentum Trust to ensure outstanding teaching and learning of ICT.</w:t>
      </w:r>
      <w:r w:rsidR="00F62256">
        <w:rPr>
          <w:rFonts w:ascii="Tahoma" w:eastAsia="Calibri" w:hAnsi="Tahoma" w:cs="Tahoma"/>
          <w:sz w:val="22"/>
          <w:szCs w:val="22"/>
          <w:lang w:val="en-GB" w:eastAsia="en-US"/>
        </w:rPr>
        <w:t xml:space="preserve">  </w:t>
      </w: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The successful candidate will teach a booster class in the morning and computing at Y5/6 standards in the afternoon.</w:t>
      </w:r>
    </w:p>
    <w:p w:rsidR="008667D2" w:rsidRPr="008667D2" w:rsidRDefault="008667D2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</w:p>
    <w:p w:rsidR="008667D2" w:rsidRPr="008667D2" w:rsidRDefault="008667D2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 xml:space="preserve">The Agate </w:t>
      </w:r>
      <w:r w:rsidR="00F62256">
        <w:rPr>
          <w:rFonts w:ascii="Tahoma" w:eastAsia="Calibri" w:hAnsi="Tahoma" w:cs="Tahoma"/>
          <w:sz w:val="22"/>
          <w:szCs w:val="22"/>
          <w:lang w:val="en-GB" w:eastAsia="en-US"/>
        </w:rPr>
        <w:t>T</w:t>
      </w: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rustees are looking for a candidate who:</w:t>
      </w:r>
    </w:p>
    <w:p w:rsidR="008667D2" w:rsidRPr="008667D2" w:rsidRDefault="008667D2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Has the highest expectations that all children can and will achieve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Is a good classroom practitioner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Is passionate about developing the whole child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Has a strong pedagogy around the teaching of computing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Has an understanding of the importance of instilling British v</w:t>
      </w:r>
      <w:r w:rsidR="00F62256">
        <w:rPr>
          <w:rFonts w:ascii="Tahoma" w:eastAsia="Calibri" w:hAnsi="Tahoma" w:cs="Tahoma"/>
          <w:sz w:val="22"/>
          <w:szCs w:val="22"/>
          <w:lang w:val="en-GB" w:eastAsia="en-US"/>
        </w:rPr>
        <w:t>alues and celebrating diversity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Is an excellent classroom practitioner who is passionate about teaching and making a difference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Is able to organise whole school events that bring the school together to celebrate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 xml:space="preserve">Is willing to support and develop teachers at </w:t>
      </w:r>
      <w:r w:rsidR="00F62256">
        <w:rPr>
          <w:rFonts w:ascii="Tahoma" w:eastAsia="Calibri" w:hAnsi="Tahoma" w:cs="Tahoma"/>
          <w:sz w:val="22"/>
          <w:szCs w:val="22"/>
          <w:lang w:val="en-GB" w:eastAsia="en-US"/>
        </w:rPr>
        <w:t xml:space="preserve">the </w:t>
      </w: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school and across the LA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 xml:space="preserve">Has a clear vision for the future 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Is creative and innovative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Can demonstrate effective leadership, management and interpersonal skills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Has high expectations of children and staff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Is capable of inspiring, challenging, supporting and empowering others</w:t>
      </w:r>
    </w:p>
    <w:p w:rsidR="008667D2" w:rsidRPr="008667D2" w:rsidRDefault="008667D2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</w:p>
    <w:p w:rsidR="008667D2" w:rsidRDefault="008667D2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We can offer the right candidate:</w:t>
      </w:r>
    </w:p>
    <w:p w:rsidR="00F62256" w:rsidRPr="008667D2" w:rsidRDefault="00F62256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 xml:space="preserve">An exciting opportunity to support the Executive </w:t>
      </w:r>
      <w:proofErr w:type="spellStart"/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Headteacher</w:t>
      </w:r>
      <w:proofErr w:type="spellEnd"/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 xml:space="preserve"> in leading the schools forward in computing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A professional team with commitment to outstanding teaching and learning</w:t>
      </w:r>
    </w:p>
    <w:p w:rsidR="008667D2" w:rsidRPr="008667D2" w:rsidRDefault="008667D2" w:rsidP="008667D2">
      <w:pPr>
        <w:numPr>
          <w:ilvl w:val="0"/>
          <w:numId w:val="2"/>
        </w:num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8667D2">
        <w:rPr>
          <w:rFonts w:ascii="Tahoma" w:eastAsia="Calibri" w:hAnsi="Tahoma" w:cs="Tahoma"/>
          <w:sz w:val="22"/>
          <w:szCs w:val="22"/>
          <w:lang w:val="en-GB" w:eastAsia="en-US"/>
        </w:rPr>
        <w:t>A board of trustees who are committed to making a difference</w:t>
      </w:r>
    </w:p>
    <w:p w:rsidR="008667D2" w:rsidRPr="008667D2" w:rsidRDefault="008667D2" w:rsidP="008667D2">
      <w:pPr>
        <w:rPr>
          <w:rFonts w:ascii="Tahoma" w:eastAsia="Calibri" w:hAnsi="Tahoma" w:cs="Tahoma"/>
          <w:sz w:val="22"/>
          <w:szCs w:val="22"/>
          <w:lang w:val="en-GB" w:eastAsia="en-US"/>
        </w:rPr>
      </w:pPr>
    </w:p>
    <w:p w:rsidR="00F62256" w:rsidRPr="002F31A0" w:rsidRDefault="00F62256" w:rsidP="00F62256">
      <w:pPr>
        <w:rPr>
          <w:rFonts w:ascii="Tahoma" w:hAnsi="Tahoma" w:cs="Tahoma"/>
          <w:sz w:val="22"/>
          <w:szCs w:val="22"/>
          <w:lang w:val="en-GB"/>
        </w:rPr>
      </w:pPr>
      <w:r w:rsidRPr="002F31A0">
        <w:rPr>
          <w:rFonts w:ascii="Tahoma" w:hAnsi="Tahoma" w:cs="Tahoma"/>
          <w:sz w:val="22"/>
          <w:szCs w:val="22"/>
          <w:lang w:val="en-GB"/>
        </w:rPr>
        <w:t>Start Date: September 2018</w:t>
      </w:r>
    </w:p>
    <w:p w:rsidR="00F62256" w:rsidRPr="002F31A0" w:rsidRDefault="00F62256" w:rsidP="00F62256">
      <w:pPr>
        <w:rPr>
          <w:rFonts w:ascii="Tahoma" w:hAnsi="Tahoma" w:cs="Tahoma"/>
          <w:sz w:val="22"/>
          <w:szCs w:val="22"/>
          <w:lang w:val="en-GB"/>
        </w:rPr>
      </w:pPr>
    </w:p>
    <w:p w:rsidR="00F62256" w:rsidRPr="00545245" w:rsidRDefault="00F62256" w:rsidP="00F62256">
      <w:pPr>
        <w:rPr>
          <w:rFonts w:ascii="Tahoma" w:eastAsia="Calibri" w:hAnsi="Tahoma" w:cs="Tahoma"/>
          <w:sz w:val="22"/>
          <w:szCs w:val="22"/>
          <w:lang w:val="en-GB" w:eastAsia="en-US"/>
        </w:rPr>
      </w:pPr>
      <w:r w:rsidRPr="00545245">
        <w:rPr>
          <w:rFonts w:ascii="Tahoma" w:eastAsia="Calibri" w:hAnsi="Tahoma" w:cs="Tahoma"/>
          <w:sz w:val="22"/>
          <w:szCs w:val="22"/>
          <w:lang w:val="en-GB" w:eastAsia="en-US"/>
        </w:rPr>
        <w:t>Visits to the school</w:t>
      </w:r>
      <w:r>
        <w:rPr>
          <w:rFonts w:ascii="Tahoma" w:eastAsia="Calibri" w:hAnsi="Tahoma" w:cs="Tahoma"/>
          <w:sz w:val="22"/>
          <w:szCs w:val="22"/>
          <w:lang w:val="en-GB" w:eastAsia="en-US"/>
        </w:rPr>
        <w:t>s</w:t>
      </w:r>
      <w:r w:rsidRPr="00545245">
        <w:rPr>
          <w:rFonts w:ascii="Tahoma" w:eastAsia="Calibri" w:hAnsi="Tahoma" w:cs="Tahoma"/>
          <w:sz w:val="22"/>
          <w:szCs w:val="22"/>
          <w:lang w:val="en-GB" w:eastAsia="en-US"/>
        </w:rPr>
        <w:t xml:space="preserve"> are warmly welcomed.  For further details or to arrange a visit to the school</w:t>
      </w:r>
      <w:r>
        <w:rPr>
          <w:rFonts w:ascii="Tahoma" w:eastAsia="Calibri" w:hAnsi="Tahoma" w:cs="Tahoma"/>
          <w:sz w:val="22"/>
          <w:szCs w:val="22"/>
          <w:lang w:val="en-GB" w:eastAsia="en-US"/>
        </w:rPr>
        <w:t>s</w:t>
      </w:r>
      <w:r w:rsidRPr="00545245">
        <w:rPr>
          <w:rFonts w:ascii="Tahoma" w:eastAsia="Calibri" w:hAnsi="Tahoma" w:cs="Tahoma"/>
          <w:sz w:val="22"/>
          <w:szCs w:val="22"/>
          <w:lang w:val="en-GB" w:eastAsia="en-US"/>
        </w:rPr>
        <w:t xml:space="preserve">, please contact Hannah Cleland, Trust Business manager on </w:t>
      </w:r>
      <w:r>
        <w:rPr>
          <w:rFonts w:ascii="Tahoma" w:eastAsia="Calibri" w:hAnsi="Tahoma" w:cs="Tahoma"/>
          <w:sz w:val="22"/>
          <w:szCs w:val="22"/>
          <w:lang w:val="en-GB" w:eastAsia="en-US"/>
        </w:rPr>
        <w:t>07891 181367</w:t>
      </w:r>
      <w:r w:rsidRPr="00545245">
        <w:rPr>
          <w:rFonts w:ascii="Tahoma" w:eastAsia="Calibri" w:hAnsi="Tahoma" w:cs="Tahoma"/>
          <w:sz w:val="22"/>
          <w:szCs w:val="22"/>
          <w:lang w:val="en-GB" w:eastAsia="en-US"/>
        </w:rPr>
        <w:t xml:space="preserve"> or by e-mail to: </w:t>
      </w:r>
      <w:hyperlink r:id="rId9" w:history="1">
        <w:r w:rsidRPr="00A84534">
          <w:rPr>
            <w:rStyle w:val="Hyperlink"/>
            <w:rFonts w:ascii="Tahoma" w:eastAsia="Calibri" w:hAnsi="Tahoma" w:cs="Tahoma"/>
            <w:sz w:val="22"/>
            <w:szCs w:val="22"/>
            <w:lang w:val="en-GB" w:eastAsia="en-US"/>
          </w:rPr>
          <w:t>hannah.clelandl@scottwilkie.newham.sch.uk</w:t>
        </w:r>
      </w:hyperlink>
    </w:p>
    <w:p w:rsidR="00F62256" w:rsidRDefault="00F62256" w:rsidP="008667D2">
      <w:pPr>
        <w:rPr>
          <w:rFonts w:ascii="Tahoma" w:hAnsi="Tahoma" w:cs="Tahoma"/>
          <w:sz w:val="22"/>
          <w:szCs w:val="22"/>
          <w:lang w:val="en-GB"/>
        </w:rPr>
      </w:pPr>
    </w:p>
    <w:p w:rsidR="008667D2" w:rsidRPr="008667D2" w:rsidRDefault="008667D2" w:rsidP="008667D2">
      <w:pPr>
        <w:rPr>
          <w:rFonts w:ascii="Tahoma" w:hAnsi="Tahoma" w:cs="Tahoma"/>
          <w:sz w:val="22"/>
          <w:szCs w:val="22"/>
          <w:lang w:val="en-GB"/>
        </w:rPr>
      </w:pPr>
      <w:r>
        <w:rPr>
          <w:rFonts w:ascii="Tahoma" w:hAnsi="Tahoma" w:cs="Tahoma"/>
          <w:sz w:val="22"/>
          <w:szCs w:val="22"/>
          <w:lang w:val="en-GB"/>
        </w:rPr>
        <w:t>Agate Momentum T</w:t>
      </w:r>
      <w:r w:rsidRPr="008667D2">
        <w:rPr>
          <w:rFonts w:ascii="Tahoma" w:hAnsi="Tahoma" w:cs="Tahoma"/>
          <w:sz w:val="22"/>
          <w:szCs w:val="22"/>
          <w:lang w:val="en-GB"/>
        </w:rPr>
        <w:t>rust is committed to safeguarding and promoting the welfare of children and young people and expects all staff to share this commitment.  The successful applicant will be subject to a full Disclosure and Barring Service (DBS) check prior to taking up post.</w:t>
      </w:r>
    </w:p>
    <w:p w:rsidR="008667D2" w:rsidRPr="008667D2" w:rsidRDefault="008667D2" w:rsidP="008667D2">
      <w:pPr>
        <w:rPr>
          <w:rFonts w:ascii="Tahoma" w:hAnsi="Tahoma" w:cs="Tahoma"/>
          <w:sz w:val="22"/>
          <w:szCs w:val="22"/>
          <w:lang w:val="en-GB"/>
        </w:rPr>
      </w:pPr>
      <w:r w:rsidRPr="008667D2">
        <w:rPr>
          <w:rFonts w:ascii="Tahoma" w:hAnsi="Tahoma" w:cs="Tahoma"/>
          <w:sz w:val="22"/>
          <w:szCs w:val="22"/>
          <w:lang w:val="en-GB"/>
        </w:rPr>
        <w:t>Applications should be made on line.</w:t>
      </w:r>
    </w:p>
    <w:p w:rsidR="008667D2" w:rsidRPr="008667D2" w:rsidRDefault="008667D2" w:rsidP="008667D2">
      <w:pPr>
        <w:rPr>
          <w:rFonts w:ascii="Tahoma" w:hAnsi="Tahoma" w:cs="Tahoma"/>
          <w:sz w:val="22"/>
          <w:szCs w:val="22"/>
          <w:lang w:val="en-GB"/>
        </w:rPr>
      </w:pPr>
    </w:p>
    <w:p w:rsidR="008667D2" w:rsidRPr="008667D2" w:rsidRDefault="008667D2" w:rsidP="008667D2">
      <w:pPr>
        <w:rPr>
          <w:rFonts w:ascii="Tahoma" w:hAnsi="Tahoma" w:cs="Tahoma"/>
          <w:sz w:val="22"/>
          <w:szCs w:val="22"/>
          <w:lang w:val="en-GB"/>
        </w:rPr>
      </w:pPr>
      <w:r w:rsidRPr="008667D2">
        <w:rPr>
          <w:rFonts w:ascii="Tahoma" w:hAnsi="Tahoma" w:cs="Tahoma"/>
          <w:sz w:val="22"/>
          <w:szCs w:val="22"/>
          <w:lang w:val="en-GB"/>
        </w:rPr>
        <w:t xml:space="preserve">Closing date for applications is: </w:t>
      </w:r>
      <w:r w:rsidRPr="008667D2">
        <w:rPr>
          <w:rFonts w:ascii="Tahoma" w:hAnsi="Tahoma" w:cs="Tahoma"/>
          <w:sz w:val="22"/>
          <w:szCs w:val="22"/>
          <w:lang w:val="en-GB"/>
        </w:rPr>
        <w:tab/>
        <w:t>20th April 2018</w:t>
      </w:r>
    </w:p>
    <w:p w:rsidR="00833F03" w:rsidRPr="008667D2" w:rsidRDefault="008667D2" w:rsidP="00DB4349">
      <w:pPr>
        <w:rPr>
          <w:rFonts w:ascii="Tahoma" w:hAnsi="Tahoma" w:cs="Tahoma"/>
        </w:rPr>
      </w:pPr>
      <w:r w:rsidRPr="008667D2">
        <w:rPr>
          <w:rFonts w:ascii="Tahoma" w:hAnsi="Tahoma" w:cs="Tahoma"/>
          <w:sz w:val="22"/>
          <w:szCs w:val="22"/>
          <w:lang w:val="en-GB"/>
        </w:rPr>
        <w:t>Interviews to take place w/c:</w:t>
      </w:r>
      <w:r w:rsidRPr="008667D2">
        <w:rPr>
          <w:rFonts w:ascii="Tahoma" w:hAnsi="Tahoma" w:cs="Tahoma"/>
          <w:sz w:val="22"/>
          <w:szCs w:val="22"/>
          <w:lang w:val="en-GB"/>
        </w:rPr>
        <w:tab/>
        <w:t xml:space="preserve"> </w:t>
      </w:r>
      <w:r>
        <w:rPr>
          <w:rFonts w:ascii="Tahoma" w:hAnsi="Tahoma" w:cs="Tahoma"/>
          <w:sz w:val="22"/>
          <w:szCs w:val="22"/>
          <w:lang w:val="en-GB"/>
        </w:rPr>
        <w:tab/>
      </w:r>
      <w:r w:rsidRPr="008667D2">
        <w:rPr>
          <w:rFonts w:ascii="Tahoma" w:hAnsi="Tahoma" w:cs="Tahoma"/>
          <w:sz w:val="22"/>
          <w:szCs w:val="22"/>
          <w:lang w:val="en-GB"/>
        </w:rPr>
        <w:t>23rd April 2018</w:t>
      </w:r>
    </w:p>
    <w:sectPr w:rsidR="00833F03" w:rsidRPr="008667D2" w:rsidSect="00EA5BAD">
      <w:headerReference w:type="default" r:id="rId10"/>
      <w:pgSz w:w="11906" w:h="16838"/>
      <w:pgMar w:top="252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173" w:rsidRDefault="002D3173" w:rsidP="002D3173">
      <w:r>
        <w:separator/>
      </w:r>
    </w:p>
  </w:endnote>
  <w:endnote w:type="continuationSeparator" w:id="0">
    <w:p w:rsidR="002D3173" w:rsidRDefault="002D3173" w:rsidP="002D3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173" w:rsidRDefault="002D3173" w:rsidP="002D3173">
      <w:r>
        <w:separator/>
      </w:r>
    </w:p>
  </w:footnote>
  <w:footnote w:type="continuationSeparator" w:id="0">
    <w:p w:rsidR="002D3173" w:rsidRDefault="002D3173" w:rsidP="002D31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173" w:rsidRDefault="006841AF">
    <w:pPr>
      <w:pStyle w:val="Header"/>
    </w:pPr>
    <w:r>
      <w:rPr>
        <w:noProof/>
        <w:lang w:val="en-GB"/>
      </w:rPr>
      <w:drawing>
        <wp:anchor distT="0" distB="0" distL="114300" distR="114300" simplePos="0" relativeHeight="251658240" behindDoc="0" locked="0" layoutInCell="1" allowOverlap="1" wp14:anchorId="72DFB2B7" wp14:editId="0AD81869">
          <wp:simplePos x="0" y="0"/>
          <wp:positionH relativeFrom="column">
            <wp:posOffset>2447925</wp:posOffset>
          </wp:positionH>
          <wp:positionV relativeFrom="paragraph">
            <wp:posOffset>-350520</wp:posOffset>
          </wp:positionV>
          <wp:extent cx="1459865" cy="1457325"/>
          <wp:effectExtent l="0" t="0" r="6985" b="9525"/>
          <wp:wrapSquare wrapText="bothSides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MT-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9865" cy="1457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w:drawing>
        <wp:anchor distT="0" distB="0" distL="114300" distR="114300" simplePos="0" relativeHeight="251660288" behindDoc="0" locked="0" layoutInCell="1" allowOverlap="1" wp14:anchorId="6FFC7D6F" wp14:editId="4465078E">
          <wp:simplePos x="0" y="0"/>
          <wp:positionH relativeFrom="column">
            <wp:posOffset>-600075</wp:posOffset>
          </wp:positionH>
          <wp:positionV relativeFrom="paragraph">
            <wp:posOffset>-135255</wp:posOffset>
          </wp:positionV>
          <wp:extent cx="2276475" cy="10382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allsville New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76475" cy="1038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GB"/>
      </w:rPr>
      <w:drawing>
        <wp:anchor distT="0" distB="0" distL="114300" distR="114300" simplePos="0" relativeHeight="251659264" behindDoc="0" locked="0" layoutInCell="1" allowOverlap="1" wp14:anchorId="079854AE" wp14:editId="79F55BFE">
          <wp:simplePos x="0" y="0"/>
          <wp:positionH relativeFrom="column">
            <wp:posOffset>5029200</wp:posOffset>
          </wp:positionH>
          <wp:positionV relativeFrom="paragraph">
            <wp:posOffset>-354330</wp:posOffset>
          </wp:positionV>
          <wp:extent cx="1383665" cy="1390015"/>
          <wp:effectExtent l="0" t="0" r="6985" b="635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13900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13064"/>
    <w:multiLevelType w:val="hybridMultilevel"/>
    <w:tmpl w:val="A0C4F93E"/>
    <w:lvl w:ilvl="0" w:tplc="D958B7BE">
      <w:numFmt w:val="bullet"/>
      <w:lvlText w:val=""/>
      <w:lvlJc w:val="left"/>
      <w:pPr>
        <w:ind w:left="720" w:hanging="360"/>
      </w:pPr>
      <w:rPr>
        <w:rFonts w:ascii="Symbol" w:eastAsia="Calibri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5B674B"/>
    <w:multiLevelType w:val="hybridMultilevel"/>
    <w:tmpl w:val="0204C588"/>
    <w:lvl w:ilvl="0" w:tplc="91E47076">
      <w:start w:val="60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173"/>
    <w:rsid w:val="002D3173"/>
    <w:rsid w:val="006841AF"/>
    <w:rsid w:val="00833F03"/>
    <w:rsid w:val="008667D2"/>
    <w:rsid w:val="00964277"/>
    <w:rsid w:val="00D8280B"/>
    <w:rsid w:val="00DB4349"/>
    <w:rsid w:val="00EA5BAD"/>
    <w:rsid w:val="00F62256"/>
    <w:rsid w:val="00FE33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1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173"/>
  </w:style>
  <w:style w:type="paragraph" w:styleId="Footer">
    <w:name w:val="footer"/>
    <w:basedOn w:val="Normal"/>
    <w:link w:val="Foot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173"/>
  </w:style>
  <w:style w:type="paragraph" w:styleId="BalloonText">
    <w:name w:val="Balloon Text"/>
    <w:basedOn w:val="Normal"/>
    <w:link w:val="BalloonTextChar"/>
    <w:uiPriority w:val="99"/>
    <w:semiHidden/>
    <w:unhideWhenUsed/>
    <w:rsid w:val="002D3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17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3173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F6225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D31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3173"/>
  </w:style>
  <w:style w:type="paragraph" w:styleId="Footer">
    <w:name w:val="footer"/>
    <w:basedOn w:val="Normal"/>
    <w:link w:val="FooterChar"/>
    <w:uiPriority w:val="99"/>
    <w:unhideWhenUsed/>
    <w:rsid w:val="002D317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3173"/>
  </w:style>
  <w:style w:type="paragraph" w:styleId="BalloonText">
    <w:name w:val="Balloon Text"/>
    <w:basedOn w:val="Normal"/>
    <w:link w:val="BalloonTextChar"/>
    <w:uiPriority w:val="99"/>
    <w:semiHidden/>
    <w:unhideWhenUsed/>
    <w:rsid w:val="002D3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173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2D3173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F6225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hannah.clelandl@scottwilkie.newham.sch.uk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CDC41-F2DF-412F-8E1B-8C93027DD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Hannah Cleland</dc:creator>
  <cp:lastModifiedBy>Hannah Cleland</cp:lastModifiedBy>
  <cp:revision>4</cp:revision>
  <dcterms:created xsi:type="dcterms:W3CDTF">2018-03-01T14:47:00Z</dcterms:created>
  <dcterms:modified xsi:type="dcterms:W3CDTF">2018-03-01T14:54:00Z</dcterms:modified>
</cp:coreProperties>
</file>