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ECC" w:rsidRPr="00D50F2D" w:rsidRDefault="00EA62D8" w:rsidP="006E2ECC">
      <w:pPr>
        <w:keepNext/>
        <w:keepLines/>
        <w:tabs>
          <w:tab w:val="left" w:pos="-720"/>
        </w:tabs>
        <w:suppressAutoHyphens/>
        <w:jc w:val="center"/>
        <w:rPr>
          <w:rFonts w:ascii="Tahoma" w:hAnsi="Tahoma" w:cs="Tahoma"/>
          <w:b/>
          <w:spacing w:val="-2"/>
          <w:sz w:val="22"/>
          <w:szCs w:val="22"/>
        </w:rPr>
      </w:pPr>
      <w:bookmarkStart w:id="0" w:name="_GoBack"/>
      <w:bookmarkEnd w:id="0"/>
      <w:r w:rsidRPr="00D50F2D">
        <w:rPr>
          <w:rFonts w:ascii="Tahoma" w:hAnsi="Tahoma" w:cs="Tahoma"/>
          <w:b/>
          <w:spacing w:val="-2"/>
          <w:sz w:val="22"/>
          <w:szCs w:val="22"/>
        </w:rPr>
        <w:t>Portway</w:t>
      </w:r>
      <w:r w:rsidR="006E2ECC" w:rsidRPr="00D50F2D">
        <w:rPr>
          <w:rFonts w:ascii="Tahoma" w:hAnsi="Tahoma" w:cs="Tahoma"/>
          <w:b/>
          <w:spacing w:val="-2"/>
          <w:sz w:val="22"/>
          <w:szCs w:val="22"/>
        </w:rPr>
        <w:t xml:space="preserve"> Primary School</w:t>
      </w:r>
    </w:p>
    <w:p w:rsidR="006E2ECC" w:rsidRPr="00D50F2D" w:rsidRDefault="006E2ECC" w:rsidP="006E2ECC">
      <w:pPr>
        <w:keepNext/>
        <w:keepLines/>
        <w:tabs>
          <w:tab w:val="left" w:pos="-720"/>
        </w:tabs>
        <w:suppressAutoHyphens/>
        <w:jc w:val="center"/>
        <w:rPr>
          <w:rFonts w:ascii="Tahoma" w:hAnsi="Tahoma" w:cs="Tahoma"/>
          <w:b/>
          <w:spacing w:val="-2"/>
          <w:sz w:val="22"/>
          <w:szCs w:val="22"/>
        </w:rPr>
      </w:pPr>
    </w:p>
    <w:p w:rsidR="00283DFB" w:rsidRPr="00D50F2D" w:rsidRDefault="00747F9F" w:rsidP="006E2ECC">
      <w:pPr>
        <w:keepNext/>
        <w:keepLines/>
        <w:tabs>
          <w:tab w:val="left" w:pos="-720"/>
        </w:tabs>
        <w:suppressAutoHyphens/>
        <w:jc w:val="center"/>
        <w:rPr>
          <w:rFonts w:ascii="Tahoma" w:hAnsi="Tahoma" w:cs="Tahoma"/>
          <w:spacing w:val="-2"/>
          <w:sz w:val="22"/>
          <w:szCs w:val="22"/>
        </w:rPr>
      </w:pPr>
      <w:r w:rsidRPr="00D50F2D">
        <w:rPr>
          <w:rFonts w:ascii="Tahoma" w:hAnsi="Tahoma" w:cs="Tahoma"/>
          <w:b/>
          <w:spacing w:val="-2"/>
          <w:sz w:val="22"/>
          <w:szCs w:val="22"/>
        </w:rPr>
        <w:fldChar w:fldCharType="begin"/>
      </w:r>
      <w:r w:rsidR="005E68CD" w:rsidRPr="00D50F2D">
        <w:rPr>
          <w:rFonts w:ascii="Tahoma" w:hAnsi="Tahoma" w:cs="Tahoma"/>
          <w:b/>
          <w:spacing w:val="-2"/>
          <w:sz w:val="22"/>
          <w:szCs w:val="22"/>
        </w:rPr>
        <w:instrText xml:space="preserve">PRIVATE </w:instrText>
      </w:r>
      <w:r w:rsidRPr="00D50F2D">
        <w:rPr>
          <w:rFonts w:ascii="Tahoma" w:hAnsi="Tahoma" w:cs="Tahoma"/>
          <w:b/>
          <w:spacing w:val="-2"/>
          <w:sz w:val="22"/>
          <w:szCs w:val="22"/>
        </w:rPr>
        <w:fldChar w:fldCharType="end"/>
      </w:r>
      <w:r w:rsidR="005E68CD" w:rsidRPr="00D50F2D">
        <w:rPr>
          <w:rFonts w:ascii="Tahoma" w:hAnsi="Tahoma" w:cs="Tahoma"/>
          <w:b/>
          <w:spacing w:val="-2"/>
          <w:sz w:val="22"/>
          <w:szCs w:val="22"/>
        </w:rPr>
        <w:t>JOB SPECIFICATION</w:t>
      </w:r>
      <w:r w:rsidRPr="00D50F2D">
        <w:rPr>
          <w:rFonts w:ascii="Tahoma" w:hAnsi="Tahoma" w:cs="Tahoma"/>
          <w:b/>
          <w:spacing w:val="-2"/>
          <w:sz w:val="22"/>
          <w:szCs w:val="22"/>
        </w:rPr>
        <w:fldChar w:fldCharType="begin"/>
      </w:r>
      <w:r w:rsidR="005E68CD" w:rsidRPr="00D50F2D">
        <w:rPr>
          <w:rFonts w:ascii="Tahoma" w:hAnsi="Tahoma" w:cs="Tahoma"/>
          <w:b/>
          <w:spacing w:val="-2"/>
          <w:sz w:val="22"/>
          <w:szCs w:val="22"/>
        </w:rPr>
        <w:instrText>tc  \l 1 "LONDON BOROUGH OF NEWHAM</w:instrText>
      </w:r>
      <w:r w:rsidR="005E68CD" w:rsidRPr="00D50F2D">
        <w:rPr>
          <w:rFonts w:ascii="Tahoma" w:hAnsi="Tahoma" w:cs="Tahoma"/>
          <w:b/>
          <w:spacing w:val="-2"/>
          <w:sz w:val="22"/>
          <w:szCs w:val="22"/>
        </w:rPr>
        <w:tab/>
      </w:r>
      <w:r w:rsidR="005E68CD" w:rsidRPr="00D50F2D">
        <w:rPr>
          <w:rFonts w:ascii="Tahoma" w:hAnsi="Tahoma" w:cs="Tahoma"/>
          <w:b/>
          <w:spacing w:val="-2"/>
          <w:sz w:val="22"/>
          <w:szCs w:val="22"/>
        </w:rPr>
        <w:tab/>
      </w:r>
      <w:r w:rsidR="005E68CD" w:rsidRPr="00D50F2D">
        <w:rPr>
          <w:rFonts w:ascii="Tahoma" w:hAnsi="Tahoma" w:cs="Tahoma"/>
          <w:b/>
          <w:spacing w:val="-2"/>
          <w:sz w:val="22"/>
          <w:szCs w:val="22"/>
        </w:rPr>
        <w:tab/>
      </w:r>
      <w:r w:rsidR="005E68CD" w:rsidRPr="00D50F2D">
        <w:rPr>
          <w:rFonts w:ascii="Tahoma" w:hAnsi="Tahoma" w:cs="Tahoma"/>
          <w:b/>
          <w:spacing w:val="-2"/>
          <w:sz w:val="22"/>
          <w:szCs w:val="22"/>
        </w:rPr>
        <w:tab/>
        <w:instrText>JOB SPECIFICATION"</w:instrText>
      </w:r>
      <w:r w:rsidRPr="00D50F2D">
        <w:rPr>
          <w:rFonts w:ascii="Tahoma" w:hAnsi="Tahoma" w:cs="Tahoma"/>
          <w:b/>
          <w:spacing w:val="-2"/>
          <w:sz w:val="22"/>
          <w:szCs w:val="22"/>
        </w:rPr>
        <w:fldChar w:fldCharType="end"/>
      </w:r>
      <w:r w:rsidRPr="00D50F2D">
        <w:rPr>
          <w:rFonts w:ascii="Tahoma" w:hAnsi="Tahoma" w:cs="Tahoma"/>
          <w:spacing w:val="-2"/>
          <w:sz w:val="22"/>
          <w:szCs w:val="22"/>
        </w:rPr>
        <w:fldChar w:fldCharType="begin"/>
      </w:r>
      <w:r w:rsidR="005E68CD" w:rsidRPr="00D50F2D">
        <w:rPr>
          <w:rFonts w:ascii="Tahoma" w:hAnsi="Tahoma" w:cs="Tahoma"/>
          <w:spacing w:val="-2"/>
          <w:sz w:val="22"/>
          <w:szCs w:val="22"/>
        </w:rPr>
        <w:instrText xml:space="preserve">PRIVATE </w:instrText>
      </w:r>
      <w:r w:rsidRPr="00D50F2D">
        <w:rPr>
          <w:rFonts w:ascii="Tahoma" w:hAnsi="Tahoma" w:cs="Tahoma"/>
          <w:spacing w:val="-2"/>
          <w:sz w:val="22"/>
          <w:szCs w:val="22"/>
        </w:rPr>
        <w:fldChar w:fldCharType="end"/>
      </w:r>
    </w:p>
    <w:p w:rsidR="00283DFB" w:rsidRPr="00D50F2D" w:rsidRDefault="00283DFB">
      <w:pPr>
        <w:tabs>
          <w:tab w:val="left" w:pos="-720"/>
        </w:tabs>
        <w:suppressAutoHyphens/>
        <w:jc w:val="both"/>
        <w:rPr>
          <w:rFonts w:ascii="Tahoma" w:hAnsi="Tahoma" w:cs="Tahoma"/>
          <w:spacing w:val="-2"/>
          <w:sz w:val="22"/>
          <w:szCs w:val="22"/>
        </w:rPr>
      </w:pPr>
    </w:p>
    <w:p w:rsidR="006E2ECC" w:rsidRPr="00D50F2D" w:rsidRDefault="006E2ECC">
      <w:pPr>
        <w:tabs>
          <w:tab w:val="left" w:pos="-720"/>
        </w:tabs>
        <w:suppressAutoHyphens/>
        <w:jc w:val="both"/>
        <w:rPr>
          <w:rFonts w:ascii="Tahoma" w:hAnsi="Tahoma" w:cs="Tahoma"/>
          <w:bCs/>
          <w:sz w:val="22"/>
          <w:szCs w:val="22"/>
        </w:rPr>
      </w:pPr>
      <w:r w:rsidRPr="00D50F2D">
        <w:rPr>
          <w:rFonts w:ascii="Tahoma" w:hAnsi="Tahoma" w:cs="Tahoma"/>
          <w:b/>
          <w:spacing w:val="-2"/>
          <w:sz w:val="22"/>
          <w:szCs w:val="22"/>
        </w:rPr>
        <w:t>T</w:t>
      </w:r>
      <w:r w:rsidRPr="00D50F2D">
        <w:rPr>
          <w:rFonts w:ascii="Tahoma" w:hAnsi="Tahoma" w:cs="Tahoma"/>
          <w:b/>
          <w:spacing w:val="-3"/>
          <w:sz w:val="22"/>
          <w:szCs w:val="22"/>
        </w:rPr>
        <w:t>itle of Job</w:t>
      </w:r>
      <w:r w:rsidR="00D50F2D" w:rsidRPr="00D50F2D">
        <w:rPr>
          <w:rFonts w:ascii="Tahoma" w:hAnsi="Tahoma" w:cs="Tahoma"/>
          <w:b/>
          <w:spacing w:val="-3"/>
          <w:sz w:val="22"/>
          <w:szCs w:val="22"/>
        </w:rPr>
        <w:t xml:space="preserve">: </w:t>
      </w:r>
      <w:r w:rsidR="00D50F2D" w:rsidRPr="00D50F2D">
        <w:rPr>
          <w:rFonts w:ascii="Tahoma" w:hAnsi="Tahoma" w:cs="Tahoma"/>
          <w:b/>
          <w:spacing w:val="-3"/>
          <w:sz w:val="22"/>
          <w:szCs w:val="22"/>
        </w:rPr>
        <w:tab/>
      </w:r>
      <w:r w:rsidR="00D50F2D" w:rsidRPr="00D50F2D">
        <w:rPr>
          <w:rFonts w:ascii="Tahoma" w:hAnsi="Tahoma" w:cs="Tahoma"/>
          <w:b/>
          <w:spacing w:val="-3"/>
          <w:sz w:val="22"/>
          <w:szCs w:val="22"/>
        </w:rPr>
        <w:tab/>
      </w:r>
      <w:r w:rsidR="00D50F2D" w:rsidRPr="00D50F2D">
        <w:rPr>
          <w:rFonts w:ascii="Tahoma" w:hAnsi="Tahoma" w:cs="Tahoma"/>
          <w:bCs/>
          <w:sz w:val="22"/>
          <w:szCs w:val="22"/>
        </w:rPr>
        <w:t>Family Liaison Officer</w:t>
      </w:r>
    </w:p>
    <w:p w:rsidR="006E2ECC" w:rsidRPr="00D50F2D" w:rsidRDefault="006E2ECC">
      <w:pPr>
        <w:tabs>
          <w:tab w:val="left" w:pos="-720"/>
        </w:tabs>
        <w:suppressAutoHyphens/>
        <w:jc w:val="both"/>
        <w:rPr>
          <w:rFonts w:ascii="Tahoma" w:hAnsi="Tahoma" w:cs="Tahoma"/>
          <w:bCs/>
          <w:sz w:val="22"/>
          <w:szCs w:val="22"/>
        </w:rPr>
      </w:pPr>
      <w:r w:rsidRPr="00D50F2D">
        <w:rPr>
          <w:rFonts w:ascii="Tahoma" w:hAnsi="Tahoma" w:cs="Tahoma"/>
          <w:b/>
          <w:bCs/>
          <w:sz w:val="22"/>
          <w:szCs w:val="22"/>
        </w:rPr>
        <w:t>Grade:</w:t>
      </w:r>
      <w:r w:rsidR="00D50F2D" w:rsidRPr="00D50F2D">
        <w:rPr>
          <w:rFonts w:ascii="Tahoma" w:hAnsi="Tahoma" w:cs="Tahoma"/>
          <w:bCs/>
          <w:sz w:val="22"/>
          <w:szCs w:val="22"/>
        </w:rPr>
        <w:t xml:space="preserve"> </w:t>
      </w:r>
      <w:r w:rsidR="00D50F2D" w:rsidRPr="00D50F2D">
        <w:rPr>
          <w:rFonts w:ascii="Tahoma" w:hAnsi="Tahoma" w:cs="Tahoma"/>
          <w:bCs/>
          <w:sz w:val="22"/>
          <w:szCs w:val="22"/>
        </w:rPr>
        <w:tab/>
      </w:r>
      <w:r w:rsidR="00D50F2D" w:rsidRPr="00D50F2D">
        <w:rPr>
          <w:rFonts w:ascii="Tahoma" w:hAnsi="Tahoma" w:cs="Tahoma"/>
          <w:bCs/>
          <w:sz w:val="22"/>
          <w:szCs w:val="22"/>
        </w:rPr>
        <w:tab/>
        <w:t>Scale 4</w:t>
      </w:r>
    </w:p>
    <w:p w:rsidR="0029521A" w:rsidRDefault="00D50F2D">
      <w:pPr>
        <w:tabs>
          <w:tab w:val="left" w:pos="-720"/>
        </w:tabs>
        <w:suppressAutoHyphens/>
        <w:jc w:val="both"/>
        <w:rPr>
          <w:rFonts w:ascii="Tahoma" w:hAnsi="Tahoma" w:cs="Tahoma"/>
          <w:bCs/>
          <w:sz w:val="22"/>
          <w:szCs w:val="22"/>
        </w:rPr>
      </w:pPr>
      <w:r w:rsidRPr="00D50F2D">
        <w:rPr>
          <w:rFonts w:ascii="Tahoma" w:hAnsi="Tahoma" w:cs="Tahoma"/>
          <w:b/>
          <w:bCs/>
          <w:sz w:val="22"/>
          <w:szCs w:val="22"/>
        </w:rPr>
        <w:t xml:space="preserve">Start Date: </w:t>
      </w:r>
      <w:r w:rsidRPr="00D50F2D">
        <w:rPr>
          <w:rFonts w:ascii="Tahoma" w:hAnsi="Tahoma" w:cs="Tahoma"/>
          <w:b/>
          <w:bCs/>
          <w:sz w:val="22"/>
          <w:szCs w:val="22"/>
        </w:rPr>
        <w:tab/>
      </w:r>
      <w:r w:rsidRPr="00D50F2D">
        <w:rPr>
          <w:rFonts w:ascii="Tahoma" w:hAnsi="Tahoma" w:cs="Tahoma"/>
          <w:b/>
          <w:bCs/>
          <w:sz w:val="22"/>
          <w:szCs w:val="22"/>
        </w:rPr>
        <w:tab/>
      </w:r>
      <w:r w:rsidRPr="00D50F2D">
        <w:rPr>
          <w:rFonts w:ascii="Tahoma" w:hAnsi="Tahoma" w:cs="Tahoma"/>
          <w:bCs/>
          <w:sz w:val="22"/>
          <w:szCs w:val="22"/>
        </w:rPr>
        <w:t>As soon as possible</w:t>
      </w:r>
    </w:p>
    <w:p w:rsidR="0029521A" w:rsidRPr="0029521A" w:rsidRDefault="0029521A" w:rsidP="0029521A">
      <w:pPr>
        <w:widowControl w:val="0"/>
        <w:autoSpaceDE w:val="0"/>
        <w:autoSpaceDN w:val="0"/>
        <w:adjustRightInd w:val="0"/>
        <w:jc w:val="both"/>
        <w:rPr>
          <w:rFonts w:ascii="Tahoma" w:hAnsi="Tahoma" w:cs="Tahoma"/>
          <w:color w:val="000000"/>
          <w:sz w:val="22"/>
          <w:szCs w:val="22"/>
        </w:rPr>
      </w:pPr>
      <w:r w:rsidRPr="0029521A">
        <w:rPr>
          <w:rFonts w:ascii="Tahoma" w:hAnsi="Tahoma" w:cs="Tahoma"/>
          <w:b/>
          <w:color w:val="000000"/>
          <w:sz w:val="22"/>
          <w:szCs w:val="22"/>
        </w:rPr>
        <w:t>Contract type: </w:t>
      </w:r>
      <w:r w:rsidRPr="0029521A">
        <w:rPr>
          <w:rFonts w:ascii="Tahoma" w:hAnsi="Tahoma" w:cs="Tahoma"/>
          <w:b/>
          <w:color w:val="000000"/>
          <w:sz w:val="22"/>
          <w:szCs w:val="22"/>
        </w:rPr>
        <w:tab/>
      </w:r>
      <w:r w:rsidR="005E31DD">
        <w:rPr>
          <w:rFonts w:ascii="Tahoma" w:hAnsi="Tahoma" w:cs="Tahoma"/>
          <w:color w:val="000000"/>
          <w:sz w:val="22"/>
          <w:szCs w:val="22"/>
        </w:rPr>
        <w:t xml:space="preserve">Full time/ Part time/ Flexi </w:t>
      </w:r>
      <w:r w:rsidRPr="0029521A">
        <w:rPr>
          <w:rFonts w:ascii="Tahoma" w:hAnsi="Tahoma" w:cs="Tahoma"/>
          <w:color w:val="000000"/>
          <w:sz w:val="22"/>
          <w:szCs w:val="22"/>
        </w:rPr>
        <w:t>time available, term time only</w:t>
      </w:r>
    </w:p>
    <w:p w:rsidR="0029521A" w:rsidRDefault="0029521A" w:rsidP="0029521A">
      <w:pPr>
        <w:widowControl w:val="0"/>
        <w:autoSpaceDE w:val="0"/>
        <w:autoSpaceDN w:val="0"/>
        <w:adjustRightInd w:val="0"/>
        <w:jc w:val="both"/>
        <w:rPr>
          <w:rFonts w:ascii="Tahoma" w:hAnsi="Tahoma" w:cs="Tahoma"/>
          <w:color w:val="000000"/>
        </w:rPr>
      </w:pPr>
      <w:r w:rsidRPr="0029521A">
        <w:rPr>
          <w:rFonts w:ascii="Tahoma" w:hAnsi="Tahoma" w:cs="Tahoma"/>
          <w:b/>
          <w:color w:val="000000"/>
          <w:sz w:val="22"/>
          <w:szCs w:val="22"/>
        </w:rPr>
        <w:t>Contract term:</w:t>
      </w:r>
      <w:r>
        <w:rPr>
          <w:rFonts w:ascii="Tahoma" w:hAnsi="Tahoma" w:cs="Tahoma"/>
          <w:b/>
          <w:color w:val="000000"/>
        </w:rPr>
        <w:t> </w:t>
      </w:r>
      <w:r>
        <w:rPr>
          <w:rFonts w:ascii="Tahoma" w:hAnsi="Tahoma" w:cs="Tahoma"/>
          <w:b/>
          <w:color w:val="000000"/>
        </w:rPr>
        <w:tab/>
      </w:r>
      <w:r w:rsidRPr="0029521A">
        <w:rPr>
          <w:rFonts w:ascii="Tahoma" w:hAnsi="Tahoma" w:cs="Tahoma"/>
          <w:color w:val="000000"/>
          <w:sz w:val="22"/>
        </w:rPr>
        <w:t>Permanent </w:t>
      </w:r>
    </w:p>
    <w:p w:rsidR="006E2ECC" w:rsidRPr="00D50F2D" w:rsidRDefault="006E2ECC">
      <w:pPr>
        <w:tabs>
          <w:tab w:val="left" w:pos="-720"/>
        </w:tabs>
        <w:suppressAutoHyphens/>
        <w:jc w:val="both"/>
        <w:rPr>
          <w:rFonts w:ascii="Tahoma" w:hAnsi="Tahoma" w:cs="Tahoma"/>
          <w:bCs/>
          <w:sz w:val="22"/>
          <w:szCs w:val="22"/>
        </w:rPr>
      </w:pPr>
      <w:r w:rsidRPr="00D50F2D">
        <w:rPr>
          <w:rFonts w:ascii="Tahoma" w:hAnsi="Tahoma" w:cs="Tahoma"/>
          <w:b/>
          <w:bCs/>
          <w:sz w:val="22"/>
          <w:szCs w:val="22"/>
        </w:rPr>
        <w:t>Department:</w:t>
      </w:r>
      <w:r w:rsidR="00D50F2D" w:rsidRPr="00D50F2D">
        <w:rPr>
          <w:rFonts w:ascii="Tahoma" w:hAnsi="Tahoma" w:cs="Tahoma"/>
          <w:b/>
          <w:bCs/>
          <w:sz w:val="22"/>
          <w:szCs w:val="22"/>
        </w:rPr>
        <w:tab/>
      </w:r>
      <w:r w:rsidRPr="00D50F2D">
        <w:rPr>
          <w:rFonts w:ascii="Tahoma" w:hAnsi="Tahoma" w:cs="Tahoma"/>
          <w:bCs/>
          <w:sz w:val="22"/>
          <w:szCs w:val="22"/>
        </w:rPr>
        <w:tab/>
        <w:t>Children and Young People’s Services</w:t>
      </w:r>
    </w:p>
    <w:p w:rsidR="00283DFB" w:rsidRDefault="00283DFB">
      <w:pPr>
        <w:tabs>
          <w:tab w:val="left" w:pos="-720"/>
        </w:tabs>
        <w:suppressAutoHyphens/>
        <w:jc w:val="both"/>
        <w:rPr>
          <w:rFonts w:ascii="Tahoma" w:hAnsi="Tahoma" w:cs="Tahoma"/>
          <w:spacing w:val="-3"/>
          <w:sz w:val="22"/>
          <w:szCs w:val="22"/>
        </w:rPr>
      </w:pPr>
    </w:p>
    <w:p w:rsidR="0029521A" w:rsidRPr="00D50F2D" w:rsidRDefault="0029521A">
      <w:pPr>
        <w:tabs>
          <w:tab w:val="left" w:pos="-720"/>
        </w:tabs>
        <w:suppressAutoHyphens/>
        <w:jc w:val="both"/>
        <w:rPr>
          <w:rFonts w:ascii="Tahoma" w:hAnsi="Tahoma" w:cs="Tahoma"/>
          <w:spacing w:val="-3"/>
          <w:sz w:val="22"/>
          <w:szCs w:val="22"/>
        </w:rPr>
      </w:pPr>
    </w:p>
    <w:p w:rsidR="00283DFB" w:rsidRPr="00D50F2D" w:rsidRDefault="005E68CD">
      <w:pPr>
        <w:tabs>
          <w:tab w:val="left" w:pos="-720"/>
        </w:tabs>
        <w:suppressAutoHyphens/>
        <w:jc w:val="both"/>
        <w:rPr>
          <w:rFonts w:ascii="Tahoma" w:hAnsi="Tahoma" w:cs="Tahoma"/>
          <w:spacing w:val="-2"/>
          <w:sz w:val="22"/>
          <w:szCs w:val="22"/>
        </w:rPr>
      </w:pPr>
      <w:r w:rsidRPr="00D50F2D">
        <w:rPr>
          <w:rFonts w:ascii="Tahoma" w:hAnsi="Tahoma" w:cs="Tahoma"/>
          <w:b/>
          <w:spacing w:val="-2"/>
          <w:sz w:val="22"/>
          <w:szCs w:val="22"/>
        </w:rPr>
        <w:t>PERSON REPORTS TO:</w:t>
      </w:r>
      <w:r w:rsidRPr="00D50F2D">
        <w:rPr>
          <w:rFonts w:ascii="Tahoma" w:hAnsi="Tahoma" w:cs="Tahoma"/>
          <w:spacing w:val="-2"/>
          <w:sz w:val="22"/>
          <w:szCs w:val="22"/>
        </w:rPr>
        <w:t xml:space="preserve"> </w:t>
      </w:r>
      <w:r w:rsidR="00D50F2D" w:rsidRPr="00D50F2D">
        <w:rPr>
          <w:rFonts w:ascii="Tahoma" w:hAnsi="Tahoma" w:cs="Tahoma"/>
          <w:spacing w:val="-2"/>
          <w:sz w:val="22"/>
          <w:szCs w:val="22"/>
        </w:rPr>
        <w:t>Lead Family Support Worker</w:t>
      </w:r>
    </w:p>
    <w:p w:rsidR="00283DFB" w:rsidRPr="00D50F2D" w:rsidRDefault="00283DFB">
      <w:pPr>
        <w:tabs>
          <w:tab w:val="left" w:pos="-720"/>
        </w:tabs>
        <w:suppressAutoHyphens/>
        <w:jc w:val="both"/>
        <w:rPr>
          <w:rFonts w:ascii="Tahoma" w:hAnsi="Tahoma" w:cs="Tahoma"/>
          <w:spacing w:val="-2"/>
          <w:sz w:val="22"/>
          <w:szCs w:val="22"/>
        </w:rPr>
      </w:pPr>
    </w:p>
    <w:p w:rsidR="00283DFB" w:rsidRPr="00D50F2D" w:rsidRDefault="005E68CD">
      <w:pPr>
        <w:tabs>
          <w:tab w:val="left" w:pos="-720"/>
        </w:tabs>
        <w:suppressAutoHyphens/>
        <w:jc w:val="both"/>
        <w:rPr>
          <w:rFonts w:ascii="Tahoma" w:hAnsi="Tahoma" w:cs="Tahoma"/>
          <w:spacing w:val="-2"/>
          <w:sz w:val="22"/>
          <w:szCs w:val="22"/>
        </w:rPr>
      </w:pPr>
      <w:r w:rsidRPr="00D50F2D">
        <w:rPr>
          <w:rFonts w:ascii="Tahoma" w:hAnsi="Tahoma" w:cs="Tahoma"/>
          <w:b/>
          <w:spacing w:val="-2"/>
          <w:sz w:val="22"/>
          <w:szCs w:val="22"/>
        </w:rPr>
        <w:t xml:space="preserve">PERSON SUPERVISES: </w:t>
      </w:r>
      <w:r w:rsidR="009163D7" w:rsidRPr="00D50F2D">
        <w:rPr>
          <w:rFonts w:ascii="Tahoma" w:hAnsi="Tahoma" w:cs="Tahoma"/>
          <w:spacing w:val="-2"/>
          <w:sz w:val="22"/>
          <w:szCs w:val="22"/>
        </w:rPr>
        <w:t>None</w:t>
      </w:r>
    </w:p>
    <w:p w:rsidR="00283DFB" w:rsidRPr="00D50F2D" w:rsidRDefault="00283DFB">
      <w:pPr>
        <w:tabs>
          <w:tab w:val="left" w:pos="-720"/>
        </w:tabs>
        <w:suppressAutoHyphens/>
        <w:jc w:val="both"/>
        <w:rPr>
          <w:rFonts w:ascii="Tahoma" w:hAnsi="Tahoma" w:cs="Tahoma"/>
          <w:spacing w:val="-2"/>
          <w:sz w:val="22"/>
          <w:szCs w:val="22"/>
        </w:rPr>
      </w:pPr>
    </w:p>
    <w:p w:rsidR="00283DFB" w:rsidRPr="00D50F2D" w:rsidRDefault="005E68CD">
      <w:pPr>
        <w:tabs>
          <w:tab w:val="left" w:pos="-720"/>
        </w:tabs>
        <w:suppressAutoHyphens/>
        <w:jc w:val="both"/>
        <w:rPr>
          <w:rFonts w:ascii="Tahoma" w:hAnsi="Tahoma" w:cs="Tahoma"/>
          <w:b/>
          <w:spacing w:val="-2"/>
          <w:sz w:val="22"/>
          <w:szCs w:val="22"/>
        </w:rPr>
      </w:pPr>
      <w:r w:rsidRPr="00D50F2D">
        <w:rPr>
          <w:rFonts w:ascii="Tahoma" w:hAnsi="Tahoma" w:cs="Tahoma"/>
          <w:b/>
          <w:spacing w:val="-2"/>
          <w:sz w:val="22"/>
          <w:szCs w:val="22"/>
        </w:rPr>
        <w:t>PURPOSE OF JOB:</w:t>
      </w:r>
    </w:p>
    <w:p w:rsidR="00283DFB" w:rsidRPr="00D50F2D" w:rsidRDefault="00283DFB">
      <w:pPr>
        <w:tabs>
          <w:tab w:val="left" w:pos="-720"/>
        </w:tabs>
        <w:suppressAutoHyphens/>
        <w:jc w:val="both"/>
        <w:rPr>
          <w:rFonts w:ascii="Tahoma" w:hAnsi="Tahoma" w:cs="Tahoma"/>
          <w:spacing w:val="-3"/>
          <w:sz w:val="22"/>
          <w:szCs w:val="22"/>
        </w:rPr>
      </w:pPr>
    </w:p>
    <w:p w:rsidR="00D50F2D" w:rsidRPr="00D50F2D" w:rsidRDefault="00D50F2D" w:rsidP="00D50F2D">
      <w:pPr>
        <w:tabs>
          <w:tab w:val="left" w:pos="-720"/>
        </w:tabs>
        <w:suppressAutoHyphens/>
        <w:jc w:val="both"/>
        <w:rPr>
          <w:rFonts w:ascii="Tahoma" w:hAnsi="Tahoma" w:cs="Tahoma"/>
          <w:sz w:val="22"/>
          <w:szCs w:val="22"/>
        </w:rPr>
      </w:pPr>
      <w:r w:rsidRPr="00D50F2D">
        <w:rPr>
          <w:rFonts w:ascii="Tahoma" w:hAnsi="Tahoma" w:cs="Tahoma"/>
          <w:sz w:val="22"/>
          <w:szCs w:val="22"/>
        </w:rPr>
        <w:t>To assist in providing a complimentary service to Teachers; Parents/carers and Pupils to ensure there is an effective partnership between home and school.  In particular, to work with families, accessing resources, to help increase their involvement in the education and welfare of their children and helping to promote good attendance.</w:t>
      </w:r>
    </w:p>
    <w:p w:rsidR="00283DFB" w:rsidRPr="00D50F2D" w:rsidRDefault="00283DFB">
      <w:pPr>
        <w:tabs>
          <w:tab w:val="left" w:pos="-720"/>
        </w:tabs>
        <w:suppressAutoHyphens/>
        <w:jc w:val="both"/>
        <w:rPr>
          <w:rFonts w:ascii="Tahoma" w:hAnsi="Tahoma" w:cs="Tahoma"/>
          <w:spacing w:val="-3"/>
          <w:sz w:val="22"/>
          <w:szCs w:val="22"/>
        </w:rPr>
      </w:pPr>
    </w:p>
    <w:p w:rsidR="00283DFB" w:rsidRPr="00D50F2D" w:rsidRDefault="005E68CD">
      <w:pPr>
        <w:tabs>
          <w:tab w:val="left" w:pos="-720"/>
        </w:tabs>
        <w:suppressAutoHyphens/>
        <w:jc w:val="both"/>
        <w:rPr>
          <w:rFonts w:ascii="Tahoma" w:hAnsi="Tahoma" w:cs="Tahoma"/>
          <w:b/>
          <w:spacing w:val="-3"/>
          <w:sz w:val="22"/>
          <w:szCs w:val="22"/>
        </w:rPr>
      </w:pPr>
      <w:r w:rsidRPr="00D50F2D">
        <w:rPr>
          <w:rFonts w:ascii="Tahoma" w:hAnsi="Tahoma" w:cs="Tahoma"/>
          <w:b/>
          <w:spacing w:val="-3"/>
          <w:sz w:val="22"/>
          <w:szCs w:val="22"/>
        </w:rPr>
        <w:t>EQUAL OPPORTUNITIES:</w:t>
      </w:r>
    </w:p>
    <w:p w:rsidR="00283DFB" w:rsidRPr="00D50F2D" w:rsidRDefault="00283DFB">
      <w:pPr>
        <w:tabs>
          <w:tab w:val="left" w:pos="-720"/>
        </w:tabs>
        <w:suppressAutoHyphens/>
        <w:jc w:val="both"/>
        <w:rPr>
          <w:rFonts w:ascii="Tahoma" w:hAnsi="Tahoma" w:cs="Tahoma"/>
          <w:spacing w:val="-3"/>
          <w:sz w:val="22"/>
          <w:szCs w:val="22"/>
        </w:rPr>
      </w:pPr>
    </w:p>
    <w:p w:rsidR="00283DFB" w:rsidRPr="00D50F2D" w:rsidRDefault="005E68CD" w:rsidP="00183101">
      <w:pPr>
        <w:pBdr>
          <w:bottom w:val="single" w:sz="12" w:space="1" w:color="auto"/>
        </w:pBdr>
        <w:tabs>
          <w:tab w:val="left" w:pos="-720"/>
        </w:tabs>
        <w:suppressAutoHyphens/>
        <w:jc w:val="both"/>
        <w:rPr>
          <w:rFonts w:ascii="Tahoma" w:hAnsi="Tahoma" w:cs="Tahoma"/>
          <w:spacing w:val="-3"/>
          <w:sz w:val="22"/>
          <w:szCs w:val="22"/>
        </w:rPr>
      </w:pPr>
      <w:r w:rsidRPr="00D50F2D">
        <w:rPr>
          <w:rFonts w:ascii="Tahoma" w:hAnsi="Tahoma" w:cs="Tahoma"/>
          <w:spacing w:val="-3"/>
          <w:sz w:val="22"/>
          <w:szCs w:val="22"/>
        </w:rPr>
        <w:t xml:space="preserve">The </w:t>
      </w:r>
      <w:r w:rsidR="00D50F2D">
        <w:rPr>
          <w:rFonts w:ascii="Tahoma" w:hAnsi="Tahoma" w:cs="Tahoma"/>
          <w:spacing w:val="-3"/>
          <w:sz w:val="22"/>
          <w:szCs w:val="22"/>
        </w:rPr>
        <w:t>Trust</w:t>
      </w:r>
      <w:r w:rsidRPr="00D50F2D">
        <w:rPr>
          <w:rFonts w:ascii="Tahoma" w:hAnsi="Tahoma" w:cs="Tahoma"/>
          <w:spacing w:val="-3"/>
          <w:sz w:val="22"/>
          <w:szCs w:val="22"/>
        </w:rPr>
        <w:t xml:space="preserve"> has a strong commitment to achieving equality of opportunity in both services to the community and the employment of people and expects all employees to understand and promote its policies in their work.</w:t>
      </w:r>
    </w:p>
    <w:p w:rsidR="00183101" w:rsidRPr="00D50F2D" w:rsidRDefault="00183101" w:rsidP="00183101">
      <w:pPr>
        <w:pBdr>
          <w:bottom w:val="single" w:sz="12" w:space="1" w:color="auto"/>
        </w:pBdr>
        <w:tabs>
          <w:tab w:val="left" w:pos="-720"/>
        </w:tabs>
        <w:suppressAutoHyphens/>
        <w:jc w:val="both"/>
        <w:rPr>
          <w:rFonts w:ascii="Tahoma" w:hAnsi="Tahoma" w:cs="Tahoma"/>
          <w:spacing w:val="-3"/>
          <w:sz w:val="22"/>
          <w:szCs w:val="22"/>
        </w:rPr>
      </w:pPr>
    </w:p>
    <w:p w:rsidR="00183101" w:rsidRPr="00D50F2D" w:rsidRDefault="00183101">
      <w:pPr>
        <w:pStyle w:val="BodyText2"/>
        <w:rPr>
          <w:rFonts w:ascii="Tahoma" w:hAnsi="Tahoma" w:cs="Tahoma"/>
          <w:b/>
          <w:sz w:val="22"/>
          <w:szCs w:val="22"/>
        </w:rPr>
      </w:pPr>
    </w:p>
    <w:p w:rsidR="00283DFB" w:rsidRPr="00D50F2D" w:rsidRDefault="005E68CD">
      <w:pPr>
        <w:pStyle w:val="BodyText2"/>
        <w:rPr>
          <w:rFonts w:ascii="Tahoma" w:hAnsi="Tahoma" w:cs="Tahoma"/>
          <w:b/>
          <w:sz w:val="22"/>
          <w:szCs w:val="22"/>
        </w:rPr>
      </w:pPr>
      <w:r w:rsidRPr="00D50F2D">
        <w:rPr>
          <w:rFonts w:ascii="Tahoma" w:hAnsi="Tahoma" w:cs="Tahoma"/>
          <w:b/>
          <w:sz w:val="22"/>
          <w:szCs w:val="22"/>
        </w:rPr>
        <w:t>DUTIES AND RESPONSIBILITIES:</w:t>
      </w:r>
    </w:p>
    <w:p w:rsidR="00283DFB" w:rsidRPr="00D50F2D" w:rsidRDefault="00283DFB">
      <w:pPr>
        <w:pStyle w:val="BodyText2"/>
        <w:rPr>
          <w:rFonts w:ascii="Tahoma" w:hAnsi="Tahoma" w:cs="Tahoma"/>
          <w:b/>
          <w:sz w:val="22"/>
          <w:szCs w:val="22"/>
        </w:rPr>
      </w:pPr>
    </w:p>
    <w:p w:rsidR="00D50F2D" w:rsidRPr="00D50F2D" w:rsidRDefault="00D50F2D" w:rsidP="00D50F2D">
      <w:pPr>
        <w:spacing w:after="200" w:line="276" w:lineRule="auto"/>
        <w:rPr>
          <w:rFonts w:ascii="Tahoma" w:eastAsia="Calibri" w:hAnsi="Tahoma" w:cs="Tahoma"/>
          <w:sz w:val="22"/>
          <w:szCs w:val="22"/>
          <w:lang w:eastAsia="en-US"/>
        </w:rPr>
      </w:pPr>
      <w:bookmarkStart w:id="1" w:name="_Toc79394695"/>
      <w:r w:rsidRPr="00D50F2D">
        <w:rPr>
          <w:rFonts w:ascii="Tahoma" w:eastAsia="Calibri" w:hAnsi="Tahoma" w:cs="Tahoma"/>
          <w:b/>
          <w:sz w:val="22"/>
          <w:szCs w:val="22"/>
          <w:lang w:eastAsia="en-US"/>
        </w:rPr>
        <w:t>Key Tasks and Accountabilities</w:t>
      </w:r>
    </w:p>
    <w:p w:rsidR="00D50F2D" w:rsidRPr="00D50F2D" w:rsidRDefault="00D50F2D" w:rsidP="00D50F2D">
      <w:pPr>
        <w:spacing w:after="200" w:line="276" w:lineRule="auto"/>
        <w:rPr>
          <w:rFonts w:ascii="Tahoma" w:eastAsia="Calibri" w:hAnsi="Tahoma" w:cs="Tahoma"/>
          <w:sz w:val="22"/>
          <w:szCs w:val="22"/>
          <w:lang w:eastAsia="en-US"/>
        </w:rPr>
      </w:pPr>
      <w:r w:rsidRPr="00D50F2D">
        <w:rPr>
          <w:rFonts w:ascii="Tahoma" w:eastAsia="Calibri" w:hAnsi="Tahoma" w:cs="Tahoma"/>
          <w:sz w:val="22"/>
          <w:szCs w:val="22"/>
          <w:lang w:eastAsia="en-US"/>
        </w:rPr>
        <w:t>Key tasks and accountabilities are intended to be a guide to the range and level of work expected of the post holder.  This is not an exhaustive list of all tasks that may fall to the post holder and employees will be expected to carry out such other reasonable duties which may be required from time to time.</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 xml:space="preserve">To participate in the promotion of the school as a responsive and caring community organisation. </w:t>
      </w:r>
    </w:p>
    <w:p w:rsid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seek to develop the relationship between the school and the home and the participation of parents/carers in school life and their support for its work.</w:t>
      </w:r>
    </w:p>
    <w:p w:rsidR="00D50F2D" w:rsidRPr="00D50F2D" w:rsidRDefault="00D50F2D" w:rsidP="00D50F2D">
      <w:pPr>
        <w:spacing w:after="200" w:line="276" w:lineRule="auto"/>
        <w:ind w:left="360"/>
        <w:contextualSpacing/>
        <w:rPr>
          <w:rFonts w:ascii="Tahoma" w:eastAsia="Calibri" w:hAnsi="Tahoma" w:cs="Tahoma"/>
          <w:sz w:val="22"/>
          <w:szCs w:val="22"/>
          <w:lang w:eastAsia="en-US"/>
        </w:rPr>
      </w:pPr>
    </w:p>
    <w:p w:rsidR="00D50F2D" w:rsidRPr="00D50F2D" w:rsidRDefault="00D50F2D" w:rsidP="00D50F2D">
      <w:pPr>
        <w:spacing w:after="200" w:line="276" w:lineRule="auto"/>
        <w:rPr>
          <w:rFonts w:ascii="Tahoma" w:eastAsia="Calibri" w:hAnsi="Tahoma" w:cs="Tahoma"/>
          <w:sz w:val="22"/>
          <w:szCs w:val="22"/>
          <w:lang w:eastAsia="en-US"/>
        </w:rPr>
      </w:pPr>
      <w:r w:rsidRPr="00D50F2D">
        <w:rPr>
          <w:rFonts w:ascii="Tahoma" w:eastAsia="Calibri" w:hAnsi="Tahoma" w:cs="Tahoma"/>
          <w:b/>
          <w:sz w:val="22"/>
          <w:szCs w:val="22"/>
          <w:lang w:eastAsia="en-US"/>
        </w:rPr>
        <w:t>Working with Families:</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 xml:space="preserve">To assist in encouraging the development of parent participation in the school. </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establish good working relationships with pupils and parents.</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provide a contact point for parent/carers on a day to day basis.</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maintain regular contact with staff, parents and carers of identified pupils keeping them informed of pupils’ needs and progress and assisting them in forming links with the community.</w:t>
      </w:r>
    </w:p>
    <w:p w:rsid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co-ordinate/sign post parents to parent support classes/training sessions on a range of areas to support their children’s learning.</w:t>
      </w:r>
    </w:p>
    <w:p w:rsidR="00D245AC" w:rsidRDefault="00D245AC" w:rsidP="00D50F2D">
      <w:pPr>
        <w:numPr>
          <w:ilvl w:val="0"/>
          <w:numId w:val="11"/>
        </w:numPr>
        <w:spacing w:after="200" w:line="276" w:lineRule="auto"/>
        <w:contextualSpacing/>
        <w:rPr>
          <w:rFonts w:ascii="Tahoma" w:eastAsia="Calibri" w:hAnsi="Tahoma" w:cs="Tahoma"/>
          <w:sz w:val="22"/>
          <w:szCs w:val="22"/>
          <w:lang w:eastAsia="en-US"/>
        </w:rPr>
      </w:pPr>
      <w:r>
        <w:rPr>
          <w:rFonts w:ascii="Tahoma" w:eastAsia="Calibri" w:hAnsi="Tahoma" w:cs="Tahoma"/>
          <w:sz w:val="22"/>
          <w:szCs w:val="22"/>
          <w:lang w:eastAsia="en-US"/>
        </w:rPr>
        <w:lastRenderedPageBreak/>
        <w:t>To promote good attendance of pupils at the school to enable them to learn effectively</w:t>
      </w:r>
    </w:p>
    <w:p w:rsidR="00AE5BBF" w:rsidRPr="00AE5BBF" w:rsidRDefault="00AE5BBF" w:rsidP="00AE5BBF">
      <w:pPr>
        <w:numPr>
          <w:ilvl w:val="0"/>
          <w:numId w:val="11"/>
        </w:numPr>
        <w:spacing w:after="200" w:line="276" w:lineRule="auto"/>
        <w:contextualSpacing/>
        <w:rPr>
          <w:rFonts w:ascii="Tahoma" w:eastAsia="Calibri" w:hAnsi="Tahoma" w:cs="Tahoma"/>
          <w:sz w:val="22"/>
          <w:szCs w:val="22"/>
          <w:lang w:eastAsia="en-US"/>
        </w:rPr>
      </w:pPr>
      <w:r>
        <w:rPr>
          <w:rFonts w:ascii="Tahoma" w:eastAsia="Calibri" w:hAnsi="Tahoma" w:cs="Tahoma"/>
          <w:sz w:val="22"/>
          <w:szCs w:val="22"/>
          <w:lang w:eastAsia="en-US"/>
        </w:rPr>
        <w:t>Assist the Lead Family Support Worker t</w:t>
      </w:r>
      <w:r w:rsidR="00D245AC">
        <w:rPr>
          <w:rFonts w:ascii="Tahoma" w:eastAsia="Calibri" w:hAnsi="Tahoma" w:cs="Tahoma"/>
          <w:sz w:val="22"/>
          <w:szCs w:val="22"/>
          <w:lang w:eastAsia="en-US"/>
        </w:rPr>
        <w:t>o design, co-ordinate, run and evaluate small groups of children and/or parents and address the problems which have created disaffection a</w:t>
      </w:r>
      <w:r>
        <w:rPr>
          <w:rFonts w:ascii="Tahoma" w:eastAsia="Calibri" w:hAnsi="Tahoma" w:cs="Tahoma"/>
          <w:sz w:val="22"/>
          <w:szCs w:val="22"/>
          <w:lang w:eastAsia="en-US"/>
        </w:rPr>
        <w:t>nd which promotes attendance.</w:t>
      </w:r>
    </w:p>
    <w:p w:rsidR="00D245AC" w:rsidRDefault="00AE5BBF" w:rsidP="00D50F2D">
      <w:pPr>
        <w:numPr>
          <w:ilvl w:val="0"/>
          <w:numId w:val="11"/>
        </w:numPr>
        <w:spacing w:after="200" w:line="276" w:lineRule="auto"/>
        <w:contextualSpacing/>
        <w:rPr>
          <w:rFonts w:ascii="Tahoma" w:eastAsia="Calibri" w:hAnsi="Tahoma" w:cs="Tahoma"/>
          <w:sz w:val="22"/>
          <w:szCs w:val="22"/>
          <w:lang w:eastAsia="en-US"/>
        </w:rPr>
      </w:pPr>
      <w:r>
        <w:rPr>
          <w:rFonts w:ascii="Tahoma" w:eastAsia="Calibri" w:hAnsi="Tahoma" w:cs="Tahoma"/>
          <w:sz w:val="22"/>
          <w:szCs w:val="22"/>
          <w:lang w:eastAsia="en-US"/>
        </w:rPr>
        <w:t>Assist the Lead Family Support Worker to advise on practical childcare and parenting skills, including how to meet the emotional needs of children eg. play, setting boundaries and consistent discipline.</w:t>
      </w:r>
    </w:p>
    <w:p w:rsidR="00AE5BBF" w:rsidRPr="00AE5BBF" w:rsidRDefault="00AE5BBF" w:rsidP="00AE5BBF">
      <w:pPr>
        <w:spacing w:after="200" w:line="276" w:lineRule="auto"/>
        <w:ind w:left="360"/>
        <w:contextualSpacing/>
        <w:rPr>
          <w:rFonts w:ascii="Tahoma" w:eastAsia="Calibri" w:hAnsi="Tahoma" w:cs="Tahoma"/>
          <w:sz w:val="22"/>
          <w:szCs w:val="22"/>
          <w:lang w:eastAsia="en-US"/>
        </w:rPr>
      </w:pPr>
    </w:p>
    <w:p w:rsidR="00D50F2D" w:rsidRPr="00D50F2D" w:rsidRDefault="00D50F2D" w:rsidP="00D50F2D">
      <w:pPr>
        <w:spacing w:after="200" w:line="276" w:lineRule="auto"/>
        <w:rPr>
          <w:rFonts w:ascii="Tahoma" w:eastAsia="Calibri" w:hAnsi="Tahoma" w:cs="Tahoma"/>
          <w:b/>
          <w:sz w:val="22"/>
          <w:szCs w:val="22"/>
          <w:lang w:eastAsia="en-US"/>
        </w:rPr>
      </w:pPr>
      <w:r w:rsidRPr="00D50F2D">
        <w:rPr>
          <w:rFonts w:ascii="Tahoma" w:eastAsia="Calibri" w:hAnsi="Tahoma" w:cs="Tahoma"/>
          <w:b/>
          <w:sz w:val="22"/>
          <w:szCs w:val="22"/>
          <w:lang w:eastAsia="en-US"/>
        </w:rPr>
        <w:t>Child Protection:</w:t>
      </w:r>
    </w:p>
    <w:p w:rsidR="00D50F2D" w:rsidRPr="00D50F2D" w:rsidRDefault="00AE5BBF" w:rsidP="00D50F2D">
      <w:pPr>
        <w:numPr>
          <w:ilvl w:val="0"/>
          <w:numId w:val="11"/>
        </w:numPr>
        <w:spacing w:after="200" w:line="276" w:lineRule="auto"/>
        <w:contextualSpacing/>
        <w:rPr>
          <w:rFonts w:ascii="Tahoma" w:eastAsia="Calibri" w:hAnsi="Tahoma" w:cs="Tahoma"/>
          <w:sz w:val="22"/>
          <w:szCs w:val="22"/>
          <w:lang w:eastAsia="en-US"/>
        </w:rPr>
      </w:pPr>
      <w:r>
        <w:rPr>
          <w:rFonts w:ascii="Tahoma" w:eastAsia="Calibri" w:hAnsi="Tahoma" w:cs="Tahoma"/>
          <w:sz w:val="22"/>
          <w:szCs w:val="22"/>
          <w:lang w:eastAsia="en-US"/>
        </w:rPr>
        <w:t>To be fully aware of c</w:t>
      </w:r>
      <w:r w:rsidR="00D50F2D" w:rsidRPr="00D50F2D">
        <w:rPr>
          <w:rFonts w:ascii="Tahoma" w:eastAsia="Calibri" w:hAnsi="Tahoma" w:cs="Tahoma"/>
          <w:sz w:val="22"/>
          <w:szCs w:val="22"/>
          <w:lang w:eastAsia="en-US"/>
        </w:rPr>
        <w:t>hild</w:t>
      </w:r>
      <w:r>
        <w:rPr>
          <w:rFonts w:ascii="Tahoma" w:eastAsia="Calibri" w:hAnsi="Tahoma" w:cs="Tahoma"/>
          <w:sz w:val="22"/>
          <w:szCs w:val="22"/>
          <w:lang w:eastAsia="en-US"/>
        </w:rPr>
        <w:t xml:space="preserve"> p</w:t>
      </w:r>
      <w:r w:rsidR="00D50F2D" w:rsidRPr="00D50F2D">
        <w:rPr>
          <w:rFonts w:ascii="Tahoma" w:eastAsia="Calibri" w:hAnsi="Tahoma" w:cs="Tahoma"/>
          <w:sz w:val="22"/>
          <w:szCs w:val="22"/>
          <w:lang w:eastAsia="en-US"/>
        </w:rPr>
        <w:t>rotection issues when working with families and be able to implement Safeguarding procedures as necessary.</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 xml:space="preserve">To assist </w:t>
      </w:r>
      <w:r w:rsidR="00D245AC">
        <w:rPr>
          <w:rFonts w:ascii="Tahoma" w:eastAsia="Calibri" w:hAnsi="Tahoma" w:cs="Tahoma"/>
          <w:sz w:val="22"/>
          <w:szCs w:val="22"/>
          <w:lang w:eastAsia="en-US"/>
        </w:rPr>
        <w:t xml:space="preserve">Lead Family Support Worker </w:t>
      </w:r>
      <w:r w:rsidRPr="00D50F2D">
        <w:rPr>
          <w:rFonts w:ascii="Tahoma" w:eastAsia="Calibri" w:hAnsi="Tahoma" w:cs="Tahoma"/>
          <w:sz w:val="22"/>
          <w:szCs w:val="22"/>
          <w:lang w:eastAsia="en-US"/>
        </w:rPr>
        <w:t xml:space="preserve">with regards to </w:t>
      </w:r>
      <w:r w:rsidR="00D245AC">
        <w:rPr>
          <w:rFonts w:ascii="Tahoma" w:eastAsia="Calibri" w:hAnsi="Tahoma" w:cs="Tahoma"/>
          <w:sz w:val="22"/>
          <w:szCs w:val="22"/>
          <w:lang w:eastAsia="en-US"/>
        </w:rPr>
        <w:t>child p</w:t>
      </w:r>
      <w:r w:rsidRPr="00D50F2D">
        <w:rPr>
          <w:rFonts w:ascii="Tahoma" w:eastAsia="Calibri" w:hAnsi="Tahoma" w:cs="Tahoma"/>
          <w:sz w:val="22"/>
          <w:szCs w:val="22"/>
          <w:lang w:eastAsia="en-US"/>
        </w:rPr>
        <w:t>rotection issues, meeting with children and parents to discuss concerns, making referrals as appropriate.</w:t>
      </w:r>
    </w:p>
    <w:p w:rsidR="00D50F2D" w:rsidRDefault="00D50F2D" w:rsidP="00D50F2D">
      <w:pPr>
        <w:spacing w:after="200" w:line="276" w:lineRule="auto"/>
        <w:rPr>
          <w:rFonts w:ascii="Tahoma" w:eastAsia="Calibri" w:hAnsi="Tahoma" w:cs="Tahoma"/>
          <w:b/>
          <w:sz w:val="22"/>
          <w:szCs w:val="22"/>
          <w:lang w:eastAsia="en-US"/>
        </w:rPr>
      </w:pPr>
    </w:p>
    <w:p w:rsidR="00D50F2D" w:rsidRPr="00D50F2D" w:rsidRDefault="00D50F2D" w:rsidP="00D50F2D">
      <w:pPr>
        <w:spacing w:after="200" w:line="276" w:lineRule="auto"/>
        <w:rPr>
          <w:rFonts w:ascii="Tahoma" w:eastAsia="Calibri" w:hAnsi="Tahoma" w:cs="Tahoma"/>
          <w:sz w:val="22"/>
          <w:szCs w:val="22"/>
          <w:lang w:eastAsia="en-US"/>
        </w:rPr>
      </w:pPr>
      <w:r w:rsidRPr="00D50F2D">
        <w:rPr>
          <w:rFonts w:ascii="Tahoma" w:eastAsia="Calibri" w:hAnsi="Tahoma" w:cs="Tahoma"/>
          <w:b/>
          <w:sz w:val="22"/>
          <w:szCs w:val="22"/>
          <w:lang w:eastAsia="en-US"/>
        </w:rPr>
        <w:t>Other Responsibilities:</w:t>
      </w:r>
    </w:p>
    <w:p w:rsid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liaise effectively with multi agencies, individuals and schools for the benefit of pupils, parents and families.</w:t>
      </w:r>
    </w:p>
    <w:p w:rsidR="00AE5BBF" w:rsidRDefault="00AE5BBF" w:rsidP="00D50F2D">
      <w:pPr>
        <w:numPr>
          <w:ilvl w:val="0"/>
          <w:numId w:val="11"/>
        </w:numPr>
        <w:spacing w:after="200" w:line="276" w:lineRule="auto"/>
        <w:contextualSpacing/>
        <w:rPr>
          <w:rFonts w:ascii="Tahoma" w:eastAsia="Calibri" w:hAnsi="Tahoma" w:cs="Tahoma"/>
          <w:sz w:val="22"/>
          <w:szCs w:val="22"/>
          <w:lang w:eastAsia="en-US"/>
        </w:rPr>
      </w:pPr>
      <w:r>
        <w:rPr>
          <w:rFonts w:ascii="Tahoma" w:eastAsia="Calibri" w:hAnsi="Tahoma" w:cs="Tahoma"/>
          <w:sz w:val="22"/>
          <w:szCs w:val="22"/>
          <w:lang w:eastAsia="en-US"/>
        </w:rPr>
        <w:t>To understand and implement Early Help Framework.</w:t>
      </w:r>
    </w:p>
    <w:p w:rsidR="00AE5BBF" w:rsidRPr="00D50F2D" w:rsidRDefault="00AE5BBF" w:rsidP="00D50F2D">
      <w:pPr>
        <w:numPr>
          <w:ilvl w:val="0"/>
          <w:numId w:val="11"/>
        </w:numPr>
        <w:spacing w:after="200" w:line="276" w:lineRule="auto"/>
        <w:contextualSpacing/>
        <w:rPr>
          <w:rFonts w:ascii="Tahoma" w:eastAsia="Calibri" w:hAnsi="Tahoma" w:cs="Tahoma"/>
          <w:sz w:val="22"/>
          <w:szCs w:val="22"/>
          <w:lang w:eastAsia="en-US"/>
        </w:rPr>
      </w:pPr>
      <w:r>
        <w:rPr>
          <w:rFonts w:ascii="Tahoma" w:eastAsia="Calibri" w:hAnsi="Tahoma" w:cs="Tahoma"/>
          <w:sz w:val="22"/>
          <w:szCs w:val="22"/>
          <w:lang w:eastAsia="en-US"/>
        </w:rPr>
        <w:t>To attend Network meetings.</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contribute appropriately to school policies and practices.</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establish and maintain a database of the range of support available to pupils and parents.</w:t>
      </w:r>
    </w:p>
    <w:p w:rsid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undertake home visits as appropriate.</w:t>
      </w:r>
    </w:p>
    <w:p w:rsidR="00AE5BBF" w:rsidRPr="00D50F2D" w:rsidRDefault="00AE5BBF" w:rsidP="00AE5BBF">
      <w:pPr>
        <w:numPr>
          <w:ilvl w:val="0"/>
          <w:numId w:val="11"/>
        </w:numPr>
        <w:spacing w:after="200" w:line="276" w:lineRule="auto"/>
        <w:contextualSpacing/>
        <w:rPr>
          <w:rFonts w:ascii="Tahoma" w:eastAsia="Calibri" w:hAnsi="Tahoma" w:cs="Tahoma"/>
          <w:sz w:val="22"/>
          <w:szCs w:val="22"/>
          <w:lang w:eastAsia="en-US"/>
        </w:rPr>
      </w:pPr>
      <w:r>
        <w:rPr>
          <w:rFonts w:ascii="Tahoma" w:eastAsia="Calibri" w:hAnsi="Tahoma" w:cs="Tahoma"/>
          <w:sz w:val="22"/>
          <w:szCs w:val="22"/>
          <w:lang w:eastAsia="en-US"/>
        </w:rPr>
        <w:t>To organise and oversee lunch time supervisions.</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undertake any other duties appropriate to the grade of the post.</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attend such training as is appropriate to the post.</w:t>
      </w:r>
    </w:p>
    <w:p w:rsidR="00D50F2D" w:rsidRPr="00D50F2D" w:rsidRDefault="00D50F2D" w:rsidP="00D50F2D">
      <w:pPr>
        <w:spacing w:after="200" w:line="276" w:lineRule="auto"/>
        <w:rPr>
          <w:rFonts w:ascii="Tahoma" w:eastAsia="Calibri" w:hAnsi="Tahoma" w:cs="Tahoma"/>
          <w:sz w:val="22"/>
          <w:szCs w:val="22"/>
          <w:lang w:eastAsia="en-US"/>
        </w:rPr>
      </w:pPr>
      <w:r w:rsidRPr="00D50F2D">
        <w:rPr>
          <w:rFonts w:ascii="Tahoma" w:eastAsia="Calibri" w:hAnsi="Tahoma" w:cs="Tahoma"/>
          <w:sz w:val="22"/>
          <w:szCs w:val="22"/>
          <w:lang w:eastAsia="en-US"/>
        </w:rPr>
        <w:t>……………………………………………………………………………………………………………………………………………….</w:t>
      </w:r>
    </w:p>
    <w:p w:rsidR="00D245AC" w:rsidRDefault="00D245AC" w:rsidP="00D50F2D">
      <w:pPr>
        <w:spacing w:after="200" w:line="276" w:lineRule="auto"/>
        <w:rPr>
          <w:rFonts w:ascii="Tahoma" w:eastAsia="Calibri" w:hAnsi="Tahoma" w:cs="Tahoma"/>
          <w:b/>
          <w:sz w:val="22"/>
          <w:szCs w:val="22"/>
          <w:lang w:eastAsia="en-US"/>
        </w:rPr>
      </w:pPr>
    </w:p>
    <w:p w:rsidR="00D245AC" w:rsidRDefault="00D245AC" w:rsidP="00D50F2D">
      <w:pPr>
        <w:spacing w:after="200" w:line="276" w:lineRule="auto"/>
        <w:rPr>
          <w:rFonts w:ascii="Tahoma" w:eastAsia="Calibri" w:hAnsi="Tahoma" w:cs="Tahoma"/>
          <w:b/>
          <w:sz w:val="22"/>
          <w:szCs w:val="22"/>
          <w:lang w:eastAsia="en-US"/>
        </w:rPr>
      </w:pPr>
    </w:p>
    <w:p w:rsidR="00D245AC" w:rsidRDefault="00D245AC" w:rsidP="00D50F2D">
      <w:pPr>
        <w:spacing w:after="200" w:line="276" w:lineRule="auto"/>
        <w:rPr>
          <w:rFonts w:ascii="Tahoma" w:eastAsia="Calibri" w:hAnsi="Tahoma" w:cs="Tahoma"/>
          <w:b/>
          <w:sz w:val="22"/>
          <w:szCs w:val="22"/>
          <w:lang w:eastAsia="en-US"/>
        </w:rPr>
      </w:pPr>
    </w:p>
    <w:p w:rsidR="00D245AC" w:rsidRDefault="00D245AC" w:rsidP="00D50F2D">
      <w:pPr>
        <w:spacing w:after="200" w:line="276" w:lineRule="auto"/>
        <w:rPr>
          <w:rFonts w:ascii="Tahoma" w:eastAsia="Calibri" w:hAnsi="Tahoma" w:cs="Tahoma"/>
          <w:b/>
          <w:sz w:val="22"/>
          <w:szCs w:val="22"/>
          <w:lang w:eastAsia="en-US"/>
        </w:rPr>
      </w:pPr>
    </w:p>
    <w:p w:rsidR="00D245AC" w:rsidRDefault="00D245AC" w:rsidP="00D50F2D">
      <w:pPr>
        <w:spacing w:after="200" w:line="276" w:lineRule="auto"/>
        <w:rPr>
          <w:rFonts w:ascii="Tahoma" w:eastAsia="Calibri" w:hAnsi="Tahoma" w:cs="Tahoma"/>
          <w:b/>
          <w:sz w:val="22"/>
          <w:szCs w:val="22"/>
          <w:lang w:eastAsia="en-US"/>
        </w:rPr>
      </w:pPr>
    </w:p>
    <w:p w:rsidR="00D245AC" w:rsidRDefault="00D245AC" w:rsidP="00D50F2D">
      <w:pPr>
        <w:spacing w:after="200" w:line="276" w:lineRule="auto"/>
        <w:rPr>
          <w:rFonts w:ascii="Tahoma" w:eastAsia="Calibri" w:hAnsi="Tahoma" w:cs="Tahoma"/>
          <w:b/>
          <w:sz w:val="22"/>
          <w:szCs w:val="22"/>
          <w:lang w:eastAsia="en-US"/>
        </w:rPr>
      </w:pPr>
    </w:p>
    <w:p w:rsidR="00D245AC" w:rsidRDefault="00D245AC" w:rsidP="00D50F2D">
      <w:pPr>
        <w:spacing w:after="200" w:line="276" w:lineRule="auto"/>
        <w:rPr>
          <w:rFonts w:ascii="Tahoma" w:eastAsia="Calibri" w:hAnsi="Tahoma" w:cs="Tahoma"/>
          <w:b/>
          <w:sz w:val="22"/>
          <w:szCs w:val="22"/>
          <w:lang w:eastAsia="en-US"/>
        </w:rPr>
      </w:pPr>
    </w:p>
    <w:p w:rsidR="00D245AC" w:rsidRDefault="00D245AC" w:rsidP="00D50F2D">
      <w:pPr>
        <w:spacing w:after="200" w:line="276" w:lineRule="auto"/>
        <w:rPr>
          <w:rFonts w:ascii="Tahoma" w:eastAsia="Calibri" w:hAnsi="Tahoma" w:cs="Tahoma"/>
          <w:b/>
          <w:sz w:val="22"/>
          <w:szCs w:val="22"/>
          <w:lang w:eastAsia="en-US"/>
        </w:rPr>
      </w:pPr>
    </w:p>
    <w:p w:rsidR="00D245AC" w:rsidRDefault="00D245AC" w:rsidP="00D50F2D">
      <w:pPr>
        <w:spacing w:after="200" w:line="276" w:lineRule="auto"/>
        <w:rPr>
          <w:rFonts w:ascii="Tahoma" w:eastAsia="Calibri" w:hAnsi="Tahoma" w:cs="Tahoma"/>
          <w:b/>
          <w:sz w:val="22"/>
          <w:szCs w:val="22"/>
          <w:lang w:eastAsia="en-US"/>
        </w:rPr>
      </w:pPr>
    </w:p>
    <w:p w:rsidR="00D245AC" w:rsidRDefault="00D245AC" w:rsidP="00D50F2D">
      <w:pPr>
        <w:spacing w:after="200" w:line="276" w:lineRule="auto"/>
        <w:rPr>
          <w:rFonts w:ascii="Tahoma" w:eastAsia="Calibri" w:hAnsi="Tahoma" w:cs="Tahoma"/>
          <w:b/>
          <w:sz w:val="22"/>
          <w:szCs w:val="22"/>
          <w:lang w:eastAsia="en-US"/>
        </w:rPr>
      </w:pPr>
    </w:p>
    <w:p w:rsidR="00D245AC" w:rsidRDefault="00D245AC" w:rsidP="00D50F2D">
      <w:pPr>
        <w:spacing w:after="200" w:line="276" w:lineRule="auto"/>
        <w:rPr>
          <w:rFonts w:ascii="Tahoma" w:eastAsia="Calibri" w:hAnsi="Tahoma" w:cs="Tahoma"/>
          <w:b/>
          <w:sz w:val="22"/>
          <w:szCs w:val="22"/>
          <w:lang w:eastAsia="en-US"/>
        </w:rPr>
      </w:pPr>
    </w:p>
    <w:p w:rsidR="00D245AC" w:rsidRDefault="00D245AC" w:rsidP="00D50F2D">
      <w:pPr>
        <w:spacing w:after="200" w:line="276" w:lineRule="auto"/>
        <w:rPr>
          <w:rFonts w:ascii="Tahoma" w:eastAsia="Calibri" w:hAnsi="Tahoma" w:cs="Tahoma"/>
          <w:b/>
          <w:sz w:val="22"/>
          <w:szCs w:val="22"/>
          <w:lang w:eastAsia="en-US"/>
        </w:rPr>
      </w:pPr>
    </w:p>
    <w:p w:rsidR="00D50F2D" w:rsidRPr="00D50F2D" w:rsidRDefault="00D50F2D" w:rsidP="00D50F2D">
      <w:pPr>
        <w:spacing w:after="200" w:line="276" w:lineRule="auto"/>
        <w:rPr>
          <w:rFonts w:ascii="Tahoma" w:eastAsia="Calibri" w:hAnsi="Tahoma" w:cs="Tahoma"/>
          <w:sz w:val="22"/>
          <w:szCs w:val="22"/>
          <w:lang w:eastAsia="en-US"/>
        </w:rPr>
      </w:pPr>
      <w:r w:rsidRPr="00D50F2D">
        <w:rPr>
          <w:rFonts w:ascii="Tahoma" w:eastAsia="Calibri" w:hAnsi="Tahoma" w:cs="Tahoma"/>
          <w:b/>
          <w:sz w:val="22"/>
          <w:szCs w:val="22"/>
          <w:lang w:eastAsia="en-US"/>
        </w:rPr>
        <w:t>Person Specification</w:t>
      </w:r>
    </w:p>
    <w:p w:rsidR="00D50F2D" w:rsidRPr="00D50F2D" w:rsidRDefault="00D50F2D" w:rsidP="00D50F2D">
      <w:pPr>
        <w:spacing w:after="200" w:line="276" w:lineRule="auto"/>
        <w:rPr>
          <w:rFonts w:ascii="Tahoma" w:eastAsia="Calibri" w:hAnsi="Tahoma" w:cs="Tahoma"/>
          <w:b/>
          <w:sz w:val="22"/>
          <w:szCs w:val="22"/>
          <w:lang w:eastAsia="en-US"/>
        </w:rPr>
      </w:pPr>
      <w:r w:rsidRPr="00D50F2D">
        <w:rPr>
          <w:rFonts w:ascii="Tahoma" w:eastAsia="Calibri" w:hAnsi="Tahoma" w:cs="Tahoma"/>
          <w:b/>
          <w:sz w:val="22"/>
          <w:szCs w:val="22"/>
          <w:lang w:eastAsia="en-US"/>
        </w:rPr>
        <w:t>Equality and Diversity</w:t>
      </w:r>
    </w:p>
    <w:p w:rsidR="00D50F2D" w:rsidRPr="00D50F2D" w:rsidRDefault="00D50F2D" w:rsidP="00D50F2D">
      <w:pPr>
        <w:spacing w:after="200" w:line="276" w:lineRule="auto"/>
        <w:rPr>
          <w:rFonts w:ascii="Tahoma" w:eastAsia="Calibri" w:hAnsi="Tahoma" w:cs="Tahoma"/>
          <w:sz w:val="22"/>
          <w:szCs w:val="22"/>
          <w:lang w:eastAsia="en-US"/>
        </w:rPr>
      </w:pPr>
      <w:r w:rsidRPr="00D50F2D">
        <w:rPr>
          <w:rFonts w:ascii="Tahoma" w:eastAsia="Calibri" w:hAnsi="Tahoma" w:cs="Tahoma"/>
          <w:sz w:val="22"/>
          <w:szCs w:val="22"/>
          <w:lang w:eastAsia="en-US"/>
        </w:rPr>
        <w:t>We are committed to and champion equality and diversity in all aspects of employment with the London Borough of Newham.  All employees are expected to understand and promote our Equality and Diversity Policy in the course of their work.</w:t>
      </w:r>
    </w:p>
    <w:p w:rsidR="00D50F2D" w:rsidRPr="00D50F2D" w:rsidRDefault="00D50F2D" w:rsidP="00D50F2D">
      <w:pPr>
        <w:spacing w:after="200" w:line="276" w:lineRule="auto"/>
        <w:rPr>
          <w:rFonts w:ascii="Tahoma" w:eastAsia="Calibri" w:hAnsi="Tahoma" w:cs="Tahoma"/>
          <w:b/>
          <w:sz w:val="22"/>
          <w:szCs w:val="22"/>
          <w:lang w:eastAsia="en-US"/>
        </w:rPr>
      </w:pPr>
      <w:r w:rsidRPr="00D50F2D">
        <w:rPr>
          <w:rFonts w:ascii="Tahoma" w:eastAsia="Calibri" w:hAnsi="Tahoma" w:cs="Tahoma"/>
          <w:b/>
          <w:sz w:val="22"/>
          <w:szCs w:val="22"/>
          <w:lang w:eastAsia="en-US"/>
        </w:rPr>
        <w:t>Knowledge</w:t>
      </w:r>
    </w:p>
    <w:p w:rsidR="00D50F2D" w:rsidRPr="00D50F2D" w:rsidRDefault="00D50F2D" w:rsidP="00D50F2D">
      <w:pPr>
        <w:numPr>
          <w:ilvl w:val="0"/>
          <w:numId w:val="14"/>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Educational provision</w:t>
      </w:r>
    </w:p>
    <w:p w:rsidR="00D50F2D" w:rsidRPr="00D50F2D" w:rsidRDefault="00D50F2D" w:rsidP="00D50F2D">
      <w:pPr>
        <w:numPr>
          <w:ilvl w:val="0"/>
          <w:numId w:val="14"/>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Local services, community support</w:t>
      </w:r>
    </w:p>
    <w:p w:rsidR="00D50F2D" w:rsidRPr="00D50F2D" w:rsidRDefault="00D50F2D" w:rsidP="00D50F2D">
      <w:pPr>
        <w:numPr>
          <w:ilvl w:val="0"/>
          <w:numId w:val="14"/>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Children’s health and well-being</w:t>
      </w:r>
    </w:p>
    <w:p w:rsidR="00D50F2D" w:rsidRPr="00D50F2D" w:rsidRDefault="00D50F2D" w:rsidP="00D50F2D">
      <w:pPr>
        <w:spacing w:line="276" w:lineRule="auto"/>
        <w:ind w:left="360"/>
        <w:rPr>
          <w:rFonts w:ascii="Tahoma" w:eastAsia="Calibri" w:hAnsi="Tahoma" w:cs="Tahoma"/>
          <w:sz w:val="22"/>
          <w:szCs w:val="22"/>
          <w:lang w:eastAsia="en-US"/>
        </w:rPr>
      </w:pPr>
    </w:p>
    <w:p w:rsidR="00D50F2D" w:rsidRPr="00D50F2D" w:rsidRDefault="00D50F2D" w:rsidP="00D50F2D">
      <w:pPr>
        <w:spacing w:line="276" w:lineRule="auto"/>
        <w:rPr>
          <w:rFonts w:ascii="Tahoma" w:eastAsia="Calibri" w:hAnsi="Tahoma" w:cs="Tahoma"/>
          <w:b/>
          <w:sz w:val="22"/>
          <w:szCs w:val="22"/>
          <w:lang w:eastAsia="en-US"/>
        </w:rPr>
      </w:pPr>
      <w:r w:rsidRPr="00D50F2D">
        <w:rPr>
          <w:rFonts w:ascii="Tahoma" w:eastAsia="Calibri" w:hAnsi="Tahoma" w:cs="Tahoma"/>
          <w:b/>
          <w:sz w:val="22"/>
          <w:szCs w:val="22"/>
          <w:lang w:eastAsia="en-US"/>
        </w:rPr>
        <w:t>Qualifications</w:t>
      </w:r>
    </w:p>
    <w:p w:rsidR="00D50F2D" w:rsidRDefault="00D50F2D" w:rsidP="00D50F2D">
      <w:pPr>
        <w:numPr>
          <w:ilvl w:val="0"/>
          <w:numId w:val="15"/>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Relevant child care, education or social care qualifications.</w:t>
      </w:r>
    </w:p>
    <w:p w:rsidR="00AE5BBF" w:rsidRPr="00D50F2D" w:rsidRDefault="00AE5BBF" w:rsidP="00AE5BBF">
      <w:pPr>
        <w:spacing w:after="200" w:line="276" w:lineRule="auto"/>
        <w:ind w:left="720"/>
        <w:contextualSpacing/>
        <w:rPr>
          <w:rFonts w:ascii="Tahoma" w:eastAsia="Calibri" w:hAnsi="Tahoma" w:cs="Tahoma"/>
          <w:sz w:val="22"/>
          <w:szCs w:val="22"/>
          <w:lang w:eastAsia="en-US"/>
        </w:rPr>
      </w:pPr>
    </w:p>
    <w:p w:rsidR="00D50F2D" w:rsidRPr="00D50F2D" w:rsidRDefault="00D50F2D" w:rsidP="00D50F2D">
      <w:pPr>
        <w:spacing w:after="200" w:line="276" w:lineRule="auto"/>
        <w:rPr>
          <w:rFonts w:ascii="Tahoma" w:eastAsia="Calibri" w:hAnsi="Tahoma" w:cs="Tahoma"/>
          <w:sz w:val="22"/>
          <w:szCs w:val="22"/>
          <w:lang w:eastAsia="en-US"/>
        </w:rPr>
      </w:pPr>
      <w:r w:rsidRPr="00D50F2D">
        <w:rPr>
          <w:rFonts w:ascii="Tahoma" w:eastAsia="Calibri" w:hAnsi="Tahoma" w:cs="Tahoma"/>
          <w:b/>
          <w:sz w:val="22"/>
          <w:szCs w:val="22"/>
          <w:lang w:eastAsia="en-US"/>
        </w:rPr>
        <w:t>Experience</w:t>
      </w:r>
    </w:p>
    <w:p w:rsidR="00D50F2D" w:rsidRPr="00D50F2D" w:rsidRDefault="00D50F2D" w:rsidP="00D50F2D">
      <w:pPr>
        <w:numPr>
          <w:ilvl w:val="0"/>
          <w:numId w:val="12"/>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Experience of working in environments where barriers to social inclusion are identified and a positive ethos developed</w:t>
      </w:r>
    </w:p>
    <w:p w:rsidR="00D50F2D" w:rsidRPr="00D50F2D" w:rsidRDefault="00D50F2D" w:rsidP="00D50F2D">
      <w:pPr>
        <w:numPr>
          <w:ilvl w:val="0"/>
          <w:numId w:val="12"/>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Delivering advice, support and training</w:t>
      </w:r>
    </w:p>
    <w:p w:rsidR="00D50F2D" w:rsidRDefault="00D50F2D" w:rsidP="00D50F2D">
      <w:pPr>
        <w:numPr>
          <w:ilvl w:val="0"/>
          <w:numId w:val="12"/>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Multi agency working</w:t>
      </w:r>
    </w:p>
    <w:p w:rsidR="00AE5BBF" w:rsidRPr="00D50F2D" w:rsidRDefault="00AE5BBF" w:rsidP="00AE5BBF">
      <w:pPr>
        <w:spacing w:after="200" w:line="276" w:lineRule="auto"/>
        <w:ind w:left="720"/>
        <w:contextualSpacing/>
        <w:rPr>
          <w:rFonts w:ascii="Tahoma" w:eastAsia="Calibri" w:hAnsi="Tahoma" w:cs="Tahoma"/>
          <w:sz w:val="22"/>
          <w:szCs w:val="22"/>
          <w:lang w:eastAsia="en-US"/>
        </w:rPr>
      </w:pPr>
    </w:p>
    <w:p w:rsidR="00D50F2D" w:rsidRPr="00D50F2D" w:rsidRDefault="00D50F2D" w:rsidP="00D50F2D">
      <w:pPr>
        <w:spacing w:after="200" w:line="276" w:lineRule="auto"/>
        <w:rPr>
          <w:rFonts w:ascii="Tahoma" w:eastAsia="Calibri" w:hAnsi="Tahoma" w:cs="Tahoma"/>
          <w:sz w:val="22"/>
          <w:szCs w:val="22"/>
          <w:lang w:eastAsia="en-US"/>
        </w:rPr>
      </w:pPr>
      <w:r w:rsidRPr="00D50F2D">
        <w:rPr>
          <w:rFonts w:ascii="Tahoma" w:eastAsia="Calibri" w:hAnsi="Tahoma" w:cs="Tahoma"/>
          <w:b/>
          <w:sz w:val="22"/>
          <w:szCs w:val="22"/>
          <w:lang w:eastAsia="en-US"/>
        </w:rPr>
        <w:t>Skills and Abilities</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Effective communication skills using a range of mediums and ability to relate to a variety of audiences</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IT literate</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Excellent time management skills</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Able to organise workload and prioritise</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Produce reports and communicate their findings</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Enthusiasm to motivate people and get them involved</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Ability to work in partnership</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Engaging families to participate in services</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Ability to work as a member of a team</w:t>
      </w:r>
    </w:p>
    <w:p w:rsidR="00D50F2D" w:rsidRPr="00D50F2D" w:rsidRDefault="00D50F2D" w:rsidP="00D50F2D">
      <w:pPr>
        <w:spacing w:after="200" w:line="276" w:lineRule="auto"/>
        <w:ind w:left="720"/>
        <w:contextualSpacing/>
        <w:rPr>
          <w:rFonts w:ascii="Tahoma" w:eastAsia="Calibri" w:hAnsi="Tahoma" w:cs="Tahoma"/>
          <w:sz w:val="22"/>
          <w:szCs w:val="22"/>
          <w:lang w:eastAsia="en-US"/>
        </w:rPr>
      </w:pPr>
    </w:p>
    <w:p w:rsidR="00C40274" w:rsidRPr="00D50F2D" w:rsidRDefault="00C40274" w:rsidP="00302828">
      <w:pPr>
        <w:pStyle w:val="Sarah1"/>
        <w:jc w:val="center"/>
        <w:rPr>
          <w:rFonts w:ascii="Tahoma" w:hAnsi="Tahoma" w:cs="Tahoma"/>
          <w:sz w:val="22"/>
          <w:szCs w:val="22"/>
        </w:rPr>
      </w:pPr>
    </w:p>
    <w:p w:rsidR="00C40274" w:rsidRPr="00D50F2D" w:rsidRDefault="00C40274" w:rsidP="00302828">
      <w:pPr>
        <w:pStyle w:val="Sarah1"/>
        <w:jc w:val="center"/>
        <w:rPr>
          <w:rFonts w:ascii="Tahoma" w:hAnsi="Tahoma" w:cs="Tahoma"/>
          <w:sz w:val="22"/>
          <w:szCs w:val="22"/>
        </w:rPr>
      </w:pPr>
    </w:p>
    <w:p w:rsidR="00C40274" w:rsidRPr="00D50F2D" w:rsidRDefault="00C40274" w:rsidP="00302828">
      <w:pPr>
        <w:pStyle w:val="Sarah1"/>
        <w:jc w:val="center"/>
        <w:rPr>
          <w:rFonts w:ascii="Tahoma" w:hAnsi="Tahoma" w:cs="Tahoma"/>
          <w:sz w:val="22"/>
          <w:szCs w:val="22"/>
        </w:rPr>
      </w:pPr>
    </w:p>
    <w:p w:rsidR="00C40274" w:rsidRPr="00D50F2D" w:rsidRDefault="00C40274" w:rsidP="00302828">
      <w:pPr>
        <w:pStyle w:val="Sarah1"/>
        <w:jc w:val="center"/>
        <w:rPr>
          <w:rFonts w:ascii="Tahoma" w:hAnsi="Tahoma" w:cs="Tahoma"/>
          <w:sz w:val="22"/>
          <w:szCs w:val="22"/>
        </w:rPr>
      </w:pPr>
    </w:p>
    <w:bookmarkEnd w:id="1"/>
    <w:p w:rsidR="00C40274" w:rsidRPr="00D50F2D" w:rsidRDefault="00C40274" w:rsidP="00302828">
      <w:pPr>
        <w:pStyle w:val="Sarah1"/>
        <w:jc w:val="center"/>
        <w:rPr>
          <w:rFonts w:ascii="Tahoma" w:hAnsi="Tahoma" w:cs="Tahoma"/>
          <w:sz w:val="22"/>
          <w:szCs w:val="22"/>
        </w:rPr>
      </w:pPr>
    </w:p>
    <w:sectPr w:rsidR="00C40274" w:rsidRPr="00D50F2D" w:rsidSect="006E2ECC">
      <w:pgSz w:w="11904" w:h="16836"/>
      <w:pgMar w:top="851" w:right="847" w:bottom="1440" w:left="993" w:header="1440" w:footer="1440" w:gutter="0"/>
      <w:pgNumType w:start="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F90" w:rsidRDefault="00D93F90">
      <w:r>
        <w:separator/>
      </w:r>
    </w:p>
  </w:endnote>
  <w:endnote w:type="continuationSeparator" w:id="0">
    <w:p w:rsidR="00D93F90" w:rsidRDefault="00D93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F90" w:rsidRDefault="00D93F90">
      <w:r>
        <w:separator/>
      </w:r>
    </w:p>
  </w:footnote>
  <w:footnote w:type="continuationSeparator" w:id="0">
    <w:p w:rsidR="00D93F90" w:rsidRDefault="00D93F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460EC"/>
    <w:multiLevelType w:val="hybridMultilevel"/>
    <w:tmpl w:val="30B4C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273ABF"/>
    <w:multiLevelType w:val="hybridMultilevel"/>
    <w:tmpl w:val="CB46D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C937B0"/>
    <w:multiLevelType w:val="hybridMultilevel"/>
    <w:tmpl w:val="88E0A16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D465607"/>
    <w:multiLevelType w:val="hybridMultilevel"/>
    <w:tmpl w:val="252C92E6"/>
    <w:lvl w:ilvl="0" w:tplc="08090001">
      <w:start w:val="1"/>
      <w:numFmt w:val="bullet"/>
      <w:lvlText w:val=""/>
      <w:lvlJc w:val="left"/>
      <w:pPr>
        <w:tabs>
          <w:tab w:val="num" w:pos="360"/>
        </w:tabs>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0DB87B95"/>
    <w:multiLevelType w:val="hybridMultilevel"/>
    <w:tmpl w:val="F0D496D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181217A5"/>
    <w:multiLevelType w:val="hybridMultilevel"/>
    <w:tmpl w:val="6358C388"/>
    <w:lvl w:ilvl="0" w:tplc="A54CBE3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1E3067"/>
    <w:multiLevelType w:val="hybridMultilevel"/>
    <w:tmpl w:val="56FEE378"/>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BBF1F15"/>
    <w:multiLevelType w:val="hybridMultilevel"/>
    <w:tmpl w:val="AEE4DF2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33545685"/>
    <w:multiLevelType w:val="hybridMultilevel"/>
    <w:tmpl w:val="7B841D0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C5412BF"/>
    <w:multiLevelType w:val="hybridMultilevel"/>
    <w:tmpl w:val="0D2E15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3D413380"/>
    <w:multiLevelType w:val="hybridMultilevel"/>
    <w:tmpl w:val="0BC834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02324AA"/>
    <w:multiLevelType w:val="hybridMultilevel"/>
    <w:tmpl w:val="9E28E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1B72723"/>
    <w:multiLevelType w:val="hybridMultilevel"/>
    <w:tmpl w:val="31FA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35F4DD6"/>
    <w:multiLevelType w:val="hybridMultilevel"/>
    <w:tmpl w:val="96FE2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9"/>
  </w:num>
  <w:num w:numId="5">
    <w:abstractNumId w:val="7"/>
  </w:num>
  <w:num w:numId="6">
    <w:abstractNumId w:val="4"/>
  </w:num>
  <w:num w:numId="7">
    <w:abstractNumId w:val="5"/>
  </w:num>
  <w:num w:numId="8">
    <w:abstractNumId w:val="3"/>
  </w:num>
  <w:num w:numId="9">
    <w:abstractNumId w:val="10"/>
  </w:num>
  <w:num w:numId="10">
    <w:abstractNumId w:val="1"/>
  </w:num>
  <w:num w:numId="11">
    <w:abstractNumId w:val="8"/>
  </w:num>
  <w:num w:numId="12">
    <w:abstractNumId w:val="11"/>
  </w:num>
  <w:num w:numId="13">
    <w:abstractNumId w:val="13"/>
  </w:num>
  <w:num w:numId="14">
    <w:abstractNumId w:val="12"/>
  </w:num>
  <w:num w:numId="15">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8CD"/>
    <w:rsid w:val="00035160"/>
    <w:rsid w:val="0005120E"/>
    <w:rsid w:val="0008202B"/>
    <w:rsid w:val="00093395"/>
    <w:rsid w:val="000F35F9"/>
    <w:rsid w:val="00116F3C"/>
    <w:rsid w:val="00183101"/>
    <w:rsid w:val="001B5993"/>
    <w:rsid w:val="00283DFB"/>
    <w:rsid w:val="0029521A"/>
    <w:rsid w:val="00302828"/>
    <w:rsid w:val="003711F1"/>
    <w:rsid w:val="00383C47"/>
    <w:rsid w:val="003C194B"/>
    <w:rsid w:val="003C3C3E"/>
    <w:rsid w:val="003E7C9E"/>
    <w:rsid w:val="00537DFA"/>
    <w:rsid w:val="005559E9"/>
    <w:rsid w:val="00576051"/>
    <w:rsid w:val="005B0856"/>
    <w:rsid w:val="005E31DD"/>
    <w:rsid w:val="005E68CD"/>
    <w:rsid w:val="006E2ECC"/>
    <w:rsid w:val="00747F9F"/>
    <w:rsid w:val="00792447"/>
    <w:rsid w:val="007C5126"/>
    <w:rsid w:val="008F31FA"/>
    <w:rsid w:val="009163D7"/>
    <w:rsid w:val="009B26DD"/>
    <w:rsid w:val="009E3088"/>
    <w:rsid w:val="00AE5BBF"/>
    <w:rsid w:val="00BC1263"/>
    <w:rsid w:val="00C40274"/>
    <w:rsid w:val="00C940E4"/>
    <w:rsid w:val="00D245AC"/>
    <w:rsid w:val="00D249AB"/>
    <w:rsid w:val="00D50F2D"/>
    <w:rsid w:val="00D678A2"/>
    <w:rsid w:val="00D93F90"/>
    <w:rsid w:val="00DB61D8"/>
    <w:rsid w:val="00DC3DF8"/>
    <w:rsid w:val="00DE17E7"/>
    <w:rsid w:val="00EA62D8"/>
    <w:rsid w:val="00EE3970"/>
    <w:rsid w:val="00F130A8"/>
    <w:rsid w:val="00F46915"/>
    <w:rsid w:val="00F70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DFB"/>
  </w:style>
  <w:style w:type="paragraph" w:styleId="Heading1">
    <w:name w:val="heading 1"/>
    <w:basedOn w:val="Normal"/>
    <w:next w:val="Normal"/>
    <w:qFormat/>
    <w:rsid w:val="00283DFB"/>
    <w:pPr>
      <w:keepNext/>
      <w:tabs>
        <w:tab w:val="left" w:pos="-720"/>
      </w:tabs>
      <w:suppressAutoHyphens/>
      <w:jc w:val="center"/>
      <w:outlineLvl w:val="0"/>
    </w:pPr>
    <w:rPr>
      <w:b/>
      <w:sz w:val="24"/>
    </w:rPr>
  </w:style>
  <w:style w:type="paragraph" w:styleId="Heading2">
    <w:name w:val="heading 2"/>
    <w:basedOn w:val="Normal"/>
    <w:next w:val="Normal"/>
    <w:qFormat/>
    <w:rsid w:val="00283DFB"/>
    <w:pPr>
      <w:keepNext/>
      <w:tabs>
        <w:tab w:val="left" w:pos="-720"/>
      </w:tabs>
      <w:suppressAutoHyphens/>
      <w:jc w:val="both"/>
      <w:outlineLvl w:val="1"/>
    </w:pPr>
    <w:rPr>
      <w:b/>
      <w:spacing w:val="-2"/>
      <w:sz w:val="24"/>
    </w:rPr>
  </w:style>
  <w:style w:type="paragraph" w:styleId="Heading3">
    <w:name w:val="heading 3"/>
    <w:basedOn w:val="Normal"/>
    <w:next w:val="Normal"/>
    <w:qFormat/>
    <w:rsid w:val="00283DFB"/>
    <w:pPr>
      <w:keepNext/>
      <w:jc w:val="center"/>
      <w:outlineLvl w:val="2"/>
    </w:pPr>
    <w:rPr>
      <w:b/>
      <w:sz w:val="24"/>
      <w:u w:val="single"/>
    </w:rPr>
  </w:style>
  <w:style w:type="paragraph" w:styleId="Heading4">
    <w:name w:val="heading 4"/>
    <w:basedOn w:val="Normal"/>
    <w:next w:val="Normal"/>
    <w:qFormat/>
    <w:rsid w:val="00283DFB"/>
    <w:pPr>
      <w:keepNext/>
      <w:outlineLvl w:val="3"/>
    </w:pPr>
    <w:rPr>
      <w:sz w:val="24"/>
    </w:rPr>
  </w:style>
  <w:style w:type="paragraph" w:styleId="Heading5">
    <w:name w:val="heading 5"/>
    <w:basedOn w:val="Normal"/>
    <w:next w:val="Normal"/>
    <w:qFormat/>
    <w:rsid w:val="00283DFB"/>
    <w:pPr>
      <w:keepNext/>
      <w:ind w:left="2160" w:hanging="2160"/>
      <w:outlineLvl w:val="4"/>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283DFB"/>
    <w:pPr>
      <w:spacing w:after="220" w:line="180" w:lineRule="atLeast"/>
      <w:jc w:val="both"/>
    </w:pPr>
    <w:rPr>
      <w:rFonts w:ascii="Arial" w:hAnsi="Arial"/>
      <w:spacing w:val="-5"/>
      <w:lang w:eastAsia="en-US"/>
    </w:rPr>
  </w:style>
  <w:style w:type="paragraph" w:styleId="BodyText2">
    <w:name w:val="Body Text 2"/>
    <w:basedOn w:val="Normal"/>
    <w:semiHidden/>
    <w:rsid w:val="00283DFB"/>
    <w:rPr>
      <w:sz w:val="24"/>
    </w:rPr>
  </w:style>
  <w:style w:type="paragraph" w:styleId="BodyText3">
    <w:name w:val="Body Text 3"/>
    <w:basedOn w:val="Normal"/>
    <w:semiHidden/>
    <w:rsid w:val="00283DFB"/>
    <w:pPr>
      <w:tabs>
        <w:tab w:val="left" w:pos="-720"/>
      </w:tabs>
      <w:suppressAutoHyphens/>
      <w:jc w:val="both"/>
    </w:pPr>
    <w:rPr>
      <w:sz w:val="24"/>
    </w:rPr>
  </w:style>
  <w:style w:type="paragraph" w:styleId="ListParagraph">
    <w:name w:val="List Paragraph"/>
    <w:basedOn w:val="Normal"/>
    <w:uiPriority w:val="34"/>
    <w:qFormat/>
    <w:rsid w:val="005E68CD"/>
    <w:pPr>
      <w:ind w:left="720"/>
    </w:pPr>
  </w:style>
  <w:style w:type="paragraph" w:styleId="Header">
    <w:name w:val="header"/>
    <w:basedOn w:val="Normal"/>
    <w:link w:val="HeaderChar"/>
    <w:unhideWhenUsed/>
    <w:rsid w:val="00302828"/>
    <w:pPr>
      <w:tabs>
        <w:tab w:val="center" w:pos="4153"/>
        <w:tab w:val="right" w:pos="8306"/>
      </w:tabs>
    </w:pPr>
  </w:style>
  <w:style w:type="character" w:customStyle="1" w:styleId="HeaderChar">
    <w:name w:val="Header Char"/>
    <w:basedOn w:val="DefaultParagraphFont"/>
    <w:link w:val="Header"/>
    <w:rsid w:val="00302828"/>
  </w:style>
  <w:style w:type="paragraph" w:customStyle="1" w:styleId="Tickboxinserted">
    <w:name w:val="Tickbox inserted"/>
    <w:basedOn w:val="Normal"/>
    <w:autoRedefine/>
    <w:rsid w:val="00302828"/>
    <w:pPr>
      <w:ind w:right="-11"/>
      <w:jc w:val="both"/>
    </w:pPr>
    <w:rPr>
      <w:rFonts w:ascii="Arial" w:hAnsi="Arial"/>
      <w:sz w:val="28"/>
      <w:szCs w:val="28"/>
    </w:rPr>
  </w:style>
  <w:style w:type="paragraph" w:customStyle="1" w:styleId="Sarah1">
    <w:name w:val="Sarah 1"/>
    <w:basedOn w:val="Normal"/>
    <w:rsid w:val="00302828"/>
    <w:rPr>
      <w:rFonts w:ascii="Arial" w:hAnsi="Arial"/>
      <w:b/>
      <w:sz w:val="32"/>
    </w:rPr>
  </w:style>
  <w:style w:type="paragraph" w:customStyle="1" w:styleId="Sarah2">
    <w:name w:val="Sarah 2"/>
    <w:basedOn w:val="Sarah1"/>
    <w:rsid w:val="00302828"/>
    <w:rPr>
      <w:sz w:val="28"/>
    </w:rPr>
  </w:style>
  <w:style w:type="paragraph" w:customStyle="1" w:styleId="Sarah3">
    <w:name w:val="Sarah 3"/>
    <w:basedOn w:val="Sarah2"/>
    <w:rsid w:val="00302828"/>
    <w:rPr>
      <w:sz w:val="24"/>
    </w:rPr>
  </w:style>
  <w:style w:type="table" w:styleId="TableGrid">
    <w:name w:val="Table Grid"/>
    <w:basedOn w:val="TableNormal"/>
    <w:uiPriority w:val="59"/>
    <w:rsid w:val="003711F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3711F1"/>
    <w:pPr>
      <w:autoSpaceDE w:val="0"/>
      <w:autoSpaceDN w:val="0"/>
      <w:adjustRightInd w:val="0"/>
    </w:pPr>
    <w:rPr>
      <w:rFonts w:ascii="Arial" w:hAnsi="Arial" w:cs="Arial"/>
      <w:color w:val="000000"/>
      <w:sz w:val="24"/>
      <w:szCs w:val="24"/>
    </w:rPr>
  </w:style>
  <w:style w:type="paragraph" w:styleId="Footer">
    <w:name w:val="footer"/>
    <w:basedOn w:val="Normal"/>
    <w:link w:val="FooterChar"/>
    <w:uiPriority w:val="99"/>
    <w:unhideWhenUsed/>
    <w:rsid w:val="00D245AC"/>
    <w:pPr>
      <w:tabs>
        <w:tab w:val="center" w:pos="4513"/>
        <w:tab w:val="right" w:pos="9026"/>
      </w:tabs>
    </w:pPr>
  </w:style>
  <w:style w:type="character" w:customStyle="1" w:styleId="FooterChar">
    <w:name w:val="Footer Char"/>
    <w:basedOn w:val="DefaultParagraphFont"/>
    <w:link w:val="Footer"/>
    <w:uiPriority w:val="99"/>
    <w:rsid w:val="00D245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DFB"/>
  </w:style>
  <w:style w:type="paragraph" w:styleId="Heading1">
    <w:name w:val="heading 1"/>
    <w:basedOn w:val="Normal"/>
    <w:next w:val="Normal"/>
    <w:qFormat/>
    <w:rsid w:val="00283DFB"/>
    <w:pPr>
      <w:keepNext/>
      <w:tabs>
        <w:tab w:val="left" w:pos="-720"/>
      </w:tabs>
      <w:suppressAutoHyphens/>
      <w:jc w:val="center"/>
      <w:outlineLvl w:val="0"/>
    </w:pPr>
    <w:rPr>
      <w:b/>
      <w:sz w:val="24"/>
    </w:rPr>
  </w:style>
  <w:style w:type="paragraph" w:styleId="Heading2">
    <w:name w:val="heading 2"/>
    <w:basedOn w:val="Normal"/>
    <w:next w:val="Normal"/>
    <w:qFormat/>
    <w:rsid w:val="00283DFB"/>
    <w:pPr>
      <w:keepNext/>
      <w:tabs>
        <w:tab w:val="left" w:pos="-720"/>
      </w:tabs>
      <w:suppressAutoHyphens/>
      <w:jc w:val="both"/>
      <w:outlineLvl w:val="1"/>
    </w:pPr>
    <w:rPr>
      <w:b/>
      <w:spacing w:val="-2"/>
      <w:sz w:val="24"/>
    </w:rPr>
  </w:style>
  <w:style w:type="paragraph" w:styleId="Heading3">
    <w:name w:val="heading 3"/>
    <w:basedOn w:val="Normal"/>
    <w:next w:val="Normal"/>
    <w:qFormat/>
    <w:rsid w:val="00283DFB"/>
    <w:pPr>
      <w:keepNext/>
      <w:jc w:val="center"/>
      <w:outlineLvl w:val="2"/>
    </w:pPr>
    <w:rPr>
      <w:b/>
      <w:sz w:val="24"/>
      <w:u w:val="single"/>
    </w:rPr>
  </w:style>
  <w:style w:type="paragraph" w:styleId="Heading4">
    <w:name w:val="heading 4"/>
    <w:basedOn w:val="Normal"/>
    <w:next w:val="Normal"/>
    <w:qFormat/>
    <w:rsid w:val="00283DFB"/>
    <w:pPr>
      <w:keepNext/>
      <w:outlineLvl w:val="3"/>
    </w:pPr>
    <w:rPr>
      <w:sz w:val="24"/>
    </w:rPr>
  </w:style>
  <w:style w:type="paragraph" w:styleId="Heading5">
    <w:name w:val="heading 5"/>
    <w:basedOn w:val="Normal"/>
    <w:next w:val="Normal"/>
    <w:qFormat/>
    <w:rsid w:val="00283DFB"/>
    <w:pPr>
      <w:keepNext/>
      <w:ind w:left="2160" w:hanging="2160"/>
      <w:outlineLvl w:val="4"/>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283DFB"/>
    <w:pPr>
      <w:spacing w:after="220" w:line="180" w:lineRule="atLeast"/>
      <w:jc w:val="both"/>
    </w:pPr>
    <w:rPr>
      <w:rFonts w:ascii="Arial" w:hAnsi="Arial"/>
      <w:spacing w:val="-5"/>
      <w:lang w:eastAsia="en-US"/>
    </w:rPr>
  </w:style>
  <w:style w:type="paragraph" w:styleId="BodyText2">
    <w:name w:val="Body Text 2"/>
    <w:basedOn w:val="Normal"/>
    <w:semiHidden/>
    <w:rsid w:val="00283DFB"/>
    <w:rPr>
      <w:sz w:val="24"/>
    </w:rPr>
  </w:style>
  <w:style w:type="paragraph" w:styleId="BodyText3">
    <w:name w:val="Body Text 3"/>
    <w:basedOn w:val="Normal"/>
    <w:semiHidden/>
    <w:rsid w:val="00283DFB"/>
    <w:pPr>
      <w:tabs>
        <w:tab w:val="left" w:pos="-720"/>
      </w:tabs>
      <w:suppressAutoHyphens/>
      <w:jc w:val="both"/>
    </w:pPr>
    <w:rPr>
      <w:sz w:val="24"/>
    </w:rPr>
  </w:style>
  <w:style w:type="paragraph" w:styleId="ListParagraph">
    <w:name w:val="List Paragraph"/>
    <w:basedOn w:val="Normal"/>
    <w:uiPriority w:val="34"/>
    <w:qFormat/>
    <w:rsid w:val="005E68CD"/>
    <w:pPr>
      <w:ind w:left="720"/>
    </w:pPr>
  </w:style>
  <w:style w:type="paragraph" w:styleId="Header">
    <w:name w:val="header"/>
    <w:basedOn w:val="Normal"/>
    <w:link w:val="HeaderChar"/>
    <w:unhideWhenUsed/>
    <w:rsid w:val="00302828"/>
    <w:pPr>
      <w:tabs>
        <w:tab w:val="center" w:pos="4153"/>
        <w:tab w:val="right" w:pos="8306"/>
      </w:tabs>
    </w:pPr>
  </w:style>
  <w:style w:type="character" w:customStyle="1" w:styleId="HeaderChar">
    <w:name w:val="Header Char"/>
    <w:basedOn w:val="DefaultParagraphFont"/>
    <w:link w:val="Header"/>
    <w:rsid w:val="00302828"/>
  </w:style>
  <w:style w:type="paragraph" w:customStyle="1" w:styleId="Tickboxinserted">
    <w:name w:val="Tickbox inserted"/>
    <w:basedOn w:val="Normal"/>
    <w:autoRedefine/>
    <w:rsid w:val="00302828"/>
    <w:pPr>
      <w:ind w:right="-11"/>
      <w:jc w:val="both"/>
    </w:pPr>
    <w:rPr>
      <w:rFonts w:ascii="Arial" w:hAnsi="Arial"/>
      <w:sz w:val="28"/>
      <w:szCs w:val="28"/>
    </w:rPr>
  </w:style>
  <w:style w:type="paragraph" w:customStyle="1" w:styleId="Sarah1">
    <w:name w:val="Sarah 1"/>
    <w:basedOn w:val="Normal"/>
    <w:rsid w:val="00302828"/>
    <w:rPr>
      <w:rFonts w:ascii="Arial" w:hAnsi="Arial"/>
      <w:b/>
      <w:sz w:val="32"/>
    </w:rPr>
  </w:style>
  <w:style w:type="paragraph" w:customStyle="1" w:styleId="Sarah2">
    <w:name w:val="Sarah 2"/>
    <w:basedOn w:val="Sarah1"/>
    <w:rsid w:val="00302828"/>
    <w:rPr>
      <w:sz w:val="28"/>
    </w:rPr>
  </w:style>
  <w:style w:type="paragraph" w:customStyle="1" w:styleId="Sarah3">
    <w:name w:val="Sarah 3"/>
    <w:basedOn w:val="Sarah2"/>
    <w:rsid w:val="00302828"/>
    <w:rPr>
      <w:sz w:val="24"/>
    </w:rPr>
  </w:style>
  <w:style w:type="table" w:styleId="TableGrid">
    <w:name w:val="Table Grid"/>
    <w:basedOn w:val="TableNormal"/>
    <w:uiPriority w:val="59"/>
    <w:rsid w:val="003711F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3711F1"/>
    <w:pPr>
      <w:autoSpaceDE w:val="0"/>
      <w:autoSpaceDN w:val="0"/>
      <w:adjustRightInd w:val="0"/>
    </w:pPr>
    <w:rPr>
      <w:rFonts w:ascii="Arial" w:hAnsi="Arial" w:cs="Arial"/>
      <w:color w:val="000000"/>
      <w:sz w:val="24"/>
      <w:szCs w:val="24"/>
    </w:rPr>
  </w:style>
  <w:style w:type="paragraph" w:styleId="Footer">
    <w:name w:val="footer"/>
    <w:basedOn w:val="Normal"/>
    <w:link w:val="FooterChar"/>
    <w:uiPriority w:val="99"/>
    <w:unhideWhenUsed/>
    <w:rsid w:val="00D245AC"/>
    <w:pPr>
      <w:tabs>
        <w:tab w:val="center" w:pos="4513"/>
        <w:tab w:val="right" w:pos="9026"/>
      </w:tabs>
    </w:pPr>
  </w:style>
  <w:style w:type="character" w:customStyle="1" w:styleId="FooterChar">
    <w:name w:val="Footer Char"/>
    <w:basedOn w:val="DefaultParagraphFont"/>
    <w:link w:val="Footer"/>
    <w:uiPriority w:val="99"/>
    <w:rsid w:val="00D24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8604">
      <w:bodyDiv w:val="1"/>
      <w:marLeft w:val="0"/>
      <w:marRight w:val="0"/>
      <w:marTop w:val="0"/>
      <w:marBottom w:val="0"/>
      <w:divBdr>
        <w:top w:val="none" w:sz="0" w:space="0" w:color="auto"/>
        <w:left w:val="none" w:sz="0" w:space="0" w:color="auto"/>
        <w:bottom w:val="none" w:sz="0" w:space="0" w:color="auto"/>
        <w:right w:val="none" w:sz="0" w:space="0" w:color="auto"/>
      </w:divBdr>
    </w:div>
    <w:div w:id="116898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31F0F-FD29-44A1-968F-03EC68BB9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711</Words>
  <Characters>4058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LONDON BOROUGH OF NEWHAM</vt:lpstr>
    </vt:vector>
  </TitlesOfParts>
  <Company>London Borough Of Newham</Company>
  <LinksUpToDate>false</LinksUpToDate>
  <CharactersWithSpaces>4760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NEWHAM</dc:title>
  <dc:creator>SarahHarris</dc:creator>
  <cp:lastModifiedBy>Sarah Major</cp:lastModifiedBy>
  <cp:revision>2</cp:revision>
  <cp:lastPrinted>2013-03-08T09:43:00Z</cp:lastPrinted>
  <dcterms:created xsi:type="dcterms:W3CDTF">2018-09-27T10:37:00Z</dcterms:created>
  <dcterms:modified xsi:type="dcterms:W3CDTF">2018-09-27T10:37:00Z</dcterms:modified>
</cp:coreProperties>
</file>