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CA" w:rsidRPr="005D1E49" w:rsidRDefault="00DF60CA" w:rsidP="00DF60CA">
      <w:pPr>
        <w:pStyle w:val="NoSpacing"/>
        <w:rPr>
          <w:b/>
          <w:sz w:val="24"/>
          <w:szCs w:val="24"/>
        </w:rPr>
      </w:pPr>
      <w:bookmarkStart w:id="0" w:name="_GoBack"/>
      <w:bookmarkEnd w:id="0"/>
      <w:r w:rsidRPr="005D1E49">
        <w:rPr>
          <w:b/>
          <w:sz w:val="24"/>
          <w:szCs w:val="24"/>
        </w:rPr>
        <w:t>Job Description</w:t>
      </w:r>
    </w:p>
    <w:p w:rsidR="00DF60CA" w:rsidRPr="005D1E49" w:rsidRDefault="00DF60CA" w:rsidP="00DF60CA">
      <w:pPr>
        <w:pStyle w:val="NoSpacing"/>
        <w:rPr>
          <w:b/>
          <w:sz w:val="24"/>
          <w:szCs w:val="24"/>
        </w:rPr>
      </w:pPr>
    </w:p>
    <w:tbl>
      <w:tblPr>
        <w:tblStyle w:val="TableGrid"/>
        <w:tblW w:w="0" w:type="auto"/>
        <w:tblLook w:val="04A0" w:firstRow="1" w:lastRow="0" w:firstColumn="1" w:lastColumn="0" w:noHBand="0" w:noVBand="1"/>
      </w:tblPr>
      <w:tblGrid>
        <w:gridCol w:w="4508"/>
        <w:gridCol w:w="4508"/>
      </w:tblGrid>
      <w:tr w:rsidR="00DF60CA" w:rsidRPr="005D1E49" w:rsidTr="00AF2D21">
        <w:tc>
          <w:tcPr>
            <w:tcW w:w="4508" w:type="dxa"/>
          </w:tcPr>
          <w:p w:rsidR="00DF60CA" w:rsidRPr="005D1E49" w:rsidRDefault="00DF60CA" w:rsidP="00AF2D21">
            <w:pPr>
              <w:pStyle w:val="NoSpacing"/>
              <w:rPr>
                <w:b/>
                <w:sz w:val="24"/>
                <w:szCs w:val="24"/>
              </w:rPr>
            </w:pPr>
            <w:r w:rsidRPr="005D1E49">
              <w:rPr>
                <w:b/>
                <w:sz w:val="24"/>
                <w:szCs w:val="24"/>
              </w:rPr>
              <w:t>Job Title:</w:t>
            </w:r>
          </w:p>
          <w:p w:rsidR="00DF60CA" w:rsidRPr="005D1E49" w:rsidRDefault="00DF60CA" w:rsidP="00AF2D21">
            <w:pPr>
              <w:pStyle w:val="NoSpacing"/>
              <w:rPr>
                <w:b/>
                <w:sz w:val="24"/>
                <w:szCs w:val="24"/>
              </w:rPr>
            </w:pPr>
          </w:p>
          <w:p w:rsidR="00DF60CA" w:rsidRPr="005D1E49" w:rsidRDefault="00853A92" w:rsidP="00AF2D21">
            <w:pPr>
              <w:pStyle w:val="NoSpacing"/>
              <w:rPr>
                <w:sz w:val="24"/>
                <w:szCs w:val="24"/>
              </w:rPr>
            </w:pPr>
            <w:r>
              <w:rPr>
                <w:sz w:val="24"/>
                <w:szCs w:val="24"/>
              </w:rPr>
              <w:t>Key Stage 1-2</w:t>
            </w:r>
            <w:r w:rsidR="00F204F7">
              <w:rPr>
                <w:sz w:val="24"/>
                <w:szCs w:val="24"/>
              </w:rPr>
              <w:t xml:space="preserve"> Class Teacher </w:t>
            </w:r>
          </w:p>
        </w:tc>
        <w:tc>
          <w:tcPr>
            <w:tcW w:w="4508" w:type="dxa"/>
          </w:tcPr>
          <w:p w:rsidR="00DF60CA" w:rsidRPr="00DF60CA" w:rsidRDefault="00DF60CA" w:rsidP="00AF2D21">
            <w:pPr>
              <w:pStyle w:val="NoSpacing"/>
              <w:rPr>
                <w:b/>
                <w:sz w:val="24"/>
                <w:szCs w:val="24"/>
              </w:rPr>
            </w:pPr>
            <w:r>
              <w:rPr>
                <w:b/>
                <w:sz w:val="24"/>
                <w:szCs w:val="24"/>
              </w:rPr>
              <w:t>Service Area</w:t>
            </w:r>
            <w:r w:rsidRPr="005D1E49">
              <w:rPr>
                <w:sz w:val="24"/>
                <w:szCs w:val="24"/>
              </w:rPr>
              <w:t xml:space="preserve"> School</w:t>
            </w:r>
          </w:p>
        </w:tc>
      </w:tr>
      <w:tr w:rsidR="00DF60CA" w:rsidRPr="005D1E49" w:rsidTr="00AF2D21">
        <w:tc>
          <w:tcPr>
            <w:tcW w:w="4508" w:type="dxa"/>
          </w:tcPr>
          <w:p w:rsidR="00DF60CA" w:rsidRPr="005D1E49" w:rsidRDefault="00DF60CA" w:rsidP="00AF2D21">
            <w:pPr>
              <w:pStyle w:val="NoSpacing"/>
              <w:rPr>
                <w:b/>
                <w:sz w:val="24"/>
                <w:szCs w:val="24"/>
              </w:rPr>
            </w:pPr>
            <w:r w:rsidRPr="005D1E49">
              <w:rPr>
                <w:b/>
                <w:sz w:val="24"/>
                <w:szCs w:val="24"/>
              </w:rPr>
              <w:t>Salary Scale:</w:t>
            </w:r>
          </w:p>
          <w:p w:rsidR="00DF60CA" w:rsidRPr="005D1E49" w:rsidRDefault="00DF60CA" w:rsidP="00AF2D21">
            <w:pPr>
              <w:pStyle w:val="NoSpacing"/>
              <w:rPr>
                <w:b/>
                <w:sz w:val="24"/>
                <w:szCs w:val="24"/>
              </w:rPr>
            </w:pPr>
          </w:p>
          <w:p w:rsidR="00DF60CA" w:rsidRPr="005D1E49" w:rsidRDefault="00F204F7" w:rsidP="00AF2D21">
            <w:pPr>
              <w:pStyle w:val="NoSpacing"/>
              <w:rPr>
                <w:sz w:val="24"/>
                <w:szCs w:val="24"/>
              </w:rPr>
            </w:pPr>
            <w:r>
              <w:rPr>
                <w:sz w:val="24"/>
                <w:szCs w:val="24"/>
              </w:rPr>
              <w:t xml:space="preserve">Main Pay Scale </w:t>
            </w:r>
          </w:p>
        </w:tc>
        <w:tc>
          <w:tcPr>
            <w:tcW w:w="4508" w:type="dxa"/>
          </w:tcPr>
          <w:p w:rsidR="00DF60CA" w:rsidRPr="005D1E49" w:rsidRDefault="00DF60CA" w:rsidP="00AF2D21">
            <w:pPr>
              <w:pStyle w:val="NoSpacing"/>
              <w:rPr>
                <w:b/>
                <w:sz w:val="24"/>
                <w:szCs w:val="24"/>
              </w:rPr>
            </w:pPr>
            <w:r w:rsidRPr="005D1E49">
              <w:rPr>
                <w:b/>
                <w:sz w:val="24"/>
                <w:szCs w:val="24"/>
              </w:rPr>
              <w:t>Date last updated:</w:t>
            </w:r>
          </w:p>
          <w:p w:rsidR="00DF60CA" w:rsidRPr="005D1E49" w:rsidRDefault="00DF60CA" w:rsidP="00AF2D21">
            <w:pPr>
              <w:pStyle w:val="NoSpacing"/>
              <w:rPr>
                <w:b/>
                <w:sz w:val="24"/>
                <w:szCs w:val="24"/>
              </w:rPr>
            </w:pPr>
          </w:p>
          <w:p w:rsidR="00DF60CA" w:rsidRPr="005D1E49" w:rsidRDefault="00F204F7" w:rsidP="00AF2D21">
            <w:pPr>
              <w:pStyle w:val="NoSpacing"/>
              <w:rPr>
                <w:sz w:val="24"/>
                <w:szCs w:val="24"/>
              </w:rPr>
            </w:pPr>
            <w:r>
              <w:rPr>
                <w:sz w:val="24"/>
                <w:szCs w:val="24"/>
              </w:rPr>
              <w:t>November 2018</w:t>
            </w:r>
          </w:p>
        </w:tc>
      </w:tr>
    </w:tbl>
    <w:p w:rsidR="00DF60CA" w:rsidRPr="005D1E49" w:rsidRDefault="00DF60CA" w:rsidP="00DF60CA">
      <w:pPr>
        <w:pStyle w:val="NoSpacing"/>
        <w:rPr>
          <w:b/>
          <w:sz w:val="24"/>
          <w:szCs w:val="24"/>
        </w:rPr>
      </w:pPr>
    </w:p>
    <w:p w:rsidR="00DF60CA" w:rsidRPr="005D1E49" w:rsidRDefault="00DF60CA" w:rsidP="00DF60CA">
      <w:pPr>
        <w:pStyle w:val="NoSpacing"/>
        <w:rPr>
          <w:b/>
          <w:sz w:val="24"/>
          <w:szCs w:val="24"/>
        </w:rPr>
      </w:pPr>
      <w:r w:rsidRPr="005D1E49">
        <w:rPr>
          <w:b/>
          <w:sz w:val="24"/>
          <w:szCs w:val="24"/>
        </w:rPr>
        <w:t>Overall Purpose of Job</w:t>
      </w:r>
    </w:p>
    <w:p w:rsidR="00DF60CA" w:rsidRPr="005D1E49" w:rsidRDefault="00DF60CA" w:rsidP="00DF60CA">
      <w:pPr>
        <w:pStyle w:val="NoSpacing"/>
        <w:rPr>
          <w:b/>
          <w:sz w:val="24"/>
          <w:szCs w:val="24"/>
        </w:rPr>
      </w:pPr>
    </w:p>
    <w:p w:rsidR="00DF60CA" w:rsidRPr="005D1E49" w:rsidRDefault="00DF60CA" w:rsidP="00DF60CA">
      <w:pPr>
        <w:pStyle w:val="NoSpacing"/>
        <w:rPr>
          <w:sz w:val="24"/>
          <w:szCs w:val="24"/>
        </w:rPr>
      </w:pPr>
      <w:r w:rsidRPr="005D1E49">
        <w:rPr>
          <w:sz w:val="24"/>
          <w:szCs w:val="24"/>
        </w:rPr>
        <w:t>To carry out professional duties of a teacher as circumstances may require, including planning, teaching and evaluating programmes of study for pupils taught at the school.</w:t>
      </w:r>
    </w:p>
    <w:p w:rsidR="00DF60CA" w:rsidRPr="005D1E49" w:rsidRDefault="00DF60CA" w:rsidP="00DF60CA">
      <w:pPr>
        <w:pStyle w:val="NoSpacing"/>
        <w:rPr>
          <w:sz w:val="24"/>
          <w:szCs w:val="24"/>
        </w:rPr>
      </w:pPr>
    </w:p>
    <w:p w:rsidR="00DF60CA" w:rsidRPr="005D1E49" w:rsidRDefault="00DF60CA" w:rsidP="00DF60CA">
      <w:pPr>
        <w:pStyle w:val="NoSpacing"/>
        <w:rPr>
          <w:sz w:val="24"/>
          <w:szCs w:val="24"/>
        </w:rPr>
      </w:pPr>
      <w:r w:rsidRPr="005D1E49">
        <w:rPr>
          <w:sz w:val="24"/>
          <w:szCs w:val="24"/>
        </w:rPr>
        <w:t>To promote the general well-being of individual pupils and of any class or group assigned to the teacher.</w:t>
      </w:r>
    </w:p>
    <w:p w:rsidR="00DF60CA" w:rsidRPr="005D1E49" w:rsidRDefault="00DF60CA" w:rsidP="00DF60CA">
      <w:pPr>
        <w:pStyle w:val="NoSpacing"/>
        <w:rPr>
          <w:sz w:val="24"/>
          <w:szCs w:val="24"/>
        </w:rPr>
      </w:pPr>
    </w:p>
    <w:p w:rsidR="00DF60CA" w:rsidRPr="005D1E49" w:rsidRDefault="00DF60CA" w:rsidP="00DF60CA">
      <w:pPr>
        <w:pStyle w:val="NoSpacing"/>
        <w:rPr>
          <w:sz w:val="24"/>
          <w:szCs w:val="24"/>
        </w:rPr>
      </w:pPr>
      <w:proofErr w:type="gramStart"/>
      <w:r w:rsidRPr="005D1E49">
        <w:rPr>
          <w:sz w:val="24"/>
          <w:szCs w:val="24"/>
        </w:rPr>
        <w:t>To manage and develop Curriculum &amp; Asses</w:t>
      </w:r>
      <w:r w:rsidR="001E7989">
        <w:rPr>
          <w:sz w:val="24"/>
          <w:szCs w:val="24"/>
        </w:rPr>
        <w:t>sm</w:t>
      </w:r>
      <w:r w:rsidR="00F204F7">
        <w:rPr>
          <w:sz w:val="24"/>
          <w:szCs w:val="24"/>
        </w:rPr>
        <w:t>ent for RIET</w:t>
      </w:r>
      <w:r w:rsidR="001E7989">
        <w:rPr>
          <w:sz w:val="24"/>
          <w:szCs w:val="24"/>
        </w:rPr>
        <w:t xml:space="preserve"> including nurture</w:t>
      </w:r>
      <w:r w:rsidRPr="005D1E49">
        <w:rPr>
          <w:sz w:val="24"/>
          <w:szCs w:val="24"/>
        </w:rPr>
        <w:t xml:space="preserve"> in consultation with Leader Teacher for curriculum and assessment.</w:t>
      </w:r>
      <w:proofErr w:type="gramEnd"/>
    </w:p>
    <w:p w:rsidR="00DF60CA" w:rsidRPr="005D1E49" w:rsidRDefault="00DF60CA" w:rsidP="00DF60CA">
      <w:pPr>
        <w:pStyle w:val="NoSpacing"/>
        <w:rPr>
          <w:sz w:val="24"/>
          <w:szCs w:val="24"/>
        </w:rPr>
      </w:pPr>
    </w:p>
    <w:p w:rsidR="00DF60CA" w:rsidRPr="005D1E49" w:rsidRDefault="00DF60CA" w:rsidP="00DF60CA">
      <w:pPr>
        <w:pStyle w:val="NoSpacing"/>
        <w:rPr>
          <w:sz w:val="24"/>
          <w:szCs w:val="24"/>
        </w:rPr>
      </w:pPr>
      <w:r w:rsidRPr="005D1E49">
        <w:rPr>
          <w:sz w:val="24"/>
          <w:szCs w:val="24"/>
        </w:rPr>
        <w:t xml:space="preserve">To carry out such other associated duties as are reasonably assigned by the </w:t>
      </w:r>
      <w:proofErr w:type="spellStart"/>
      <w:r w:rsidRPr="005D1E49">
        <w:rPr>
          <w:sz w:val="24"/>
          <w:szCs w:val="24"/>
        </w:rPr>
        <w:t>Headteacher</w:t>
      </w:r>
      <w:proofErr w:type="spellEnd"/>
      <w:r w:rsidRPr="005D1E49">
        <w:rPr>
          <w:sz w:val="24"/>
          <w:szCs w:val="24"/>
        </w:rPr>
        <w:t>.</w:t>
      </w:r>
    </w:p>
    <w:p w:rsidR="00DF60CA" w:rsidRPr="005D1E49" w:rsidRDefault="00DF60CA" w:rsidP="00DF60CA">
      <w:pPr>
        <w:pStyle w:val="NoSpacing"/>
        <w:rPr>
          <w:sz w:val="24"/>
          <w:szCs w:val="24"/>
        </w:rPr>
      </w:pPr>
    </w:p>
    <w:p w:rsidR="00DF60CA" w:rsidRPr="005D1E49" w:rsidRDefault="00DF60CA" w:rsidP="00DF60CA">
      <w:pPr>
        <w:pStyle w:val="NoSpacing"/>
        <w:rPr>
          <w:b/>
          <w:sz w:val="24"/>
          <w:szCs w:val="24"/>
        </w:rPr>
      </w:pPr>
      <w:r w:rsidRPr="005D1E49">
        <w:rPr>
          <w:b/>
          <w:sz w:val="24"/>
          <w:szCs w:val="24"/>
        </w:rPr>
        <w:t>Applicable Contract Terms and Duties</w:t>
      </w:r>
    </w:p>
    <w:p w:rsidR="00DF60CA" w:rsidRPr="005D1E49" w:rsidRDefault="00DF60CA" w:rsidP="00DF60CA">
      <w:pPr>
        <w:pStyle w:val="NoSpacing"/>
        <w:rPr>
          <w:b/>
          <w:sz w:val="24"/>
          <w:szCs w:val="24"/>
        </w:rPr>
      </w:pPr>
    </w:p>
    <w:p w:rsidR="00DF60CA" w:rsidRPr="005D1E49" w:rsidRDefault="00DF60CA" w:rsidP="00DF60CA">
      <w:pPr>
        <w:pStyle w:val="NoSpacing"/>
        <w:rPr>
          <w:sz w:val="24"/>
          <w:szCs w:val="24"/>
        </w:rPr>
      </w:pPr>
      <w:r w:rsidRPr="005D1E49">
        <w:rPr>
          <w:sz w:val="24"/>
          <w:szCs w:val="24"/>
        </w:rPr>
        <w:t>All teachers are required to undertake the duties of School Teachers as set out in the School Teachers’ Pay and Conditions Document. The post is otherwise subject to the Conditions of Service for schoolteachers in England &amp; Wales (the ‘Burgundy Book’) and locally agreed conditions of employment to the extent that they are incorporated in the post holder’s individual contract of employment.</w:t>
      </w:r>
    </w:p>
    <w:p w:rsidR="00DF60CA" w:rsidRPr="005D1E49" w:rsidRDefault="00DF60CA" w:rsidP="00DF60CA">
      <w:pPr>
        <w:pStyle w:val="NoSpacing"/>
        <w:rPr>
          <w:sz w:val="24"/>
          <w:szCs w:val="24"/>
        </w:rPr>
      </w:pPr>
    </w:p>
    <w:p w:rsidR="00DF60CA" w:rsidRPr="005D1E49" w:rsidRDefault="00DF60CA" w:rsidP="00DF60CA">
      <w:pPr>
        <w:pStyle w:val="NoSpacing"/>
        <w:rPr>
          <w:sz w:val="24"/>
          <w:szCs w:val="24"/>
        </w:rPr>
      </w:pPr>
      <w:r w:rsidRPr="005D1E49">
        <w:rPr>
          <w:sz w:val="24"/>
          <w:szCs w:val="24"/>
        </w:rPr>
        <w:t>We are committed to and champion equality and diversity in all aspects of employment with the London Borough of Newham. All employees are expected to understand and promote equality and diversity in the course of their work.</w:t>
      </w:r>
    </w:p>
    <w:p w:rsidR="00DF60CA" w:rsidRPr="005D1E49" w:rsidRDefault="00DF60CA" w:rsidP="00DF60CA">
      <w:pPr>
        <w:pStyle w:val="NoSpacing"/>
        <w:rPr>
          <w:sz w:val="24"/>
          <w:szCs w:val="24"/>
        </w:rPr>
      </w:pPr>
    </w:p>
    <w:p w:rsidR="00DF60CA" w:rsidRPr="005D1E49" w:rsidRDefault="00DF60CA" w:rsidP="00DF60CA">
      <w:pPr>
        <w:pStyle w:val="NoSpacing"/>
        <w:rPr>
          <w:b/>
          <w:sz w:val="24"/>
          <w:szCs w:val="24"/>
        </w:rPr>
      </w:pPr>
      <w:r w:rsidRPr="005D1E49">
        <w:rPr>
          <w:b/>
          <w:sz w:val="24"/>
          <w:szCs w:val="24"/>
        </w:rPr>
        <w:t xml:space="preserve">Duties and Responsibilities </w:t>
      </w:r>
    </w:p>
    <w:p w:rsidR="00DF60CA" w:rsidRPr="005D1E49" w:rsidRDefault="00DF60CA" w:rsidP="00DF60CA">
      <w:pPr>
        <w:pStyle w:val="NoSpacing"/>
        <w:rPr>
          <w:b/>
          <w:sz w:val="24"/>
          <w:szCs w:val="24"/>
        </w:rPr>
      </w:pPr>
    </w:p>
    <w:p w:rsidR="00DF60CA" w:rsidRPr="005D1E49" w:rsidRDefault="00DF60CA" w:rsidP="00DF60CA">
      <w:pPr>
        <w:pStyle w:val="NoSpacing"/>
        <w:rPr>
          <w:b/>
          <w:sz w:val="24"/>
          <w:szCs w:val="24"/>
          <w:u w:val="single"/>
        </w:rPr>
      </w:pPr>
      <w:r w:rsidRPr="005D1E49">
        <w:rPr>
          <w:b/>
          <w:sz w:val="24"/>
          <w:szCs w:val="24"/>
          <w:u w:val="single"/>
        </w:rPr>
        <w:t>Generic Responsibilities</w:t>
      </w:r>
    </w:p>
    <w:p w:rsidR="00DF60CA" w:rsidRPr="005D1E49" w:rsidRDefault="00DF60CA" w:rsidP="00DF60CA">
      <w:pPr>
        <w:pStyle w:val="NoSpacing"/>
        <w:rPr>
          <w:b/>
          <w:sz w:val="24"/>
          <w:szCs w:val="24"/>
          <w:u w:val="single"/>
        </w:rPr>
      </w:pPr>
    </w:p>
    <w:p w:rsidR="00DF60CA" w:rsidRPr="005D1E49" w:rsidRDefault="00DF60CA" w:rsidP="00DF60CA">
      <w:pPr>
        <w:pStyle w:val="NoSpacing"/>
        <w:numPr>
          <w:ilvl w:val="0"/>
          <w:numId w:val="1"/>
        </w:numPr>
        <w:rPr>
          <w:sz w:val="24"/>
          <w:szCs w:val="24"/>
          <w:u w:val="single"/>
        </w:rPr>
      </w:pPr>
      <w:r w:rsidRPr="005D1E49">
        <w:rPr>
          <w:sz w:val="24"/>
          <w:szCs w:val="24"/>
        </w:rPr>
        <w:t>Plan and prepare lessons in accordance with the school’s policies, being aware of and making provision for the needs for inclusion of all pupils and groups</w:t>
      </w:r>
      <w:r w:rsidRPr="005D1E49">
        <w:rPr>
          <w:sz w:val="24"/>
          <w:szCs w:val="24"/>
          <w:u w:val="single"/>
        </w:rPr>
        <w:t>.</w:t>
      </w:r>
    </w:p>
    <w:p w:rsidR="00DF60CA" w:rsidRPr="005D1E49" w:rsidRDefault="00DF60CA" w:rsidP="00DF60CA">
      <w:pPr>
        <w:pStyle w:val="NoSpacing"/>
        <w:numPr>
          <w:ilvl w:val="0"/>
          <w:numId w:val="1"/>
        </w:numPr>
        <w:rPr>
          <w:sz w:val="24"/>
          <w:szCs w:val="24"/>
          <w:u w:val="single"/>
        </w:rPr>
      </w:pPr>
      <w:r w:rsidRPr="005D1E49">
        <w:rPr>
          <w:sz w:val="24"/>
          <w:szCs w:val="24"/>
        </w:rPr>
        <w:t xml:space="preserve">Deliver and evaluate carefully structured, stimulating lessons that are consistently </w:t>
      </w:r>
      <w:proofErr w:type="gramStart"/>
      <w:r w:rsidRPr="005D1E49">
        <w:rPr>
          <w:sz w:val="24"/>
          <w:szCs w:val="24"/>
        </w:rPr>
        <w:t>good/outstanding</w:t>
      </w:r>
      <w:proofErr w:type="gramEnd"/>
      <w:r w:rsidRPr="005D1E49">
        <w:rPr>
          <w:sz w:val="24"/>
          <w:szCs w:val="24"/>
        </w:rPr>
        <w:t xml:space="preserve"> to assigned pupils.</w:t>
      </w:r>
    </w:p>
    <w:p w:rsidR="00DF60CA" w:rsidRPr="005D1E49" w:rsidRDefault="00DF60CA" w:rsidP="00DF60CA">
      <w:pPr>
        <w:pStyle w:val="NoSpacing"/>
        <w:numPr>
          <w:ilvl w:val="0"/>
          <w:numId w:val="1"/>
        </w:numPr>
        <w:rPr>
          <w:sz w:val="24"/>
          <w:szCs w:val="24"/>
          <w:u w:val="single"/>
        </w:rPr>
      </w:pPr>
      <w:r w:rsidRPr="005D1E49">
        <w:rPr>
          <w:sz w:val="24"/>
          <w:szCs w:val="24"/>
        </w:rPr>
        <w:t>Co-ordinate the use of support staff and other adults to ensure their effective contribution to pupils’ learning.</w:t>
      </w:r>
    </w:p>
    <w:p w:rsidR="00DF60CA" w:rsidRPr="005D1E49" w:rsidRDefault="00DF60CA" w:rsidP="00DF60CA">
      <w:pPr>
        <w:pStyle w:val="NoSpacing"/>
        <w:numPr>
          <w:ilvl w:val="0"/>
          <w:numId w:val="1"/>
        </w:numPr>
        <w:rPr>
          <w:sz w:val="24"/>
          <w:szCs w:val="24"/>
          <w:u w:val="single"/>
        </w:rPr>
      </w:pPr>
      <w:r w:rsidRPr="005D1E49">
        <w:rPr>
          <w:sz w:val="24"/>
          <w:szCs w:val="24"/>
        </w:rPr>
        <w:t>Monitor the objective and targets for all pupils, including those with SEN and promote the importance of raising their achievement.</w:t>
      </w:r>
    </w:p>
    <w:p w:rsidR="00DF60CA" w:rsidRPr="005D1E49" w:rsidRDefault="00DF60CA" w:rsidP="00DF60CA">
      <w:pPr>
        <w:pStyle w:val="NoSpacing"/>
        <w:numPr>
          <w:ilvl w:val="0"/>
          <w:numId w:val="1"/>
        </w:numPr>
        <w:rPr>
          <w:sz w:val="24"/>
          <w:szCs w:val="24"/>
          <w:u w:val="single"/>
        </w:rPr>
      </w:pPr>
      <w:r w:rsidRPr="005D1E49">
        <w:rPr>
          <w:sz w:val="24"/>
          <w:szCs w:val="24"/>
        </w:rPr>
        <w:lastRenderedPageBreak/>
        <w:t>Maintain detailed records of pupils’ progress and provide date on pupil progress as required.</w:t>
      </w:r>
    </w:p>
    <w:p w:rsidR="00DF60CA" w:rsidRPr="005D1E49" w:rsidRDefault="00DF60CA" w:rsidP="00DF60CA">
      <w:pPr>
        <w:pStyle w:val="NoSpacing"/>
        <w:numPr>
          <w:ilvl w:val="0"/>
          <w:numId w:val="1"/>
        </w:numPr>
        <w:rPr>
          <w:sz w:val="24"/>
          <w:szCs w:val="24"/>
          <w:u w:val="single"/>
        </w:rPr>
      </w:pPr>
      <w:r w:rsidRPr="005D1E49">
        <w:rPr>
          <w:sz w:val="24"/>
          <w:szCs w:val="24"/>
        </w:rPr>
        <w:t>Use the analysis of pupil data to inform planning and interventions with pupils</w:t>
      </w:r>
      <w:r w:rsidRPr="005D1E49">
        <w:rPr>
          <w:sz w:val="24"/>
          <w:szCs w:val="24"/>
          <w:u w:val="single"/>
        </w:rPr>
        <w:t>.</w:t>
      </w:r>
    </w:p>
    <w:p w:rsidR="00DF60CA" w:rsidRPr="005D1E49" w:rsidRDefault="00DF60CA" w:rsidP="00DF60CA">
      <w:pPr>
        <w:pStyle w:val="NoSpacing"/>
        <w:numPr>
          <w:ilvl w:val="0"/>
          <w:numId w:val="1"/>
        </w:numPr>
        <w:rPr>
          <w:sz w:val="24"/>
          <w:szCs w:val="24"/>
        </w:rPr>
      </w:pPr>
      <w:r w:rsidRPr="005D1E49">
        <w:rPr>
          <w:sz w:val="24"/>
          <w:szCs w:val="24"/>
        </w:rPr>
        <w:t>Prepare short, medium and long-term plans of pupils taught.</w:t>
      </w:r>
    </w:p>
    <w:p w:rsidR="00DF60CA" w:rsidRPr="005D1E49" w:rsidRDefault="00DF60CA" w:rsidP="00DF60CA">
      <w:pPr>
        <w:pStyle w:val="NoSpacing"/>
        <w:numPr>
          <w:ilvl w:val="0"/>
          <w:numId w:val="1"/>
        </w:numPr>
        <w:rPr>
          <w:sz w:val="24"/>
          <w:szCs w:val="24"/>
        </w:rPr>
      </w:pPr>
      <w:r w:rsidRPr="005D1E49">
        <w:rPr>
          <w:sz w:val="24"/>
          <w:szCs w:val="24"/>
        </w:rPr>
        <w:t>Use positive behaviour management strategies with all pupils in line with the school’s policy.</w:t>
      </w:r>
    </w:p>
    <w:p w:rsidR="00DF60CA" w:rsidRPr="005D1E49" w:rsidRDefault="00DF60CA" w:rsidP="00DF60CA">
      <w:pPr>
        <w:pStyle w:val="NoSpacing"/>
        <w:numPr>
          <w:ilvl w:val="0"/>
          <w:numId w:val="1"/>
        </w:numPr>
        <w:rPr>
          <w:sz w:val="24"/>
          <w:szCs w:val="24"/>
        </w:rPr>
      </w:pPr>
      <w:r w:rsidRPr="005D1E49">
        <w:rPr>
          <w:sz w:val="24"/>
          <w:szCs w:val="24"/>
        </w:rPr>
        <w:t>Act as a tutor to assigned pupils if required, providing pastoral support.</w:t>
      </w:r>
    </w:p>
    <w:p w:rsidR="00DF60CA" w:rsidRPr="005D1E49" w:rsidRDefault="00DF60CA" w:rsidP="00DF60CA">
      <w:pPr>
        <w:pStyle w:val="NoSpacing"/>
        <w:numPr>
          <w:ilvl w:val="0"/>
          <w:numId w:val="1"/>
        </w:numPr>
        <w:rPr>
          <w:sz w:val="24"/>
          <w:szCs w:val="24"/>
        </w:rPr>
      </w:pPr>
      <w:r w:rsidRPr="005D1E49">
        <w:rPr>
          <w:sz w:val="24"/>
          <w:szCs w:val="24"/>
        </w:rPr>
        <w:t>Ensure that any educational visits are planned in accordance with the Educational Visits Policy.</w:t>
      </w:r>
    </w:p>
    <w:p w:rsidR="00DF60CA" w:rsidRPr="005D1E49" w:rsidRDefault="00DF60CA" w:rsidP="00DF60CA">
      <w:pPr>
        <w:pStyle w:val="NoSpacing"/>
        <w:numPr>
          <w:ilvl w:val="0"/>
          <w:numId w:val="1"/>
        </w:numPr>
        <w:rPr>
          <w:sz w:val="24"/>
          <w:szCs w:val="24"/>
        </w:rPr>
      </w:pPr>
      <w:r w:rsidRPr="005D1E49">
        <w:rPr>
          <w:sz w:val="24"/>
          <w:szCs w:val="24"/>
        </w:rPr>
        <w:t>Ensure that duties are carried out to the highest professional standards and in accordance with the school policies.</w:t>
      </w:r>
    </w:p>
    <w:p w:rsidR="00DF60CA" w:rsidRPr="005D1E49" w:rsidRDefault="00DF60CA" w:rsidP="00DF60CA">
      <w:pPr>
        <w:pStyle w:val="NoSpacing"/>
        <w:numPr>
          <w:ilvl w:val="0"/>
          <w:numId w:val="1"/>
        </w:numPr>
        <w:rPr>
          <w:sz w:val="24"/>
          <w:szCs w:val="24"/>
        </w:rPr>
      </w:pPr>
      <w:r w:rsidRPr="005D1E49">
        <w:rPr>
          <w:sz w:val="24"/>
          <w:szCs w:val="24"/>
        </w:rPr>
        <w:t>Participate in the implementation of the school’s Performance Management and Staff Appraisal. Take part in peer observations of colleagues as part of the professional development process.</w:t>
      </w:r>
    </w:p>
    <w:p w:rsidR="00DF60CA" w:rsidRPr="005D1E49" w:rsidRDefault="00DF60CA" w:rsidP="00DF60CA">
      <w:pPr>
        <w:pStyle w:val="NoSpacing"/>
        <w:numPr>
          <w:ilvl w:val="0"/>
          <w:numId w:val="1"/>
        </w:numPr>
        <w:rPr>
          <w:sz w:val="24"/>
          <w:szCs w:val="24"/>
        </w:rPr>
      </w:pPr>
      <w:r w:rsidRPr="005D1E49">
        <w:rPr>
          <w:sz w:val="24"/>
          <w:szCs w:val="24"/>
        </w:rPr>
        <w:t>Contribute to the review and evaluation of services provided by the School through:</w:t>
      </w:r>
    </w:p>
    <w:p w:rsidR="00DF60CA" w:rsidRPr="005D1E49" w:rsidRDefault="00DF60CA" w:rsidP="00DF60CA">
      <w:pPr>
        <w:pStyle w:val="NoSpacing"/>
        <w:numPr>
          <w:ilvl w:val="0"/>
          <w:numId w:val="2"/>
        </w:numPr>
        <w:rPr>
          <w:sz w:val="24"/>
          <w:szCs w:val="24"/>
        </w:rPr>
      </w:pPr>
      <w:r w:rsidRPr="005D1E49">
        <w:rPr>
          <w:sz w:val="24"/>
          <w:szCs w:val="24"/>
        </w:rPr>
        <w:t>Regular review and development, with colleagues, of the School Development Plan (SDP).</w:t>
      </w:r>
    </w:p>
    <w:p w:rsidR="00DF60CA" w:rsidRPr="005D1E49" w:rsidRDefault="00DF60CA" w:rsidP="00DF60CA">
      <w:pPr>
        <w:pStyle w:val="NoSpacing"/>
        <w:numPr>
          <w:ilvl w:val="0"/>
          <w:numId w:val="2"/>
        </w:numPr>
        <w:rPr>
          <w:sz w:val="24"/>
          <w:szCs w:val="24"/>
        </w:rPr>
      </w:pPr>
      <w:r w:rsidRPr="005D1E49">
        <w:rPr>
          <w:sz w:val="24"/>
          <w:szCs w:val="24"/>
        </w:rPr>
        <w:t>Contributing to the School Self-Evaluation Form (SEF).</w:t>
      </w:r>
    </w:p>
    <w:p w:rsidR="00DF60CA" w:rsidRPr="005D1E49" w:rsidRDefault="00DF60CA" w:rsidP="00DF60CA">
      <w:pPr>
        <w:pStyle w:val="NoSpacing"/>
        <w:numPr>
          <w:ilvl w:val="0"/>
          <w:numId w:val="1"/>
        </w:numPr>
        <w:rPr>
          <w:sz w:val="24"/>
          <w:szCs w:val="24"/>
        </w:rPr>
      </w:pPr>
      <w:r w:rsidRPr="005D1E49">
        <w:rPr>
          <w:sz w:val="24"/>
          <w:szCs w:val="24"/>
        </w:rPr>
        <w:t>Take responsibility for one’s own professional development.</w:t>
      </w:r>
    </w:p>
    <w:p w:rsidR="00DF60CA" w:rsidRPr="005D1E49" w:rsidRDefault="00DF60CA" w:rsidP="00DF60CA">
      <w:pPr>
        <w:pStyle w:val="NoSpacing"/>
        <w:numPr>
          <w:ilvl w:val="0"/>
          <w:numId w:val="1"/>
        </w:numPr>
        <w:rPr>
          <w:sz w:val="24"/>
          <w:szCs w:val="24"/>
        </w:rPr>
      </w:pPr>
      <w:r w:rsidRPr="005D1E49">
        <w:rPr>
          <w:sz w:val="24"/>
          <w:szCs w:val="24"/>
        </w:rPr>
        <w:t>Actively contribute to regular staff meetings and the school’s INSET programme.</w:t>
      </w:r>
    </w:p>
    <w:p w:rsidR="00DF60CA" w:rsidRPr="005D1E49" w:rsidRDefault="00DF60CA" w:rsidP="00DF60CA">
      <w:pPr>
        <w:pStyle w:val="NoSpacing"/>
        <w:numPr>
          <w:ilvl w:val="0"/>
          <w:numId w:val="1"/>
        </w:numPr>
        <w:rPr>
          <w:sz w:val="24"/>
          <w:szCs w:val="24"/>
        </w:rPr>
      </w:pPr>
      <w:r w:rsidRPr="005D1E49">
        <w:rPr>
          <w:sz w:val="24"/>
          <w:szCs w:val="24"/>
        </w:rPr>
        <w:t>Liaise with a range of partners, including parents/carers, schools and other agencies as required.</w:t>
      </w:r>
    </w:p>
    <w:p w:rsidR="00DF60CA" w:rsidRPr="005D1E49" w:rsidRDefault="00DF60CA" w:rsidP="00DF60CA">
      <w:pPr>
        <w:pStyle w:val="NoSpacing"/>
        <w:numPr>
          <w:ilvl w:val="0"/>
          <w:numId w:val="1"/>
        </w:numPr>
        <w:rPr>
          <w:sz w:val="24"/>
          <w:szCs w:val="24"/>
        </w:rPr>
      </w:pPr>
      <w:r w:rsidRPr="005D1E49">
        <w:rPr>
          <w:sz w:val="24"/>
          <w:szCs w:val="24"/>
        </w:rPr>
        <w:t>Actively contribute to a positive, forward looking and supportive ethos at the School and demonstrate a commitment to continuous improvement.</w:t>
      </w:r>
    </w:p>
    <w:p w:rsidR="00DF60CA" w:rsidRPr="005D1E49" w:rsidRDefault="00DF60CA" w:rsidP="00DF60CA">
      <w:pPr>
        <w:pStyle w:val="NoSpacing"/>
        <w:numPr>
          <w:ilvl w:val="0"/>
          <w:numId w:val="1"/>
        </w:numPr>
        <w:rPr>
          <w:sz w:val="24"/>
          <w:szCs w:val="24"/>
        </w:rPr>
      </w:pPr>
      <w:r w:rsidRPr="005D1E49">
        <w:rPr>
          <w:sz w:val="24"/>
          <w:szCs w:val="24"/>
        </w:rPr>
        <w:t>Promote equality of opportunity in the delivery of services and employment practices.</w:t>
      </w:r>
    </w:p>
    <w:p w:rsidR="00DF60CA" w:rsidRPr="005D1E49" w:rsidRDefault="00DF60CA" w:rsidP="00DF60CA">
      <w:pPr>
        <w:pStyle w:val="NoSpacing"/>
        <w:numPr>
          <w:ilvl w:val="0"/>
          <w:numId w:val="1"/>
        </w:numPr>
        <w:rPr>
          <w:sz w:val="24"/>
          <w:szCs w:val="24"/>
        </w:rPr>
      </w:pPr>
      <w:r w:rsidRPr="005D1E49">
        <w:rPr>
          <w:sz w:val="24"/>
          <w:szCs w:val="24"/>
        </w:rPr>
        <w:t>Use financial and resource management innovatively and effectively.</w:t>
      </w:r>
    </w:p>
    <w:p w:rsidR="00DF60CA" w:rsidRPr="00A35B07" w:rsidRDefault="00DF60CA" w:rsidP="00A35B07">
      <w:pPr>
        <w:pStyle w:val="NoSpacing"/>
        <w:rPr>
          <w:b/>
          <w:sz w:val="24"/>
          <w:szCs w:val="24"/>
          <w:u w:val="single"/>
        </w:rPr>
      </w:pPr>
    </w:p>
    <w:p w:rsidR="00DF60CA" w:rsidRPr="005D1E49" w:rsidRDefault="00DF60CA" w:rsidP="00DF60CA">
      <w:pPr>
        <w:pStyle w:val="NoSpacing"/>
        <w:rPr>
          <w:sz w:val="24"/>
          <w:szCs w:val="24"/>
        </w:rPr>
      </w:pPr>
    </w:p>
    <w:p w:rsidR="00916022" w:rsidRDefault="00916022" w:rsidP="00DF60CA">
      <w:pPr>
        <w:pStyle w:val="NoSpacing"/>
        <w:rPr>
          <w:b/>
          <w:sz w:val="24"/>
          <w:szCs w:val="24"/>
        </w:rPr>
      </w:pPr>
    </w:p>
    <w:p w:rsidR="00916022" w:rsidRDefault="00916022" w:rsidP="00DF60CA">
      <w:pPr>
        <w:pStyle w:val="NoSpacing"/>
        <w:rPr>
          <w:b/>
          <w:sz w:val="24"/>
          <w:szCs w:val="24"/>
        </w:rPr>
      </w:pPr>
    </w:p>
    <w:p w:rsidR="00916022" w:rsidRDefault="00916022"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752F25" w:rsidRDefault="00752F25" w:rsidP="00DF60CA">
      <w:pPr>
        <w:pStyle w:val="NoSpacing"/>
        <w:rPr>
          <w:b/>
          <w:sz w:val="24"/>
          <w:szCs w:val="24"/>
        </w:rPr>
      </w:pPr>
    </w:p>
    <w:p w:rsidR="00916022" w:rsidRDefault="00916022" w:rsidP="00DF60CA">
      <w:pPr>
        <w:pStyle w:val="NoSpacing"/>
        <w:rPr>
          <w:b/>
          <w:sz w:val="24"/>
          <w:szCs w:val="24"/>
        </w:rPr>
      </w:pPr>
    </w:p>
    <w:p w:rsidR="00916022" w:rsidRDefault="00916022" w:rsidP="00DF60CA">
      <w:pPr>
        <w:pStyle w:val="NoSpacing"/>
        <w:rPr>
          <w:b/>
          <w:sz w:val="24"/>
          <w:szCs w:val="24"/>
        </w:rPr>
      </w:pPr>
    </w:p>
    <w:p w:rsidR="00A35B07" w:rsidRDefault="00A35B07" w:rsidP="00DF60CA">
      <w:pPr>
        <w:pStyle w:val="NoSpacing"/>
        <w:rPr>
          <w:b/>
          <w:sz w:val="24"/>
          <w:szCs w:val="24"/>
        </w:rPr>
      </w:pPr>
    </w:p>
    <w:p w:rsidR="00A35B07" w:rsidRDefault="00A35B07" w:rsidP="00DF60CA">
      <w:pPr>
        <w:pStyle w:val="NoSpacing"/>
        <w:rPr>
          <w:b/>
          <w:sz w:val="24"/>
          <w:szCs w:val="24"/>
        </w:rPr>
      </w:pPr>
    </w:p>
    <w:p w:rsidR="00A35B07" w:rsidRDefault="00A35B07" w:rsidP="00DF60CA">
      <w:pPr>
        <w:pStyle w:val="NoSpacing"/>
        <w:rPr>
          <w:b/>
          <w:sz w:val="24"/>
          <w:szCs w:val="24"/>
        </w:rPr>
      </w:pPr>
    </w:p>
    <w:p w:rsidR="00DF60CA" w:rsidRPr="005D1E49" w:rsidRDefault="00DF60CA" w:rsidP="00DF60CA">
      <w:pPr>
        <w:pStyle w:val="NoSpacing"/>
        <w:rPr>
          <w:b/>
          <w:sz w:val="24"/>
          <w:szCs w:val="24"/>
        </w:rPr>
      </w:pPr>
      <w:r w:rsidRPr="005D1E49">
        <w:rPr>
          <w:b/>
          <w:sz w:val="24"/>
          <w:szCs w:val="24"/>
        </w:rPr>
        <w:lastRenderedPageBreak/>
        <w:t>Person Specification</w:t>
      </w:r>
    </w:p>
    <w:p w:rsidR="00DF60CA" w:rsidRPr="005D1E49" w:rsidRDefault="00DF60CA" w:rsidP="00DF60CA">
      <w:pPr>
        <w:pStyle w:val="NoSpacing"/>
        <w:rPr>
          <w:b/>
          <w:sz w:val="24"/>
          <w:szCs w:val="24"/>
        </w:rPr>
      </w:pPr>
    </w:p>
    <w:tbl>
      <w:tblPr>
        <w:tblStyle w:val="TableGrid"/>
        <w:tblW w:w="0" w:type="auto"/>
        <w:tblLook w:val="04A0" w:firstRow="1" w:lastRow="0" w:firstColumn="1" w:lastColumn="0" w:noHBand="0" w:noVBand="1"/>
      </w:tblPr>
      <w:tblGrid>
        <w:gridCol w:w="4508"/>
        <w:gridCol w:w="4508"/>
      </w:tblGrid>
      <w:tr w:rsidR="00DF60CA" w:rsidRPr="005D1E49" w:rsidTr="00AF2D21">
        <w:tc>
          <w:tcPr>
            <w:tcW w:w="4508" w:type="dxa"/>
          </w:tcPr>
          <w:p w:rsidR="00DF60CA" w:rsidRPr="005D1E49" w:rsidRDefault="00DF60CA" w:rsidP="00AF2D21">
            <w:pPr>
              <w:pStyle w:val="NoSpacing"/>
              <w:rPr>
                <w:b/>
                <w:sz w:val="24"/>
                <w:szCs w:val="24"/>
              </w:rPr>
            </w:pPr>
            <w:r w:rsidRPr="005D1E49">
              <w:rPr>
                <w:b/>
                <w:sz w:val="24"/>
                <w:szCs w:val="24"/>
              </w:rPr>
              <w:t>Job Title:</w:t>
            </w:r>
          </w:p>
          <w:p w:rsidR="00DF60CA" w:rsidRPr="005D1E49" w:rsidRDefault="00DF60CA" w:rsidP="00AF2D21">
            <w:pPr>
              <w:pStyle w:val="NoSpacing"/>
              <w:rPr>
                <w:b/>
                <w:sz w:val="24"/>
                <w:szCs w:val="24"/>
              </w:rPr>
            </w:pPr>
          </w:p>
          <w:p w:rsidR="00DF60CA" w:rsidRPr="005D1E49" w:rsidRDefault="00A35B07" w:rsidP="00AF2D21">
            <w:pPr>
              <w:pStyle w:val="NoSpacing"/>
              <w:rPr>
                <w:sz w:val="24"/>
                <w:szCs w:val="24"/>
              </w:rPr>
            </w:pPr>
            <w:r>
              <w:rPr>
                <w:sz w:val="24"/>
                <w:szCs w:val="24"/>
              </w:rPr>
              <w:t>Key Stage 1-2 Class Teacher</w:t>
            </w:r>
          </w:p>
        </w:tc>
        <w:tc>
          <w:tcPr>
            <w:tcW w:w="4508" w:type="dxa"/>
          </w:tcPr>
          <w:p w:rsidR="00DF60CA" w:rsidRPr="005D1E49" w:rsidRDefault="00DF60CA" w:rsidP="00AF2D21">
            <w:pPr>
              <w:pStyle w:val="NoSpacing"/>
              <w:rPr>
                <w:b/>
                <w:sz w:val="24"/>
                <w:szCs w:val="24"/>
              </w:rPr>
            </w:pPr>
            <w:r w:rsidRPr="005D1E49">
              <w:rPr>
                <w:b/>
                <w:sz w:val="24"/>
                <w:szCs w:val="24"/>
              </w:rPr>
              <w:t>Service Area:</w:t>
            </w:r>
          </w:p>
          <w:p w:rsidR="00DF60CA" w:rsidRPr="005D1E49" w:rsidRDefault="00DF60CA" w:rsidP="00AF2D21">
            <w:pPr>
              <w:pStyle w:val="NoSpacing"/>
              <w:rPr>
                <w:b/>
                <w:sz w:val="24"/>
                <w:szCs w:val="24"/>
              </w:rPr>
            </w:pPr>
          </w:p>
          <w:p w:rsidR="00DF60CA" w:rsidRPr="005D1E49" w:rsidRDefault="003E4EE6" w:rsidP="00AF2D21">
            <w:pPr>
              <w:pStyle w:val="NoSpacing"/>
              <w:rPr>
                <w:sz w:val="24"/>
                <w:szCs w:val="24"/>
              </w:rPr>
            </w:pPr>
            <w:r>
              <w:rPr>
                <w:sz w:val="24"/>
                <w:szCs w:val="24"/>
              </w:rPr>
              <w:t>New Directions</w:t>
            </w:r>
            <w:r w:rsidR="00DF60CA" w:rsidRPr="005D1E49">
              <w:rPr>
                <w:sz w:val="24"/>
                <w:szCs w:val="24"/>
              </w:rPr>
              <w:t xml:space="preserve"> School</w:t>
            </w:r>
          </w:p>
        </w:tc>
      </w:tr>
      <w:tr w:rsidR="00DF60CA" w:rsidRPr="005D1E49" w:rsidTr="00AF2D21">
        <w:tc>
          <w:tcPr>
            <w:tcW w:w="4508" w:type="dxa"/>
          </w:tcPr>
          <w:p w:rsidR="00DF60CA" w:rsidRPr="005D1E49" w:rsidRDefault="00DF60CA" w:rsidP="00AF2D21">
            <w:pPr>
              <w:pStyle w:val="NoSpacing"/>
              <w:rPr>
                <w:b/>
                <w:sz w:val="24"/>
                <w:szCs w:val="24"/>
              </w:rPr>
            </w:pPr>
            <w:r w:rsidRPr="005D1E49">
              <w:rPr>
                <w:b/>
                <w:sz w:val="24"/>
                <w:szCs w:val="24"/>
              </w:rPr>
              <w:t>Salary Scale:</w:t>
            </w:r>
          </w:p>
          <w:p w:rsidR="00DF60CA" w:rsidRPr="005D1E49" w:rsidRDefault="00DF60CA" w:rsidP="00AF2D21">
            <w:pPr>
              <w:pStyle w:val="NoSpacing"/>
              <w:rPr>
                <w:b/>
                <w:sz w:val="24"/>
                <w:szCs w:val="24"/>
              </w:rPr>
            </w:pPr>
          </w:p>
          <w:p w:rsidR="00DF60CA" w:rsidRPr="005D1E49" w:rsidRDefault="00A35B07" w:rsidP="00AF2D21">
            <w:pPr>
              <w:pStyle w:val="NoSpacing"/>
              <w:rPr>
                <w:sz w:val="24"/>
                <w:szCs w:val="24"/>
              </w:rPr>
            </w:pPr>
            <w:r>
              <w:rPr>
                <w:sz w:val="24"/>
                <w:szCs w:val="24"/>
              </w:rPr>
              <w:t>Main Pay Scale</w:t>
            </w:r>
          </w:p>
        </w:tc>
        <w:tc>
          <w:tcPr>
            <w:tcW w:w="4508" w:type="dxa"/>
          </w:tcPr>
          <w:p w:rsidR="00DF60CA" w:rsidRPr="005D1E49" w:rsidRDefault="00DF60CA" w:rsidP="00AF2D21">
            <w:pPr>
              <w:pStyle w:val="NoSpacing"/>
              <w:rPr>
                <w:b/>
                <w:sz w:val="24"/>
                <w:szCs w:val="24"/>
              </w:rPr>
            </w:pPr>
            <w:r w:rsidRPr="005D1E49">
              <w:rPr>
                <w:b/>
                <w:sz w:val="24"/>
                <w:szCs w:val="24"/>
              </w:rPr>
              <w:t>Date last updated:</w:t>
            </w:r>
          </w:p>
          <w:p w:rsidR="00DF60CA" w:rsidRPr="005D1E49" w:rsidRDefault="00DF60CA" w:rsidP="00AF2D21">
            <w:pPr>
              <w:pStyle w:val="NoSpacing"/>
              <w:rPr>
                <w:b/>
                <w:sz w:val="24"/>
                <w:szCs w:val="24"/>
              </w:rPr>
            </w:pPr>
          </w:p>
          <w:p w:rsidR="00DF60CA" w:rsidRPr="005D1E49" w:rsidRDefault="00A35B07" w:rsidP="00AF2D21">
            <w:pPr>
              <w:pStyle w:val="NoSpacing"/>
              <w:rPr>
                <w:sz w:val="24"/>
                <w:szCs w:val="24"/>
              </w:rPr>
            </w:pPr>
            <w:r>
              <w:rPr>
                <w:sz w:val="24"/>
                <w:szCs w:val="24"/>
              </w:rPr>
              <w:t>November 2018</w:t>
            </w:r>
          </w:p>
        </w:tc>
      </w:tr>
    </w:tbl>
    <w:p w:rsidR="00DF60CA" w:rsidRPr="005D1E49" w:rsidRDefault="00DF60CA" w:rsidP="00DF60CA">
      <w:pPr>
        <w:pStyle w:val="NoSpacing"/>
        <w:rPr>
          <w:b/>
          <w:sz w:val="24"/>
          <w:szCs w:val="24"/>
        </w:rPr>
      </w:pPr>
    </w:p>
    <w:tbl>
      <w:tblPr>
        <w:tblStyle w:val="TableGrid"/>
        <w:tblW w:w="0" w:type="auto"/>
        <w:tblLook w:val="04A0" w:firstRow="1" w:lastRow="0" w:firstColumn="1" w:lastColumn="0" w:noHBand="0" w:noVBand="1"/>
      </w:tblPr>
      <w:tblGrid>
        <w:gridCol w:w="6941"/>
        <w:gridCol w:w="425"/>
        <w:gridCol w:w="1650"/>
      </w:tblGrid>
      <w:tr w:rsidR="00DF60CA" w:rsidRPr="005D1E49" w:rsidTr="00AF2D21">
        <w:tc>
          <w:tcPr>
            <w:tcW w:w="7366" w:type="dxa"/>
            <w:gridSpan w:val="2"/>
            <w:shd w:val="clear" w:color="auto" w:fill="D9D9D9" w:themeFill="background1" w:themeFillShade="D9"/>
          </w:tcPr>
          <w:p w:rsidR="00DF60CA" w:rsidRPr="005D1E49" w:rsidRDefault="00DF60CA" w:rsidP="00AF2D21">
            <w:pPr>
              <w:pStyle w:val="NoSpacing"/>
              <w:rPr>
                <w:b/>
                <w:sz w:val="24"/>
                <w:szCs w:val="24"/>
              </w:rPr>
            </w:pPr>
            <w:r w:rsidRPr="005D1E49">
              <w:rPr>
                <w:b/>
                <w:sz w:val="24"/>
                <w:szCs w:val="24"/>
              </w:rPr>
              <w:t>CRITERIA</w:t>
            </w:r>
          </w:p>
          <w:p w:rsidR="00DF60CA" w:rsidRPr="005D1E49" w:rsidRDefault="00DF60CA" w:rsidP="00AF2D21">
            <w:pPr>
              <w:pStyle w:val="NoSpacing"/>
              <w:rPr>
                <w:b/>
                <w:sz w:val="24"/>
                <w:szCs w:val="24"/>
              </w:rPr>
            </w:pPr>
          </w:p>
        </w:tc>
        <w:tc>
          <w:tcPr>
            <w:tcW w:w="1650" w:type="dxa"/>
            <w:shd w:val="clear" w:color="auto" w:fill="D9D9D9" w:themeFill="background1" w:themeFillShade="D9"/>
          </w:tcPr>
          <w:p w:rsidR="00DF60CA" w:rsidRPr="005D1E49" w:rsidRDefault="00DF60CA" w:rsidP="00AF2D21">
            <w:pPr>
              <w:pStyle w:val="NoSpacing"/>
              <w:rPr>
                <w:b/>
                <w:sz w:val="24"/>
                <w:szCs w:val="24"/>
              </w:rPr>
            </w:pPr>
            <w:r w:rsidRPr="005D1E49">
              <w:rPr>
                <w:b/>
                <w:sz w:val="24"/>
                <w:szCs w:val="24"/>
              </w:rPr>
              <w:t>METHOD OF ASSESSMENT</w:t>
            </w:r>
          </w:p>
        </w:tc>
      </w:tr>
      <w:tr w:rsidR="00DF60CA" w:rsidRPr="005D1E49" w:rsidTr="00AF2D21">
        <w:tc>
          <w:tcPr>
            <w:tcW w:w="9016" w:type="dxa"/>
            <w:gridSpan w:val="3"/>
          </w:tcPr>
          <w:p w:rsidR="00DF60CA" w:rsidRPr="005D1E49" w:rsidRDefault="00DF60CA" w:rsidP="00AF2D21">
            <w:pPr>
              <w:pStyle w:val="NoSpacing"/>
              <w:rPr>
                <w:b/>
                <w:sz w:val="24"/>
                <w:szCs w:val="24"/>
              </w:rPr>
            </w:pPr>
            <w:r w:rsidRPr="005D1E49">
              <w:rPr>
                <w:b/>
                <w:sz w:val="24"/>
                <w:szCs w:val="24"/>
              </w:rPr>
              <w:t>EQUALITY AND DIVERSITY</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We are committed to and champion equality and diversity in all aspects of employment with the London Borough of Newham. All Employees are expected to understand and promote our Equality and Diversity Policy in the course of their work.</w:t>
            </w:r>
          </w:p>
        </w:tc>
      </w:tr>
      <w:tr w:rsidR="00DF60CA" w:rsidRPr="005D1E49" w:rsidTr="00AF2D21">
        <w:tc>
          <w:tcPr>
            <w:tcW w:w="6941" w:type="dxa"/>
          </w:tcPr>
          <w:p w:rsidR="00DF60CA" w:rsidRPr="005D1E49" w:rsidRDefault="00DF60CA" w:rsidP="00AF2D21">
            <w:pPr>
              <w:pStyle w:val="NoSpacing"/>
              <w:rPr>
                <w:b/>
                <w:sz w:val="24"/>
                <w:szCs w:val="24"/>
              </w:rPr>
            </w:pPr>
            <w:r w:rsidRPr="005D1E49">
              <w:rPr>
                <w:b/>
                <w:sz w:val="24"/>
                <w:szCs w:val="24"/>
              </w:rPr>
              <w:t xml:space="preserve">Qualifications </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Educated to degree level.</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Qualified Teaching Status.</w:t>
            </w:r>
          </w:p>
        </w:tc>
        <w:tc>
          <w:tcPr>
            <w:tcW w:w="2075" w:type="dxa"/>
            <w:gridSpan w:val="2"/>
          </w:tcPr>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tc>
      </w:tr>
      <w:tr w:rsidR="00DF60CA" w:rsidRPr="005D1E49" w:rsidTr="00AF2D21">
        <w:tc>
          <w:tcPr>
            <w:tcW w:w="6941" w:type="dxa"/>
          </w:tcPr>
          <w:p w:rsidR="00DF60CA" w:rsidRPr="005D1E49" w:rsidRDefault="00DF60CA" w:rsidP="00AF2D21">
            <w:pPr>
              <w:pStyle w:val="NoSpacing"/>
              <w:rPr>
                <w:b/>
                <w:sz w:val="24"/>
                <w:szCs w:val="24"/>
              </w:rPr>
            </w:pPr>
            <w:r w:rsidRPr="005D1E49">
              <w:rPr>
                <w:b/>
                <w:sz w:val="24"/>
                <w:szCs w:val="24"/>
              </w:rPr>
              <w:t>Professional Knowledge and Understanding</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 xml:space="preserve">Knowledge of effective assessment strategies to track and </w:t>
            </w:r>
            <w:r w:rsidR="00752F25">
              <w:rPr>
                <w:sz w:val="24"/>
                <w:szCs w:val="24"/>
              </w:rPr>
              <w:t>pr</w:t>
            </w:r>
            <w:r w:rsidR="00A35B07">
              <w:rPr>
                <w:sz w:val="24"/>
                <w:szCs w:val="24"/>
              </w:rPr>
              <w:t>omote progress</w:t>
            </w:r>
            <w:r w:rsidRPr="005D1E49">
              <w:rPr>
                <w:sz w:val="24"/>
                <w:szCs w:val="24"/>
              </w:rPr>
              <w:t>.</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Knowledge of effective strategies to include and meet the needs of all pupils, in particular underachieving groups of pupils and pupils with SEMH needs.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An understanding of behaviour management procedures.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 xml:space="preserve">An understanding of current curriculum agendas </w:t>
            </w:r>
            <w:r w:rsidR="00A35B07">
              <w:rPr>
                <w:sz w:val="24"/>
                <w:szCs w:val="24"/>
              </w:rPr>
              <w:t xml:space="preserve">for Key Stage 1-2 </w:t>
            </w:r>
            <w:r w:rsidRPr="005D1E49">
              <w:rPr>
                <w:sz w:val="24"/>
                <w:szCs w:val="24"/>
              </w:rPr>
              <w:t>both Nationally and locally to support underachieving, disaffected and SEMH pupils.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Knowledge of safeguarding procedures.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Demonstrated commitment to continuous improvement of practice as a classroom teacher.</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Knowledge of performance management and staff appraisal systems and procedures.</w:t>
            </w:r>
          </w:p>
          <w:p w:rsidR="00DF60CA" w:rsidRPr="005D1E49" w:rsidRDefault="00DF60CA" w:rsidP="00AF2D21">
            <w:pPr>
              <w:pStyle w:val="NoSpacing"/>
              <w:rPr>
                <w:sz w:val="24"/>
                <w:szCs w:val="24"/>
              </w:rPr>
            </w:pPr>
          </w:p>
          <w:p w:rsidR="00DF60CA" w:rsidRDefault="00DF60CA" w:rsidP="00AF2D21">
            <w:pPr>
              <w:pStyle w:val="NoSpacing"/>
              <w:rPr>
                <w:sz w:val="24"/>
                <w:szCs w:val="24"/>
              </w:rPr>
            </w:pPr>
          </w:p>
          <w:p w:rsidR="00091A5E" w:rsidRPr="005D1E49" w:rsidRDefault="00091A5E" w:rsidP="00AF2D21">
            <w:pPr>
              <w:pStyle w:val="NoSpacing"/>
              <w:rPr>
                <w:sz w:val="24"/>
                <w:szCs w:val="24"/>
              </w:rPr>
            </w:pPr>
          </w:p>
        </w:tc>
        <w:tc>
          <w:tcPr>
            <w:tcW w:w="2075" w:type="dxa"/>
            <w:gridSpan w:val="2"/>
          </w:tcPr>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Application Form / Interview</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p>
        </w:tc>
      </w:tr>
      <w:tr w:rsidR="00DF60CA" w:rsidRPr="005D1E49" w:rsidTr="00AF2D21">
        <w:tc>
          <w:tcPr>
            <w:tcW w:w="6941" w:type="dxa"/>
          </w:tcPr>
          <w:p w:rsidR="00DF60CA" w:rsidRPr="005D1E49" w:rsidRDefault="00DF60CA" w:rsidP="00AF2D21">
            <w:pPr>
              <w:pStyle w:val="NoSpacing"/>
              <w:rPr>
                <w:b/>
                <w:sz w:val="24"/>
                <w:szCs w:val="24"/>
              </w:rPr>
            </w:pPr>
            <w:r w:rsidRPr="005D1E49">
              <w:rPr>
                <w:b/>
                <w:sz w:val="24"/>
                <w:szCs w:val="24"/>
              </w:rPr>
              <w:lastRenderedPageBreak/>
              <w:t>Professional Skills and Abilities</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Significant expe</w:t>
            </w:r>
            <w:r w:rsidR="00CD6D57">
              <w:rPr>
                <w:sz w:val="24"/>
                <w:szCs w:val="24"/>
              </w:rPr>
              <w:t>rience of working in a school or</w:t>
            </w:r>
            <w:r w:rsidRPr="005D1E49">
              <w:rPr>
                <w:sz w:val="24"/>
                <w:szCs w:val="24"/>
              </w:rPr>
              <w:t xml:space="preserve"> Pupil Referral Unit.</w:t>
            </w:r>
          </w:p>
          <w:p w:rsidR="00DF60CA" w:rsidRPr="005D1E49" w:rsidRDefault="00DF60CA" w:rsidP="00AF2D21">
            <w:pPr>
              <w:pStyle w:val="NoSpacing"/>
              <w:rPr>
                <w:sz w:val="24"/>
                <w:szCs w:val="24"/>
              </w:rPr>
            </w:pPr>
            <w:r w:rsidRPr="005D1E49">
              <w:rPr>
                <w:sz w:val="24"/>
                <w:szCs w:val="24"/>
              </w:rPr>
              <w:t>Ability to take responsibility for, and co-ordinate, a subject across the PRU.</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Experience of creating an environment that is conductive to effective learning by pupils who are experiencing social, emotional and behaviour difficulties and mental health difficulties.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An excellent classroom practitioner willing and able to</w:t>
            </w:r>
            <w:r w:rsidR="00752F25">
              <w:rPr>
                <w:sz w:val="24"/>
                <w:szCs w:val="24"/>
              </w:rPr>
              <w:t xml:space="preserve"> teach a class in Key Stage</w:t>
            </w:r>
            <w:r w:rsidR="002D2D47">
              <w:rPr>
                <w:sz w:val="24"/>
                <w:szCs w:val="24"/>
              </w:rPr>
              <w:t xml:space="preserve"> 1-2</w:t>
            </w:r>
            <w:r w:rsidRPr="005D1E49">
              <w:rPr>
                <w:sz w:val="24"/>
                <w:szCs w:val="24"/>
              </w:rPr>
              <w:t>.</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The ability to plan lessons effectively for all pupils in a class, setting clear learning intentions and differentiated tasks.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Experience of ensuring that the special educational needs of pupils are met.</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The ability to assess and review the progress of pupils, considering their difficulties and family circumstances and plan appropriate responses.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The ability to prepare reports and maintain own work files.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 xml:space="preserve">The ability to analyse data and use results to improve pupil performance. </w:t>
            </w:r>
          </w:p>
          <w:p w:rsidR="00DF60CA" w:rsidRPr="005D1E49" w:rsidRDefault="00DF60CA" w:rsidP="00AF2D21">
            <w:pPr>
              <w:pStyle w:val="NoSpacing"/>
              <w:rPr>
                <w:sz w:val="24"/>
                <w:szCs w:val="24"/>
              </w:rPr>
            </w:pPr>
          </w:p>
          <w:p w:rsidR="00DF60CA" w:rsidRDefault="00DF60CA" w:rsidP="00AF2D21">
            <w:pPr>
              <w:pStyle w:val="NoSpacing"/>
              <w:rPr>
                <w:sz w:val="24"/>
                <w:szCs w:val="24"/>
              </w:rPr>
            </w:pPr>
            <w:r w:rsidRPr="005D1E49">
              <w:rPr>
                <w:sz w:val="24"/>
                <w:szCs w:val="24"/>
              </w:rPr>
              <w:t>Excellent communication skills both verbal and written.</w:t>
            </w:r>
          </w:p>
          <w:p w:rsidR="00CD6D57" w:rsidRDefault="00CD6D57" w:rsidP="00AF2D21">
            <w:pPr>
              <w:pStyle w:val="NoSpacing"/>
              <w:rPr>
                <w:sz w:val="24"/>
                <w:szCs w:val="24"/>
              </w:rPr>
            </w:pPr>
          </w:p>
          <w:p w:rsidR="00CD6D57" w:rsidRDefault="00CD6D57" w:rsidP="00AF2D21">
            <w:pPr>
              <w:pStyle w:val="NoSpacing"/>
              <w:rPr>
                <w:sz w:val="24"/>
                <w:szCs w:val="24"/>
              </w:rPr>
            </w:pPr>
          </w:p>
          <w:p w:rsidR="00CD6D57" w:rsidRDefault="00CD6D57" w:rsidP="00AF2D21">
            <w:pPr>
              <w:pStyle w:val="NoSpacing"/>
              <w:rPr>
                <w:sz w:val="24"/>
                <w:szCs w:val="24"/>
              </w:rPr>
            </w:pPr>
            <w:r>
              <w:rPr>
                <w:sz w:val="24"/>
                <w:szCs w:val="24"/>
              </w:rPr>
              <w:t xml:space="preserve">Excellent behaviour management </w:t>
            </w:r>
          </w:p>
          <w:p w:rsidR="00A709CA" w:rsidRDefault="00A709CA" w:rsidP="00AF2D21">
            <w:pPr>
              <w:pStyle w:val="NoSpacing"/>
              <w:rPr>
                <w:sz w:val="24"/>
                <w:szCs w:val="24"/>
              </w:rPr>
            </w:pPr>
          </w:p>
          <w:p w:rsidR="00A709CA" w:rsidRPr="005D1E49" w:rsidRDefault="00A709CA" w:rsidP="00AF2D21">
            <w:pPr>
              <w:pStyle w:val="NoSpacing"/>
              <w:rPr>
                <w:sz w:val="24"/>
                <w:szCs w:val="24"/>
              </w:rPr>
            </w:pPr>
            <w:r>
              <w:rPr>
                <w:sz w:val="24"/>
                <w:szCs w:val="24"/>
              </w:rPr>
              <w:t xml:space="preserve">To support the daily operational management of the school, ensuring all safeguard measures are in place and pupils are engaged in learning. </w:t>
            </w:r>
          </w:p>
        </w:tc>
        <w:tc>
          <w:tcPr>
            <w:tcW w:w="2075" w:type="dxa"/>
            <w:gridSpan w:val="2"/>
          </w:tcPr>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p>
          <w:p w:rsidR="00DF60CA" w:rsidRDefault="00DF60CA" w:rsidP="00AF2D21">
            <w:pPr>
              <w:pStyle w:val="NoSpacing"/>
              <w:rPr>
                <w:sz w:val="24"/>
                <w:szCs w:val="24"/>
              </w:rPr>
            </w:pPr>
            <w:r w:rsidRPr="005D1E49">
              <w:rPr>
                <w:sz w:val="24"/>
                <w:szCs w:val="24"/>
              </w:rPr>
              <w:t>Application Form / Interview</w:t>
            </w:r>
          </w:p>
          <w:p w:rsidR="00DF60CA" w:rsidRDefault="00DF60CA" w:rsidP="00AF2D21">
            <w:pPr>
              <w:pStyle w:val="NoSpacing"/>
              <w:rPr>
                <w:sz w:val="24"/>
                <w:szCs w:val="24"/>
              </w:rPr>
            </w:pPr>
          </w:p>
          <w:p w:rsidR="00DF60CA" w:rsidRDefault="00DF60CA" w:rsidP="00AF2D21">
            <w:pPr>
              <w:pStyle w:val="NoSpacing"/>
              <w:rPr>
                <w:sz w:val="24"/>
                <w:szCs w:val="24"/>
              </w:rPr>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p>
          <w:p w:rsidR="00DF60CA" w:rsidRDefault="00DF60CA" w:rsidP="00AF2D21">
            <w:pPr>
              <w:pStyle w:val="NoSpacing"/>
            </w:pPr>
            <w:r>
              <w:t>Application Form / Interview</w:t>
            </w:r>
          </w:p>
          <w:p w:rsidR="00CD6D57" w:rsidRDefault="00CD6D57" w:rsidP="00AF2D21">
            <w:pPr>
              <w:pStyle w:val="NoSpacing"/>
            </w:pPr>
          </w:p>
          <w:p w:rsidR="00CD6D57" w:rsidRPr="005D1E49" w:rsidRDefault="00CD6D57" w:rsidP="00CD6D57">
            <w:pPr>
              <w:pStyle w:val="NoSpacing"/>
              <w:rPr>
                <w:sz w:val="24"/>
                <w:szCs w:val="24"/>
              </w:rPr>
            </w:pPr>
            <w:r w:rsidRPr="005D1E49">
              <w:rPr>
                <w:sz w:val="24"/>
                <w:szCs w:val="24"/>
              </w:rPr>
              <w:t>Application Form / Interview</w:t>
            </w:r>
          </w:p>
          <w:p w:rsidR="00CD6D57" w:rsidRDefault="00CD6D57" w:rsidP="00AF2D21">
            <w:pPr>
              <w:pStyle w:val="NoSpacing"/>
            </w:pPr>
          </w:p>
          <w:p w:rsidR="00A709CA" w:rsidRPr="005D1E49" w:rsidRDefault="00A709CA" w:rsidP="00A709CA">
            <w:pPr>
              <w:pStyle w:val="NoSpacing"/>
              <w:rPr>
                <w:sz w:val="24"/>
                <w:szCs w:val="24"/>
              </w:rPr>
            </w:pPr>
            <w:r w:rsidRPr="005D1E49">
              <w:rPr>
                <w:sz w:val="24"/>
                <w:szCs w:val="24"/>
              </w:rPr>
              <w:t>Application Form / Interview</w:t>
            </w:r>
          </w:p>
          <w:p w:rsidR="00CD6D57" w:rsidRPr="005D1E49" w:rsidRDefault="00CD6D57" w:rsidP="00AF2D21">
            <w:pPr>
              <w:pStyle w:val="NoSpacing"/>
              <w:rPr>
                <w:sz w:val="24"/>
                <w:szCs w:val="24"/>
              </w:rPr>
            </w:pPr>
          </w:p>
        </w:tc>
      </w:tr>
      <w:tr w:rsidR="00DF60CA" w:rsidRPr="005D1E49" w:rsidTr="00AF2D21">
        <w:tc>
          <w:tcPr>
            <w:tcW w:w="6941" w:type="dxa"/>
          </w:tcPr>
          <w:p w:rsidR="00DF60CA" w:rsidRPr="005D1E49" w:rsidRDefault="00DF60CA" w:rsidP="00AF2D21">
            <w:pPr>
              <w:pStyle w:val="NoSpacing"/>
              <w:rPr>
                <w:b/>
                <w:sz w:val="24"/>
                <w:szCs w:val="24"/>
              </w:rPr>
            </w:pPr>
            <w:r w:rsidRPr="005D1E49">
              <w:rPr>
                <w:b/>
                <w:sz w:val="24"/>
                <w:szCs w:val="24"/>
              </w:rPr>
              <w:t>Personal Qualities</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Experience of working with others to ensure that all understand and are committed to the school’s values, aims and objectives.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Willing and able to engage with parents/carers to encourage their involvement in the education of their children.</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The ability to work effectively and flexibly as part of a team to accommodate and meet pupil needs.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Positive approach to working together with and supporting colleagues.</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The ability to work intuitively and independently.</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Personal resilience.</w:t>
            </w:r>
          </w:p>
          <w:p w:rsidR="00DF60CA" w:rsidRPr="005D1E49" w:rsidRDefault="00DF60CA" w:rsidP="00AF2D21">
            <w:pPr>
              <w:pStyle w:val="NoSpacing"/>
              <w:rPr>
                <w:sz w:val="24"/>
                <w:szCs w:val="24"/>
              </w:rPr>
            </w:pPr>
            <w:r w:rsidRPr="005D1E49">
              <w:rPr>
                <w:sz w:val="24"/>
                <w:szCs w:val="24"/>
              </w:rPr>
              <w:t>A commitment to the Equal Opportunities practice throughout the school including the Authority’s priority of inclusive education.</w:t>
            </w:r>
          </w:p>
        </w:tc>
        <w:tc>
          <w:tcPr>
            <w:tcW w:w="2075" w:type="dxa"/>
            <w:gridSpan w:val="2"/>
          </w:tcPr>
          <w:p w:rsidR="00DF60CA" w:rsidRDefault="00DF60CA" w:rsidP="00AF2D21">
            <w:pPr>
              <w:pStyle w:val="NoSpacing"/>
              <w:rPr>
                <w:sz w:val="24"/>
                <w:szCs w:val="24"/>
              </w:rPr>
            </w:pPr>
          </w:p>
          <w:p w:rsidR="00DF60CA" w:rsidRDefault="00DF60CA" w:rsidP="00AF2D21">
            <w:pPr>
              <w:pStyle w:val="NoSpacing"/>
              <w:rPr>
                <w:sz w:val="24"/>
                <w:szCs w:val="24"/>
              </w:rPr>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lastRenderedPageBreak/>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r>
              <w:t>Application Form / Interview</w:t>
            </w:r>
          </w:p>
          <w:p w:rsidR="00DF60CA" w:rsidRPr="005D1E49" w:rsidRDefault="00DF60CA" w:rsidP="00AF2D21">
            <w:pPr>
              <w:pStyle w:val="NoSpacing"/>
              <w:rPr>
                <w:sz w:val="24"/>
                <w:szCs w:val="24"/>
              </w:rPr>
            </w:pPr>
            <w:r>
              <w:t>Application Form / Interview</w:t>
            </w:r>
          </w:p>
        </w:tc>
      </w:tr>
      <w:tr w:rsidR="00DF60CA" w:rsidRPr="005D1E49" w:rsidTr="00AF2D21">
        <w:tc>
          <w:tcPr>
            <w:tcW w:w="6941" w:type="dxa"/>
          </w:tcPr>
          <w:p w:rsidR="00DF60CA" w:rsidRPr="005D1E49" w:rsidRDefault="00DF60CA" w:rsidP="00AF2D21">
            <w:pPr>
              <w:pStyle w:val="NoSpacing"/>
              <w:rPr>
                <w:b/>
                <w:sz w:val="24"/>
                <w:szCs w:val="24"/>
              </w:rPr>
            </w:pPr>
            <w:r w:rsidRPr="005D1E49">
              <w:rPr>
                <w:b/>
                <w:sz w:val="24"/>
                <w:szCs w:val="24"/>
              </w:rPr>
              <w:lastRenderedPageBreak/>
              <w:t>Other</w:t>
            </w:r>
          </w:p>
          <w:p w:rsidR="00DF60CA" w:rsidRPr="005D1E49" w:rsidRDefault="00DF60CA" w:rsidP="00AF2D21">
            <w:pPr>
              <w:pStyle w:val="NoSpacing"/>
              <w:rPr>
                <w:b/>
                <w:sz w:val="24"/>
                <w:szCs w:val="24"/>
              </w:rPr>
            </w:pPr>
          </w:p>
          <w:p w:rsidR="00DF60CA" w:rsidRPr="005D1E49" w:rsidRDefault="00DF60CA" w:rsidP="00AF2D21">
            <w:pPr>
              <w:pStyle w:val="NoSpacing"/>
              <w:rPr>
                <w:sz w:val="24"/>
                <w:szCs w:val="24"/>
              </w:rPr>
            </w:pPr>
            <w:r w:rsidRPr="005D1E49">
              <w:rPr>
                <w:sz w:val="24"/>
                <w:szCs w:val="24"/>
              </w:rPr>
              <w:t>The post holder with require flexibility and resilience in order to be able to manage the demanding environment of working in a SEMH setting.</w:t>
            </w:r>
          </w:p>
          <w:p w:rsidR="00DF60CA" w:rsidRPr="005D1E49" w:rsidRDefault="00DF60CA" w:rsidP="00AF2D21">
            <w:pPr>
              <w:pStyle w:val="NoSpacing"/>
              <w:rPr>
                <w:sz w:val="24"/>
                <w:szCs w:val="24"/>
              </w:rPr>
            </w:pPr>
          </w:p>
          <w:p w:rsidR="00DF60CA" w:rsidRPr="005D1E49" w:rsidRDefault="00DF60CA" w:rsidP="00AF2D21">
            <w:pPr>
              <w:pStyle w:val="NoSpacing"/>
              <w:rPr>
                <w:sz w:val="24"/>
                <w:szCs w:val="24"/>
              </w:rPr>
            </w:pPr>
            <w:r w:rsidRPr="005D1E49">
              <w:rPr>
                <w:sz w:val="24"/>
                <w:szCs w:val="24"/>
              </w:rPr>
              <w:t>This post is subject to an enhanced CRB check.</w:t>
            </w:r>
          </w:p>
        </w:tc>
        <w:tc>
          <w:tcPr>
            <w:tcW w:w="2075" w:type="dxa"/>
            <w:gridSpan w:val="2"/>
          </w:tcPr>
          <w:p w:rsidR="00DF60CA" w:rsidRDefault="00DF60CA" w:rsidP="00AF2D21">
            <w:pPr>
              <w:pStyle w:val="NoSpacing"/>
              <w:rPr>
                <w:sz w:val="24"/>
                <w:szCs w:val="24"/>
              </w:rPr>
            </w:pPr>
          </w:p>
          <w:p w:rsidR="00DF60CA" w:rsidRDefault="00DF60CA" w:rsidP="00AF2D21">
            <w:pPr>
              <w:pStyle w:val="NoSpacing"/>
              <w:rPr>
                <w:sz w:val="24"/>
                <w:szCs w:val="24"/>
              </w:rPr>
            </w:pPr>
          </w:p>
          <w:p w:rsidR="00DF60CA" w:rsidRDefault="00DF60CA" w:rsidP="00AF2D21">
            <w:pPr>
              <w:pStyle w:val="NoSpacing"/>
            </w:pPr>
            <w:r>
              <w:t>Application Form / Interview</w:t>
            </w:r>
          </w:p>
          <w:p w:rsidR="00DF60CA" w:rsidRDefault="00DF60CA" w:rsidP="00AF2D21">
            <w:pPr>
              <w:pStyle w:val="NoSpacing"/>
            </w:pPr>
          </w:p>
          <w:p w:rsidR="00DF60CA" w:rsidRDefault="00DF60CA" w:rsidP="00AF2D21">
            <w:pPr>
              <w:pStyle w:val="NoSpacing"/>
            </w:pPr>
          </w:p>
          <w:p w:rsidR="00DF60CA" w:rsidRPr="005D1E49" w:rsidRDefault="00DF60CA" w:rsidP="00AF2D21">
            <w:pPr>
              <w:pStyle w:val="NoSpacing"/>
              <w:rPr>
                <w:sz w:val="24"/>
                <w:szCs w:val="24"/>
              </w:rPr>
            </w:pPr>
            <w:r>
              <w:t>Application Form / Interview</w:t>
            </w:r>
          </w:p>
        </w:tc>
      </w:tr>
    </w:tbl>
    <w:p w:rsidR="00DF60CA" w:rsidRPr="005D1E49" w:rsidRDefault="00DF60CA" w:rsidP="00DF60CA">
      <w:pPr>
        <w:pStyle w:val="NoSpacing"/>
        <w:rPr>
          <w:sz w:val="24"/>
          <w:szCs w:val="24"/>
        </w:rPr>
      </w:pPr>
    </w:p>
    <w:p w:rsidR="00DF60CA" w:rsidRPr="005D1E49" w:rsidRDefault="00DF60CA" w:rsidP="00DF60CA">
      <w:pPr>
        <w:pStyle w:val="NoSpacing"/>
        <w:rPr>
          <w:sz w:val="24"/>
          <w:szCs w:val="24"/>
        </w:rPr>
      </w:pPr>
      <w:r w:rsidRPr="005D1E49">
        <w:rPr>
          <w:sz w:val="24"/>
          <w:szCs w:val="24"/>
        </w:rPr>
        <w:t xml:space="preserve"> </w:t>
      </w:r>
    </w:p>
    <w:p w:rsidR="007E24FD" w:rsidRDefault="007E24FD"/>
    <w:sectPr w:rsidR="007E24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6B85"/>
    <w:multiLevelType w:val="hybridMultilevel"/>
    <w:tmpl w:val="5A8C3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601EAF"/>
    <w:multiLevelType w:val="hybridMultilevel"/>
    <w:tmpl w:val="C7F6D7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26C0859"/>
    <w:multiLevelType w:val="hybridMultilevel"/>
    <w:tmpl w:val="D054A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540A92"/>
    <w:multiLevelType w:val="hybridMultilevel"/>
    <w:tmpl w:val="4B927A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6DA81C9A"/>
    <w:multiLevelType w:val="hybridMultilevel"/>
    <w:tmpl w:val="DCF2A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0CA"/>
    <w:rsid w:val="00054E09"/>
    <w:rsid w:val="0008466F"/>
    <w:rsid w:val="00091A5E"/>
    <w:rsid w:val="000B1EA8"/>
    <w:rsid w:val="000C64CF"/>
    <w:rsid w:val="001E7989"/>
    <w:rsid w:val="002944A8"/>
    <w:rsid w:val="002D2D47"/>
    <w:rsid w:val="003E4EE6"/>
    <w:rsid w:val="003E552E"/>
    <w:rsid w:val="005E0E53"/>
    <w:rsid w:val="00682083"/>
    <w:rsid w:val="00693514"/>
    <w:rsid w:val="00752F25"/>
    <w:rsid w:val="007E24FD"/>
    <w:rsid w:val="007F156E"/>
    <w:rsid w:val="00825BE7"/>
    <w:rsid w:val="00853A92"/>
    <w:rsid w:val="00916022"/>
    <w:rsid w:val="00995C78"/>
    <w:rsid w:val="009A012A"/>
    <w:rsid w:val="00A35B07"/>
    <w:rsid w:val="00A709CA"/>
    <w:rsid w:val="00B636FB"/>
    <w:rsid w:val="00CD6D57"/>
    <w:rsid w:val="00DF60CA"/>
    <w:rsid w:val="00F20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60CA"/>
    <w:pPr>
      <w:spacing w:after="0" w:line="240" w:lineRule="auto"/>
    </w:pPr>
  </w:style>
  <w:style w:type="table" w:styleId="TableGrid">
    <w:name w:val="Table Grid"/>
    <w:basedOn w:val="TableNormal"/>
    <w:uiPriority w:val="39"/>
    <w:rsid w:val="00DF6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0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60CA"/>
    <w:pPr>
      <w:spacing w:after="0" w:line="240" w:lineRule="auto"/>
    </w:pPr>
  </w:style>
  <w:style w:type="table" w:styleId="TableGrid">
    <w:name w:val="Table Grid"/>
    <w:basedOn w:val="TableNormal"/>
    <w:uiPriority w:val="39"/>
    <w:rsid w:val="00DF6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1137</Words>
  <Characters>6484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7606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Melinda Robbins</dc:creator>
  <cp:lastModifiedBy>Shahana Begum</cp:lastModifiedBy>
  <cp:revision>2</cp:revision>
  <dcterms:created xsi:type="dcterms:W3CDTF">2018-12-05T12:26:00Z</dcterms:created>
  <dcterms:modified xsi:type="dcterms:W3CDTF">2018-12-05T12:26:00Z</dcterms:modified>
</cp:coreProperties>
</file>