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DF157" w14:textId="3C72B103" w:rsidR="00775290" w:rsidRDefault="00775290">
      <w:bookmarkStart w:id="0" w:name="_GoBack"/>
      <w:bookmarkEnd w:id="0"/>
    </w:p>
    <w:p w14:paraId="7A30911C" w14:textId="77777777" w:rsidR="005F089E" w:rsidRDefault="005F089E"/>
    <w:p w14:paraId="343BDEB3" w14:textId="16FDA159" w:rsidR="005F089E" w:rsidRDefault="003C4F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E38F3F0" wp14:editId="43D40216">
                <wp:simplePos x="0" y="0"/>
                <wp:positionH relativeFrom="column">
                  <wp:posOffset>380365</wp:posOffset>
                </wp:positionH>
                <wp:positionV relativeFrom="paragraph">
                  <wp:posOffset>7620</wp:posOffset>
                </wp:positionV>
                <wp:extent cx="5640070" cy="526415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0070" cy="526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441C40" w14:textId="299EEFFE" w:rsidR="003C4F8E" w:rsidRDefault="003C4F8E" w:rsidP="008416E3">
                            <w:pPr>
                              <w:pStyle w:val="Heading1"/>
                            </w:pPr>
                            <w:r>
                              <w:t>Leading Learning Trust –</w:t>
                            </w:r>
                            <w:r w:rsidR="00D2495C">
                              <w:t xml:space="preserve"> P</w:t>
                            </w:r>
                            <w:r>
                              <w:t xml:space="preserve">erson Specification: </w:t>
                            </w:r>
                          </w:p>
                          <w:p w14:paraId="5AFD58AC" w14:textId="47CEE9A7" w:rsidR="005F089E" w:rsidRDefault="00D2495C" w:rsidP="008416E3">
                            <w:pPr>
                              <w:pStyle w:val="Heading1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Assistant Head teacher</w:t>
                            </w:r>
                          </w:p>
                          <w:p w14:paraId="3B21C6CB" w14:textId="67E69889" w:rsidR="003C4F8E" w:rsidRDefault="003C4F8E" w:rsidP="003C4F8E"/>
                          <w:p w14:paraId="1476BD0D" w14:textId="2A3F6A2D" w:rsidR="00D2495C" w:rsidRDefault="00D2495C" w:rsidP="003C4F8E"/>
                          <w:p w14:paraId="0007BCE3" w14:textId="77777777" w:rsidR="008815EB" w:rsidRDefault="008815EB" w:rsidP="003C4F8E"/>
                          <w:p w14:paraId="7B088777" w14:textId="77777777" w:rsidR="003C4F8E" w:rsidRPr="003C4F8E" w:rsidRDefault="003C4F8E" w:rsidP="003C4F8E"/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BFBFBF" w:themeColor="background1" w:themeShade="BF"/>
                                <w:left w:val="single" w:sz="4" w:space="0" w:color="BFBFBF" w:themeColor="background1" w:themeShade="BF"/>
                                <w:bottom w:val="single" w:sz="4" w:space="0" w:color="BFBFBF" w:themeColor="background1" w:themeShade="BF"/>
                                <w:right w:val="single" w:sz="4" w:space="0" w:color="BFBFBF" w:themeColor="background1" w:themeShade="BF"/>
                                <w:insideH w:val="single" w:sz="4" w:space="0" w:color="BFBFBF" w:themeColor="background1" w:themeShade="BF"/>
                                <w:insideV w:val="single" w:sz="4" w:space="0" w:color="BFBFBF" w:themeColor="background1" w:themeShade="B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249"/>
                              <w:gridCol w:w="4250"/>
                            </w:tblGrid>
                            <w:tr w:rsidR="003C4F8E" w:rsidRPr="001A5477" w14:paraId="4EF870F0" w14:textId="77777777" w:rsidTr="005C30DC">
                              <w:tc>
                                <w:tcPr>
                                  <w:tcW w:w="4249" w:type="dxa"/>
                                </w:tcPr>
                                <w:p w14:paraId="05D4E754" w14:textId="3F5DB2BC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</w:rPr>
                                    <w:t>Date published</w:t>
                                  </w:r>
                                  <w:r w:rsidRPr="001A5477">
                                    <w:rPr>
                                      <w:rFonts w:ascii="Tahoma" w:hAnsi="Tahoma" w:cs="Tahoma"/>
                                      <w:b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250" w:type="dxa"/>
                                </w:tcPr>
                                <w:p w14:paraId="53BB2E9F" w14:textId="78982AD2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December 2016</w:t>
                                  </w:r>
                                </w:p>
                              </w:tc>
                            </w:tr>
                            <w:tr w:rsidR="003C4F8E" w:rsidRPr="001A5477" w14:paraId="09D541B4" w14:textId="77777777" w:rsidTr="005C30DC">
                              <w:tc>
                                <w:tcPr>
                                  <w:tcW w:w="4249" w:type="dxa"/>
                                </w:tcPr>
                                <w:p w14:paraId="2C118599" w14:textId="2E72866C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</w:rPr>
                                    <w:t xml:space="preserve">Approved </w:t>
                                  </w:r>
                                  <w:r w:rsidRPr="001A5477">
                                    <w:rPr>
                                      <w:rFonts w:ascii="Tahoma" w:hAnsi="Tahoma" w:cs="Tahoma"/>
                                      <w:b/>
                                    </w:rPr>
                                    <w:t>by:</w:t>
                                  </w:r>
                                </w:p>
                              </w:tc>
                              <w:tc>
                                <w:tcPr>
                                  <w:tcW w:w="4250" w:type="dxa"/>
                                </w:tcPr>
                                <w:p w14:paraId="373F1354" w14:textId="77D13292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Executive Head teacher</w:t>
                                  </w:r>
                                </w:p>
                              </w:tc>
                            </w:tr>
                          </w:tbl>
                          <w:p w14:paraId="3B7CF46B" w14:textId="77777777" w:rsidR="003C4F8E" w:rsidRPr="003C4F8E" w:rsidRDefault="003C4F8E" w:rsidP="003C4F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38F3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95pt;margin-top:.6pt;width:444.1pt;height:414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" filled="f" stroked="f">
                <v:textbox>
                  <w:txbxContent>
                    <w:p w14:paraId="7B441C40" w14:textId="299EEFFE" w:rsidR="003C4F8E" w:rsidRDefault="003C4F8E" w:rsidP="008416E3">
                      <w:pPr>
                        <w:pStyle w:val="Heading1"/>
                      </w:pPr>
                      <w:r>
                        <w:t>Leading Learning Trust –</w:t>
                      </w:r>
                      <w:r w:rsidR="00D2495C">
                        <w:t xml:space="preserve"> P</w:t>
                      </w:r>
                      <w:r>
                        <w:t xml:space="preserve">erson Specification: </w:t>
                      </w:r>
                    </w:p>
                    <w:p w14:paraId="5AFD58AC" w14:textId="47CEE9A7" w:rsidR="005F089E" w:rsidRDefault="00D2495C" w:rsidP="008416E3">
                      <w:pPr>
                        <w:pStyle w:val="Heading1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Assistant Head teacher</w:t>
                      </w:r>
                    </w:p>
                    <w:p w14:paraId="3B21C6CB" w14:textId="67E69889" w:rsidR="003C4F8E" w:rsidRDefault="003C4F8E" w:rsidP="003C4F8E"/>
                    <w:p w14:paraId="1476BD0D" w14:textId="2A3F6A2D" w:rsidR="00D2495C" w:rsidRDefault="00D2495C" w:rsidP="003C4F8E"/>
                    <w:p w14:paraId="0007BCE3" w14:textId="77777777" w:rsidR="008815EB" w:rsidRDefault="008815EB" w:rsidP="003C4F8E"/>
                    <w:p w14:paraId="7B088777" w14:textId="77777777" w:rsidR="003C4F8E" w:rsidRPr="003C4F8E" w:rsidRDefault="003C4F8E" w:rsidP="003C4F8E"/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BFBFBF" w:themeColor="background1" w:themeShade="BF"/>
                          <w:left w:val="single" w:sz="4" w:space="0" w:color="BFBFBF" w:themeColor="background1" w:themeShade="BF"/>
                          <w:bottom w:val="single" w:sz="4" w:space="0" w:color="BFBFBF" w:themeColor="background1" w:themeShade="BF"/>
                          <w:right w:val="single" w:sz="4" w:space="0" w:color="BFBFBF" w:themeColor="background1" w:themeShade="BF"/>
                          <w:insideH w:val="single" w:sz="4" w:space="0" w:color="BFBFBF" w:themeColor="background1" w:themeShade="BF"/>
                          <w:insideV w:val="single" w:sz="4" w:space="0" w:color="BFBFBF" w:themeColor="background1" w:themeShade="BF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249"/>
                        <w:gridCol w:w="4250"/>
                      </w:tblGrid>
                      <w:tr w:rsidR="003C4F8E" w:rsidRPr="001A5477" w14:paraId="4EF870F0" w14:textId="77777777" w:rsidTr="005C30DC">
                        <w:tc>
                          <w:tcPr>
                            <w:tcW w:w="4249" w:type="dxa"/>
                          </w:tcPr>
                          <w:p w14:paraId="05D4E754" w14:textId="3F5DB2BC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Date published</w:t>
                            </w:r>
                            <w:r w:rsidRPr="001A5477">
                              <w:rPr>
                                <w:rFonts w:ascii="Tahoma" w:hAnsi="Tahoma" w:cs="Tahoma"/>
                                <w:b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250" w:type="dxa"/>
                          </w:tcPr>
                          <w:p w14:paraId="53BB2E9F" w14:textId="78982AD2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December 2016</w:t>
                            </w:r>
                          </w:p>
                        </w:tc>
                      </w:tr>
                      <w:tr w:rsidR="003C4F8E" w:rsidRPr="001A5477" w14:paraId="09D541B4" w14:textId="77777777" w:rsidTr="005C30DC">
                        <w:tc>
                          <w:tcPr>
                            <w:tcW w:w="4249" w:type="dxa"/>
                          </w:tcPr>
                          <w:p w14:paraId="2C118599" w14:textId="2E72866C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Approved </w:t>
                            </w:r>
                            <w:r w:rsidRPr="001A5477">
                              <w:rPr>
                                <w:rFonts w:ascii="Tahoma" w:hAnsi="Tahoma" w:cs="Tahoma"/>
                                <w:b/>
                              </w:rPr>
                              <w:t>by:</w:t>
                            </w:r>
                          </w:p>
                        </w:tc>
                        <w:tc>
                          <w:tcPr>
                            <w:tcW w:w="4250" w:type="dxa"/>
                          </w:tcPr>
                          <w:p w14:paraId="373F1354" w14:textId="77D13292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Executive Head teacher</w:t>
                            </w:r>
                          </w:p>
                        </w:tc>
                      </w:tr>
                    </w:tbl>
                    <w:p w14:paraId="3B7CF46B" w14:textId="77777777" w:rsidR="003C4F8E" w:rsidRPr="003C4F8E" w:rsidRDefault="003C4F8E" w:rsidP="003C4F8E"/>
                  </w:txbxContent>
                </v:textbox>
                <w10:wrap type="square"/>
              </v:shape>
            </w:pict>
          </mc:Fallback>
        </mc:AlternateContent>
      </w:r>
    </w:p>
    <w:p w14:paraId="77DB58DC" w14:textId="77777777" w:rsidR="005F089E" w:rsidRDefault="005F089E"/>
    <w:p w14:paraId="34ECD5FA" w14:textId="77777777" w:rsidR="005F089E" w:rsidRDefault="005F089E"/>
    <w:p w14:paraId="7CD99A94" w14:textId="77777777" w:rsidR="005F089E" w:rsidRDefault="005F089E"/>
    <w:p w14:paraId="430C19E6" w14:textId="77777777" w:rsidR="005F089E" w:rsidRDefault="005F089E"/>
    <w:p w14:paraId="424A6964" w14:textId="77777777" w:rsidR="005F089E" w:rsidRDefault="005F089E"/>
    <w:p w14:paraId="3BB9FD31" w14:textId="77777777" w:rsidR="005F089E" w:rsidRDefault="005F089E"/>
    <w:p w14:paraId="69330ECD" w14:textId="77777777" w:rsidR="005F089E" w:rsidRDefault="005F089E"/>
    <w:p w14:paraId="66CBABAE" w14:textId="77777777" w:rsidR="005F089E" w:rsidRDefault="005F089E"/>
    <w:p w14:paraId="2E8630EB" w14:textId="77777777" w:rsidR="005F089E" w:rsidRDefault="005F089E"/>
    <w:p w14:paraId="6D0F60C4" w14:textId="77777777" w:rsidR="005F089E" w:rsidRDefault="005F089E"/>
    <w:p w14:paraId="02001E4B" w14:textId="77777777" w:rsidR="005F089E" w:rsidRDefault="005F089E"/>
    <w:p w14:paraId="5996C3B0" w14:textId="77777777" w:rsidR="005F089E" w:rsidRDefault="005F089E"/>
    <w:p w14:paraId="07DE29BC" w14:textId="77777777" w:rsidR="005F089E" w:rsidRDefault="005F089E"/>
    <w:p w14:paraId="70F3BFE6" w14:textId="77777777" w:rsidR="005F089E" w:rsidRDefault="005F089E"/>
    <w:p w14:paraId="5215DA02" w14:textId="77777777" w:rsidR="005F089E" w:rsidRDefault="005F089E"/>
    <w:p w14:paraId="2B595785" w14:textId="77777777" w:rsidR="005F089E" w:rsidRDefault="005F089E"/>
    <w:p w14:paraId="1D7F4629" w14:textId="77777777" w:rsidR="005F089E" w:rsidRDefault="005F089E"/>
    <w:p w14:paraId="36B35941" w14:textId="77777777" w:rsidR="005F089E" w:rsidRDefault="005F089E"/>
    <w:p w14:paraId="1973DB99" w14:textId="77777777" w:rsidR="005F089E" w:rsidRDefault="005F089E"/>
    <w:p w14:paraId="0CBC2CEA" w14:textId="77777777" w:rsidR="005F089E" w:rsidRDefault="005F089E"/>
    <w:p w14:paraId="2A13C68E" w14:textId="77777777" w:rsidR="005F089E" w:rsidRDefault="005F089E"/>
    <w:p w14:paraId="53B4FC3E" w14:textId="77777777" w:rsidR="005F089E" w:rsidRDefault="005F089E"/>
    <w:p w14:paraId="613DBB60" w14:textId="77777777" w:rsidR="005F089E" w:rsidRDefault="005F089E"/>
    <w:p w14:paraId="3C81BAE0" w14:textId="48DB7089" w:rsidR="00FF0214" w:rsidRDefault="00FF0214" w:rsidP="00FF0214">
      <w:pPr>
        <w:pStyle w:val="Header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PERSON SPECIFICATION</w:t>
      </w:r>
      <w:r w:rsidR="0068691D">
        <w:rPr>
          <w:rFonts w:ascii="Tahoma" w:hAnsi="Tahoma" w:cs="Tahoma"/>
          <w:b/>
        </w:rPr>
        <w:t xml:space="preserve"> – ASSISTANT HEAD TEACHER (AHT)</w:t>
      </w:r>
    </w:p>
    <w:p w14:paraId="67AB8E51" w14:textId="0C9CC908" w:rsidR="008815EB" w:rsidRDefault="00D2495C" w:rsidP="008815EB">
      <w:pPr>
        <w:pStyle w:val="Header"/>
        <w:spacing w:line="24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Note that all specifications are </w:t>
      </w:r>
      <w:r w:rsidRPr="00D2495C">
        <w:rPr>
          <w:rFonts w:ascii="Tahoma" w:hAnsi="Tahoma" w:cs="Tahoma"/>
          <w:color w:val="FF0000"/>
        </w:rPr>
        <w:t xml:space="preserve">ESSENTIAL REQUIREMENTS </w:t>
      </w:r>
      <w:r>
        <w:rPr>
          <w:rFonts w:ascii="Tahoma" w:hAnsi="Tahoma" w:cs="Tahoma"/>
        </w:rPr>
        <w:t>for this role</w:t>
      </w:r>
      <w:r w:rsidR="003F41EB">
        <w:rPr>
          <w:rFonts w:ascii="Tahoma" w:hAnsi="Tahoma" w:cs="Tahom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2"/>
        <w:gridCol w:w="4498"/>
      </w:tblGrid>
      <w:tr w:rsidR="00FF0214" w:rsidRPr="00B30328" w14:paraId="7DBBED81" w14:textId="77777777" w:rsidTr="00D2495C">
        <w:tc>
          <w:tcPr>
            <w:tcW w:w="3510" w:type="dxa"/>
          </w:tcPr>
          <w:p w14:paraId="303A1D2E" w14:textId="2FDF0845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QUALIFICATIONS</w:t>
            </w:r>
          </w:p>
        </w:tc>
        <w:tc>
          <w:tcPr>
            <w:tcW w:w="4636" w:type="dxa"/>
          </w:tcPr>
          <w:p w14:paraId="61CFD8C5" w14:textId="29E1BBD2" w:rsidR="00FF0214" w:rsidRPr="00B30328" w:rsidRDefault="003F41EB" w:rsidP="00D2495C">
            <w:pPr>
              <w:pStyle w:val="Header"/>
              <w:numPr>
                <w:ilvl w:val="0"/>
                <w:numId w:val="16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DfES </w:t>
            </w:r>
            <w:r w:rsidR="00D2495C">
              <w:rPr>
                <w:rFonts w:ascii="Tahoma" w:hAnsi="Tahoma" w:cs="Tahoma"/>
                <w:sz w:val="20"/>
                <w:szCs w:val="20"/>
              </w:rPr>
              <w:t xml:space="preserve">Qualified </w:t>
            </w:r>
            <w:r>
              <w:rPr>
                <w:rFonts w:ascii="Tahoma" w:hAnsi="Tahoma" w:cs="Tahoma"/>
                <w:sz w:val="20"/>
                <w:szCs w:val="20"/>
              </w:rPr>
              <w:t>T</w:t>
            </w:r>
            <w:r w:rsidR="00D2495C">
              <w:rPr>
                <w:rFonts w:ascii="Tahoma" w:hAnsi="Tahoma" w:cs="Tahoma"/>
                <w:sz w:val="20"/>
                <w:szCs w:val="20"/>
              </w:rPr>
              <w:t xml:space="preserve">eacher status </w:t>
            </w:r>
          </w:p>
        </w:tc>
      </w:tr>
      <w:tr w:rsidR="00FF0214" w:rsidRPr="00B30328" w14:paraId="60B5DD52" w14:textId="77777777" w:rsidTr="00D2495C">
        <w:tc>
          <w:tcPr>
            <w:tcW w:w="3510" w:type="dxa"/>
          </w:tcPr>
          <w:p w14:paraId="0E147B5B" w14:textId="07D7C9E3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EXPERIENCE</w:t>
            </w:r>
          </w:p>
          <w:p w14:paraId="784629E3" w14:textId="77777777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  <w:p w14:paraId="36C1D656" w14:textId="77777777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  <w:p w14:paraId="4548783C" w14:textId="77777777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6FA0ACE7" w14:textId="4DD49B30" w:rsidR="00D2495C" w:rsidRPr="00D2495C" w:rsidRDefault="00D2495C" w:rsidP="00D2495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Successful teaching within the Primary Sector</w:t>
            </w:r>
          </w:p>
          <w:p w14:paraId="0216030C" w14:textId="77777777" w:rsidR="00D2495C" w:rsidRPr="00D2495C" w:rsidRDefault="00D2495C" w:rsidP="00D2495C">
            <w:pPr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Significant experience of leadership and management in a primary school or other educational settings</w:t>
            </w:r>
          </w:p>
          <w:p w14:paraId="217F90D8" w14:textId="77777777" w:rsidR="00D2495C" w:rsidRPr="00D2495C" w:rsidRDefault="00D2495C" w:rsidP="00D2495C">
            <w:pPr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Experience of implementing teaching and learning strategies effectively</w:t>
            </w:r>
          </w:p>
          <w:p w14:paraId="4B88F899" w14:textId="2594F9EB" w:rsidR="00FF0214" w:rsidRPr="00B30328" w:rsidRDefault="00D2495C" w:rsidP="00D2495C">
            <w:pPr>
              <w:pStyle w:val="Header"/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Leading a team of professionals</w:t>
            </w:r>
          </w:p>
        </w:tc>
      </w:tr>
      <w:tr w:rsidR="00FF0214" w:rsidRPr="00B30328" w14:paraId="2F5E59F7" w14:textId="77777777" w:rsidTr="00D2495C">
        <w:tc>
          <w:tcPr>
            <w:tcW w:w="3510" w:type="dxa"/>
          </w:tcPr>
          <w:p w14:paraId="48741FBB" w14:textId="652950EA" w:rsidR="00FF0214" w:rsidRPr="00B30328" w:rsidRDefault="0068691D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INTER-PERSONAL SKILLS AND BEHAVIOUR</w:t>
            </w:r>
          </w:p>
          <w:p w14:paraId="4B9C9B8A" w14:textId="4A304E95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7B8C9C88" w14:textId="7F31322C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Impact and presence</w:t>
            </w:r>
          </w:p>
          <w:p w14:paraId="5C5E189F" w14:textId="7945009F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Resilience and energy</w:t>
            </w:r>
          </w:p>
          <w:p w14:paraId="20E3787C" w14:textId="42E304BE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Enthusiasm, commitment and personality</w:t>
            </w:r>
          </w:p>
          <w:p w14:paraId="5191F607" w14:textId="09240CEF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Good communication and interpersonal skills</w:t>
            </w:r>
          </w:p>
          <w:p w14:paraId="6798413C" w14:textId="670CD84A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Highly effective organisational skills</w:t>
            </w:r>
          </w:p>
          <w:p w14:paraId="520BF261" w14:textId="346231F5" w:rsidR="00FF0214" w:rsidRPr="00B30328" w:rsidRDefault="0068691D" w:rsidP="0068691D">
            <w:pPr>
              <w:pStyle w:val="Header"/>
              <w:numPr>
                <w:ilvl w:val="0"/>
                <w:numId w:val="28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An excellent record of attendance</w:t>
            </w:r>
          </w:p>
        </w:tc>
      </w:tr>
      <w:tr w:rsidR="00FF0214" w:rsidRPr="00B30328" w14:paraId="33DAC81A" w14:textId="77777777" w:rsidTr="00D2495C">
        <w:tc>
          <w:tcPr>
            <w:tcW w:w="3510" w:type="dxa"/>
          </w:tcPr>
          <w:p w14:paraId="2301FAC6" w14:textId="373B5836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KNOWLEDGE AND UNDERSTANDING</w:t>
            </w:r>
          </w:p>
          <w:p w14:paraId="3DE4FB7E" w14:textId="6ED15B11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1AA503A3" w14:textId="790EFE6C" w:rsidR="00D2495C" w:rsidRPr="00D2495C" w:rsidRDefault="00D2495C" w:rsidP="00D249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Clear understanding of what constitutes educational provision</w:t>
            </w:r>
          </w:p>
          <w:p w14:paraId="77773936" w14:textId="5B66DABF" w:rsidR="00FF0214" w:rsidRPr="00D2495C" w:rsidRDefault="00D2495C" w:rsidP="00D249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Successful implementation of a range of strategies for school improvement</w:t>
            </w:r>
          </w:p>
        </w:tc>
      </w:tr>
      <w:tr w:rsidR="00D2495C" w:rsidRPr="00B30328" w14:paraId="0C2169FF" w14:textId="77777777" w:rsidTr="00D2495C">
        <w:tc>
          <w:tcPr>
            <w:tcW w:w="3510" w:type="dxa"/>
          </w:tcPr>
          <w:p w14:paraId="4EE2362B" w14:textId="6F5729B0" w:rsidR="00D2495C" w:rsidRPr="00B30328" w:rsidRDefault="00D2495C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CURRICULUM, TEACHING AND LEARNING</w:t>
            </w:r>
          </w:p>
        </w:tc>
        <w:tc>
          <w:tcPr>
            <w:tcW w:w="4636" w:type="dxa"/>
          </w:tcPr>
          <w:p w14:paraId="5C760378" w14:textId="2796E0BA" w:rsidR="00D2495C" w:rsidRPr="00D2495C" w:rsidRDefault="00D2495C" w:rsidP="00D249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Understanding of Every Child Matters agenda</w:t>
            </w:r>
          </w:p>
          <w:p w14:paraId="366FFB7F" w14:textId="77777777" w:rsidR="00D2495C" w:rsidRPr="00D2495C" w:rsidRDefault="00D2495C" w:rsidP="00D2495C">
            <w:pPr>
              <w:numPr>
                <w:ilvl w:val="0"/>
                <w:numId w:val="1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Ability to each creatively and effectively to meet the needs of all learners</w:t>
            </w:r>
          </w:p>
          <w:p w14:paraId="010FF601" w14:textId="77777777" w:rsidR="00D2495C" w:rsidRPr="00D2495C" w:rsidRDefault="00D2495C" w:rsidP="00D2495C">
            <w:pPr>
              <w:numPr>
                <w:ilvl w:val="0"/>
                <w:numId w:val="1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Ability to use assessment effectively to inform future teaching and set appropriate targets</w:t>
            </w:r>
          </w:p>
          <w:p w14:paraId="5744F96B" w14:textId="32D8A69F" w:rsidR="00D2495C" w:rsidRPr="00B30328" w:rsidRDefault="00D2495C" w:rsidP="00D2495C">
            <w:pPr>
              <w:pStyle w:val="Header"/>
              <w:numPr>
                <w:ilvl w:val="0"/>
                <w:numId w:val="14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Ability to critically self-</w:t>
            </w:r>
            <w:r w:rsidRPr="00D2495C">
              <w:rPr>
                <w:rFonts w:ascii="Tahoma" w:hAnsi="Tahoma" w:cs="Tahoma"/>
                <w:sz w:val="20"/>
                <w:szCs w:val="20"/>
              </w:rPr>
              <w:t>evaluate and review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D2495C" w:rsidRPr="00B30328" w14:paraId="436F8C47" w14:textId="77777777" w:rsidTr="00D2495C">
        <w:tc>
          <w:tcPr>
            <w:tcW w:w="3510" w:type="dxa"/>
          </w:tcPr>
          <w:p w14:paraId="1CC75E9D" w14:textId="161139DB" w:rsidR="00D2495C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LEADERSHIP AND MANAGEMENT</w:t>
            </w:r>
          </w:p>
        </w:tc>
        <w:tc>
          <w:tcPr>
            <w:tcW w:w="4636" w:type="dxa"/>
          </w:tcPr>
          <w:p w14:paraId="6A4D08D5" w14:textId="7FE21222" w:rsidR="00D2495C" w:rsidRPr="00D2495C" w:rsidRDefault="00D2495C" w:rsidP="00D2495C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Good and clear understanding of monitoring and evaluation strategies</w:t>
            </w:r>
          </w:p>
          <w:p w14:paraId="1F7AAF21" w14:textId="77777777" w:rsidR="00D2495C" w:rsidRDefault="00D2495C" w:rsidP="00D2495C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 xml:space="preserve">Ability to:  </w:t>
            </w:r>
          </w:p>
          <w:p w14:paraId="6E7FA5BF" w14:textId="7DFE6361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Demonstrate a clear vision and motivate others</w:t>
            </w:r>
          </w:p>
          <w:p w14:paraId="05D5C5CA" w14:textId="4D91D405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Manage change effectively</w:t>
            </w:r>
          </w:p>
          <w:p w14:paraId="40385E98" w14:textId="6F0EAF14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Encourage and support</w:t>
            </w:r>
          </w:p>
          <w:p w14:paraId="215F82E3" w14:textId="7E50DCA0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Be an excellent role model</w:t>
            </w:r>
          </w:p>
          <w:p w14:paraId="7F2CE187" w14:textId="2C080AB6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Set high standards</w:t>
            </w:r>
          </w:p>
          <w:p w14:paraId="4B8FC328" w14:textId="32F01001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 good professional relationships</w:t>
            </w:r>
          </w:p>
          <w:p w14:paraId="3EA2BDB2" w14:textId="3EFACEED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Take on an innovative role within teams</w:t>
            </w:r>
          </w:p>
          <w:p w14:paraId="2785648F" w14:textId="6ECED55A" w:rsidR="00D2495C" w:rsidRPr="00B30328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Organise and lead CPD</w:t>
            </w:r>
          </w:p>
        </w:tc>
      </w:tr>
      <w:tr w:rsidR="0068691D" w:rsidRPr="0068691D" w14:paraId="1C151CCF" w14:textId="77777777" w:rsidTr="00D2495C">
        <w:tc>
          <w:tcPr>
            <w:tcW w:w="3510" w:type="dxa"/>
          </w:tcPr>
          <w:p w14:paraId="2409882C" w14:textId="5EE4D259" w:rsidR="0068691D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RESOURCES</w:t>
            </w:r>
          </w:p>
        </w:tc>
        <w:tc>
          <w:tcPr>
            <w:tcW w:w="4636" w:type="dxa"/>
          </w:tcPr>
          <w:p w14:paraId="069B5084" w14:textId="4380F824" w:rsidR="0068691D" w:rsidRPr="0068691D" w:rsidRDefault="0068691D" w:rsidP="0068691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Ability to manage resources effectively</w:t>
            </w:r>
          </w:p>
          <w:p w14:paraId="0F6C7D32" w14:textId="21EA6D60" w:rsidR="0068691D" w:rsidRPr="0068691D" w:rsidRDefault="0068691D" w:rsidP="0068691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 xml:space="preserve">Involvement in the effective development </w:t>
            </w:r>
            <w:r w:rsidRPr="0068691D">
              <w:rPr>
                <w:rFonts w:ascii="Tahoma" w:hAnsi="Tahoma" w:cs="Tahoma"/>
                <w:sz w:val="20"/>
                <w:szCs w:val="20"/>
              </w:rPr>
              <w:lastRenderedPageBreak/>
              <w:t>of the Schools Delegated Budget</w:t>
            </w:r>
          </w:p>
          <w:p w14:paraId="1CB9B9AF" w14:textId="03DCD6B1" w:rsidR="0068691D" w:rsidRPr="0068691D" w:rsidRDefault="0068691D" w:rsidP="0068691D">
            <w:pPr>
              <w:pStyle w:val="Header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Experience of relevant ICT tracking systems</w:t>
            </w:r>
          </w:p>
        </w:tc>
      </w:tr>
      <w:tr w:rsidR="0068691D" w:rsidRPr="00B30328" w14:paraId="5046D10D" w14:textId="77777777" w:rsidTr="00D2495C">
        <w:tc>
          <w:tcPr>
            <w:tcW w:w="3510" w:type="dxa"/>
          </w:tcPr>
          <w:p w14:paraId="6842C873" w14:textId="75137F88" w:rsidR="0068691D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lastRenderedPageBreak/>
              <w:t>PARENTS AND COMMUNITY</w:t>
            </w:r>
          </w:p>
        </w:tc>
        <w:tc>
          <w:tcPr>
            <w:tcW w:w="4636" w:type="dxa"/>
          </w:tcPr>
          <w:p w14:paraId="6510CAF4" w14:textId="7F75459C" w:rsidR="0068691D" w:rsidRPr="0068691D" w:rsidRDefault="0068691D" w:rsidP="0068691D">
            <w:pPr>
              <w:pStyle w:val="Header"/>
              <w:numPr>
                <w:ilvl w:val="0"/>
                <w:numId w:val="24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Commitment to parent and community partnerships</w:t>
            </w:r>
          </w:p>
        </w:tc>
      </w:tr>
      <w:tr w:rsidR="00FF0214" w:rsidRPr="00B30328" w14:paraId="762DA141" w14:textId="77777777" w:rsidTr="00D2495C">
        <w:tc>
          <w:tcPr>
            <w:tcW w:w="3510" w:type="dxa"/>
          </w:tcPr>
          <w:p w14:paraId="5D3058A5" w14:textId="7DF29873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EQUAL OPPORTUNITIES</w:t>
            </w:r>
          </w:p>
          <w:p w14:paraId="100EC3A4" w14:textId="41D7F65B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3569E2A4" w14:textId="7ED78275" w:rsidR="0068691D" w:rsidRPr="0068691D" w:rsidRDefault="0068691D" w:rsidP="0068691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Commitment and knowledge of inclusive education and attainment</w:t>
            </w:r>
          </w:p>
          <w:p w14:paraId="2F875752" w14:textId="7753DC34" w:rsidR="00FF0214" w:rsidRPr="00B30328" w:rsidRDefault="0068691D" w:rsidP="0068691D">
            <w:pPr>
              <w:pStyle w:val="Header"/>
              <w:numPr>
                <w:ilvl w:val="0"/>
                <w:numId w:val="26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Taking a leading role in the achievement of all pupils</w:t>
            </w:r>
          </w:p>
        </w:tc>
      </w:tr>
    </w:tbl>
    <w:p w14:paraId="4F902ADB" w14:textId="77777777" w:rsidR="00FF0214" w:rsidRPr="00B30328" w:rsidRDefault="00FF0214" w:rsidP="00FF0214">
      <w:pPr>
        <w:pStyle w:val="Header"/>
        <w:rPr>
          <w:rFonts w:ascii="Tahoma" w:hAnsi="Tahoma" w:cs="Tahoma"/>
          <w:sz w:val="20"/>
          <w:szCs w:val="20"/>
        </w:rPr>
      </w:pPr>
    </w:p>
    <w:p w14:paraId="68C8F14B" w14:textId="77777777" w:rsidR="00FF0214" w:rsidRPr="00B30328" w:rsidRDefault="00FF0214" w:rsidP="00FF0214">
      <w:pPr>
        <w:pStyle w:val="Header"/>
        <w:rPr>
          <w:rFonts w:ascii="Tahoma" w:hAnsi="Tahoma" w:cs="Tahoma"/>
          <w:sz w:val="20"/>
          <w:szCs w:val="20"/>
        </w:rPr>
      </w:pPr>
    </w:p>
    <w:p w14:paraId="7FDDACFF" w14:textId="77777777" w:rsidR="00FF0214" w:rsidRPr="00B30328" w:rsidRDefault="00FF0214" w:rsidP="00FF0214">
      <w:pPr>
        <w:pStyle w:val="Header"/>
        <w:rPr>
          <w:rFonts w:ascii="Tahoma" w:hAnsi="Tahoma" w:cs="Tahoma"/>
          <w:sz w:val="20"/>
          <w:szCs w:val="20"/>
        </w:rPr>
      </w:pPr>
    </w:p>
    <w:p w14:paraId="3CD6B52A" w14:textId="77777777" w:rsidR="00FF0214" w:rsidRPr="00B30328" w:rsidRDefault="00FF0214" w:rsidP="008815EB">
      <w:pPr>
        <w:pStyle w:val="Header"/>
        <w:spacing w:line="240" w:lineRule="auto"/>
        <w:rPr>
          <w:rFonts w:ascii="Tahoma" w:hAnsi="Tahoma" w:cs="Tahoma"/>
        </w:rPr>
      </w:pPr>
    </w:p>
    <w:p w14:paraId="56DFABE3" w14:textId="77777777" w:rsidR="003C4F8E" w:rsidRPr="003C4F8E" w:rsidRDefault="003C4F8E" w:rsidP="003C4F8E">
      <w:pPr>
        <w:rPr>
          <w:rFonts w:ascii="Tahoma" w:hAnsi="Tahoma" w:cs="Tahoma"/>
        </w:rPr>
      </w:pPr>
    </w:p>
    <w:p w14:paraId="3DDB0B51" w14:textId="07841506" w:rsidR="003C4F8E" w:rsidRPr="003C4F8E" w:rsidRDefault="003C4F8E">
      <w:pPr>
        <w:rPr>
          <w:rFonts w:ascii="Tahoma" w:hAnsi="Tahoma" w:cs="Tahoma"/>
        </w:rPr>
      </w:pPr>
    </w:p>
    <w:p w14:paraId="71273FBF" w14:textId="77777777" w:rsidR="003C4F8E" w:rsidRPr="003C4F8E" w:rsidRDefault="003C4F8E">
      <w:pPr>
        <w:rPr>
          <w:rFonts w:ascii="Tahoma" w:hAnsi="Tahoma" w:cs="Tahoma"/>
        </w:rPr>
      </w:pPr>
    </w:p>
    <w:p w14:paraId="734A7CD1" w14:textId="77777777" w:rsidR="005F089E" w:rsidRPr="003C4F8E" w:rsidRDefault="005F089E">
      <w:pPr>
        <w:rPr>
          <w:rFonts w:ascii="Tahoma" w:hAnsi="Tahoma" w:cs="Tahoma"/>
        </w:rPr>
      </w:pPr>
    </w:p>
    <w:p w14:paraId="0BA3633A" w14:textId="77777777" w:rsidR="005F089E" w:rsidRDefault="005F089E"/>
    <w:p w14:paraId="162260F2" w14:textId="77777777" w:rsidR="005F089E" w:rsidRDefault="005F089E"/>
    <w:p w14:paraId="3FEDD238" w14:textId="77777777" w:rsidR="005F089E" w:rsidRDefault="005F089E"/>
    <w:p w14:paraId="21A691ED" w14:textId="77777777" w:rsidR="005F089E" w:rsidRDefault="005F089E"/>
    <w:sectPr w:rsidR="005F089E" w:rsidSect="007D09BA">
      <w:headerReference w:type="default" r:id="rId8"/>
      <w:headerReference w:type="first" r:id="rId9"/>
      <w:pgSz w:w="11900" w:h="16840"/>
      <w:pgMar w:top="1985" w:right="3119" w:bottom="170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15AA44" w14:textId="77777777" w:rsidR="005F089E" w:rsidRDefault="005F089E" w:rsidP="005F089E">
      <w:pPr>
        <w:spacing w:after="0" w:line="240" w:lineRule="auto"/>
      </w:pPr>
      <w:r>
        <w:separator/>
      </w:r>
    </w:p>
  </w:endnote>
  <w:endnote w:type="continuationSeparator" w:id="0">
    <w:p w14:paraId="2733512C" w14:textId="77777777" w:rsidR="005F089E" w:rsidRDefault="005F089E" w:rsidP="005F0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Microsoft Sans Serif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056E1" w14:textId="77777777" w:rsidR="005F089E" w:rsidRDefault="005F089E" w:rsidP="005F089E">
      <w:pPr>
        <w:spacing w:after="0" w:line="240" w:lineRule="auto"/>
      </w:pPr>
      <w:r>
        <w:separator/>
      </w:r>
    </w:p>
  </w:footnote>
  <w:footnote w:type="continuationSeparator" w:id="0">
    <w:p w14:paraId="136A865B" w14:textId="77777777" w:rsidR="005F089E" w:rsidRDefault="005F089E" w:rsidP="005F0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EF91CB" w14:textId="61212DF3" w:rsidR="005F089E" w:rsidRDefault="00246F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5B7DA2E" wp14:editId="6146A9E2">
          <wp:simplePos x="0" y="0"/>
          <wp:positionH relativeFrom="column">
            <wp:posOffset>-541020</wp:posOffset>
          </wp:positionH>
          <wp:positionV relativeFrom="paragraph">
            <wp:posOffset>-448945</wp:posOffset>
          </wp:positionV>
          <wp:extent cx="7559040" cy="10692384"/>
          <wp:effectExtent l="0" t="0" r="10160" b="127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Document branding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384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43F0D9" w14:textId="09B64933" w:rsidR="005F089E" w:rsidRDefault="00246F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6FA2F1" wp14:editId="3122D1D7">
          <wp:simplePos x="0" y="0"/>
          <wp:positionH relativeFrom="column">
            <wp:posOffset>7168515</wp:posOffset>
          </wp:positionH>
          <wp:positionV relativeFrom="paragraph">
            <wp:posOffset>-450215</wp:posOffset>
          </wp:positionV>
          <wp:extent cx="7559040" cy="10692130"/>
          <wp:effectExtent l="0" t="0" r="10160" b="127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Document branding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089E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C5FCB8D" wp14:editId="0210D664">
          <wp:simplePos x="0" y="0"/>
          <wp:positionH relativeFrom="column">
            <wp:posOffset>-525780</wp:posOffset>
          </wp:positionH>
          <wp:positionV relativeFrom="paragraph">
            <wp:posOffset>-448945</wp:posOffset>
          </wp:positionV>
          <wp:extent cx="7559040" cy="10692384"/>
          <wp:effectExtent l="0" t="0" r="10160" b="127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Document branding-0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384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64E8"/>
    <w:multiLevelType w:val="hybridMultilevel"/>
    <w:tmpl w:val="A330EF26"/>
    <w:lvl w:ilvl="0" w:tplc="0E6CCB12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B1F8B"/>
    <w:multiLevelType w:val="hybridMultilevel"/>
    <w:tmpl w:val="79BA66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67232"/>
    <w:multiLevelType w:val="hybridMultilevel"/>
    <w:tmpl w:val="92741492"/>
    <w:lvl w:ilvl="0" w:tplc="87A2C61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E5632"/>
    <w:multiLevelType w:val="hybridMultilevel"/>
    <w:tmpl w:val="870A1606"/>
    <w:lvl w:ilvl="0" w:tplc="2516419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E5E56"/>
    <w:multiLevelType w:val="hybridMultilevel"/>
    <w:tmpl w:val="68E0DFCE"/>
    <w:lvl w:ilvl="0" w:tplc="EBE41AB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E5A07"/>
    <w:multiLevelType w:val="hybridMultilevel"/>
    <w:tmpl w:val="15FCE6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2180D"/>
    <w:multiLevelType w:val="hybridMultilevel"/>
    <w:tmpl w:val="D3CA93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C2EBD"/>
    <w:multiLevelType w:val="hybridMultilevel"/>
    <w:tmpl w:val="97422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1C496D"/>
    <w:multiLevelType w:val="hybridMultilevel"/>
    <w:tmpl w:val="ECB2F842"/>
    <w:lvl w:ilvl="0" w:tplc="F9167D6A">
      <w:start w:val="1"/>
      <w:numFmt w:val="lowerLetter"/>
      <w:lvlText w:val="(%1)"/>
      <w:lvlJc w:val="left"/>
      <w:pPr>
        <w:ind w:left="1080" w:hanging="360"/>
      </w:pPr>
      <w:rPr>
        <w:rFonts w:ascii="Tahoma" w:hAnsi="Tahoma" w:cs="Tahoma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04686F"/>
    <w:multiLevelType w:val="hybridMultilevel"/>
    <w:tmpl w:val="0CD46E06"/>
    <w:lvl w:ilvl="0" w:tplc="36C0C6B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B42D87"/>
    <w:multiLevelType w:val="hybridMultilevel"/>
    <w:tmpl w:val="76EA8DE0"/>
    <w:lvl w:ilvl="0" w:tplc="A3461E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3D1E3C"/>
    <w:multiLevelType w:val="hybridMultilevel"/>
    <w:tmpl w:val="97D69CFA"/>
    <w:lvl w:ilvl="0" w:tplc="D4205C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B50548"/>
    <w:multiLevelType w:val="hybridMultilevel"/>
    <w:tmpl w:val="C46E3902"/>
    <w:lvl w:ilvl="0" w:tplc="57D84C5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F4143"/>
    <w:multiLevelType w:val="hybridMultilevel"/>
    <w:tmpl w:val="C98CB44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6612B9"/>
    <w:multiLevelType w:val="hybridMultilevel"/>
    <w:tmpl w:val="720E1E74"/>
    <w:lvl w:ilvl="0" w:tplc="785275E6">
      <w:start w:val="2"/>
      <w:numFmt w:val="bullet"/>
      <w:lvlText w:val="-"/>
      <w:lvlJc w:val="left"/>
      <w:pPr>
        <w:ind w:left="78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5BB67E8"/>
    <w:multiLevelType w:val="hybridMultilevel"/>
    <w:tmpl w:val="E5962848"/>
    <w:lvl w:ilvl="0" w:tplc="15DACB2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C1F85"/>
    <w:multiLevelType w:val="hybridMultilevel"/>
    <w:tmpl w:val="A61E3A50"/>
    <w:lvl w:ilvl="0" w:tplc="DC0A1C1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2690D"/>
    <w:multiLevelType w:val="hybridMultilevel"/>
    <w:tmpl w:val="052001DA"/>
    <w:lvl w:ilvl="0" w:tplc="75002410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B7D1E"/>
    <w:multiLevelType w:val="hybridMultilevel"/>
    <w:tmpl w:val="F4E6DA0C"/>
    <w:lvl w:ilvl="0" w:tplc="4B183A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B5E12"/>
    <w:multiLevelType w:val="hybridMultilevel"/>
    <w:tmpl w:val="5C84B3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6C30B1"/>
    <w:multiLevelType w:val="hybridMultilevel"/>
    <w:tmpl w:val="79DEA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A22BFA"/>
    <w:multiLevelType w:val="hybridMultilevel"/>
    <w:tmpl w:val="7D18A5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1B6384"/>
    <w:multiLevelType w:val="hybridMultilevel"/>
    <w:tmpl w:val="548A9A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3E7B6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47602F"/>
    <w:multiLevelType w:val="hybridMultilevel"/>
    <w:tmpl w:val="399EF36E"/>
    <w:lvl w:ilvl="0" w:tplc="EEBAE05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25758"/>
    <w:multiLevelType w:val="hybridMultilevel"/>
    <w:tmpl w:val="E0A242FA"/>
    <w:lvl w:ilvl="0" w:tplc="EF4E3328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4111C7"/>
    <w:multiLevelType w:val="multilevel"/>
    <w:tmpl w:val="6D00201C"/>
    <w:styleLink w:val="LFO81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6" w15:restartNumberingAfterBreak="0">
    <w:nsid w:val="766F48F0"/>
    <w:multiLevelType w:val="hybridMultilevel"/>
    <w:tmpl w:val="A63A717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9B32134"/>
    <w:multiLevelType w:val="hybridMultilevel"/>
    <w:tmpl w:val="A668855C"/>
    <w:lvl w:ilvl="0" w:tplc="6804F59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0"/>
  </w:num>
  <w:num w:numId="3">
    <w:abstractNumId w:val="21"/>
  </w:num>
  <w:num w:numId="4">
    <w:abstractNumId w:val="25"/>
  </w:num>
  <w:num w:numId="5">
    <w:abstractNumId w:val="26"/>
  </w:num>
  <w:num w:numId="6">
    <w:abstractNumId w:val="13"/>
  </w:num>
  <w:num w:numId="7">
    <w:abstractNumId w:val="24"/>
  </w:num>
  <w:num w:numId="8">
    <w:abstractNumId w:val="11"/>
  </w:num>
  <w:num w:numId="9">
    <w:abstractNumId w:val="9"/>
  </w:num>
  <w:num w:numId="10">
    <w:abstractNumId w:val="16"/>
  </w:num>
  <w:num w:numId="11">
    <w:abstractNumId w:val="2"/>
  </w:num>
  <w:num w:numId="12">
    <w:abstractNumId w:val="1"/>
  </w:num>
  <w:num w:numId="13">
    <w:abstractNumId w:val="27"/>
  </w:num>
  <w:num w:numId="14">
    <w:abstractNumId w:val="0"/>
  </w:num>
  <w:num w:numId="15">
    <w:abstractNumId w:val="12"/>
  </w:num>
  <w:num w:numId="16">
    <w:abstractNumId w:val="23"/>
  </w:num>
  <w:num w:numId="17">
    <w:abstractNumId w:val="8"/>
  </w:num>
  <w:num w:numId="18">
    <w:abstractNumId w:val="17"/>
  </w:num>
  <w:num w:numId="19">
    <w:abstractNumId w:val="22"/>
  </w:num>
  <w:num w:numId="20">
    <w:abstractNumId w:val="4"/>
  </w:num>
  <w:num w:numId="21">
    <w:abstractNumId w:val="14"/>
  </w:num>
  <w:num w:numId="22">
    <w:abstractNumId w:val="19"/>
  </w:num>
  <w:num w:numId="23">
    <w:abstractNumId w:val="15"/>
  </w:num>
  <w:num w:numId="24">
    <w:abstractNumId w:val="18"/>
  </w:num>
  <w:num w:numId="25">
    <w:abstractNumId w:val="5"/>
  </w:num>
  <w:num w:numId="26">
    <w:abstractNumId w:val="10"/>
  </w:num>
  <w:num w:numId="27">
    <w:abstractNumId w:val="6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6"/>
  <w:drawingGridVerticalSpacing w:val="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91B"/>
    <w:rsid w:val="00246FDE"/>
    <w:rsid w:val="003C4F8E"/>
    <w:rsid w:val="003F41EB"/>
    <w:rsid w:val="005F089E"/>
    <w:rsid w:val="005F6EDC"/>
    <w:rsid w:val="0060591B"/>
    <w:rsid w:val="0068691D"/>
    <w:rsid w:val="006D6A93"/>
    <w:rsid w:val="00775290"/>
    <w:rsid w:val="007D09BA"/>
    <w:rsid w:val="008416E3"/>
    <w:rsid w:val="008815EB"/>
    <w:rsid w:val="00934ADE"/>
    <w:rsid w:val="00C01452"/>
    <w:rsid w:val="00C223A8"/>
    <w:rsid w:val="00D027E0"/>
    <w:rsid w:val="00D2495C"/>
    <w:rsid w:val="00FA48D5"/>
    <w:rsid w:val="00FF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26C9441"/>
  <w14:defaultImageDpi w14:val="300"/>
  <w15:docId w15:val="{D07E6176-98CC-4718-85C4-4B6FBA09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89E"/>
    <w:pPr>
      <w:spacing w:after="200" w:line="276" w:lineRule="auto"/>
    </w:pPr>
    <w:rPr>
      <w:rFonts w:eastAsiaTheme="minorHAns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089E"/>
    <w:pPr>
      <w:jc w:val="center"/>
      <w:outlineLvl w:val="0"/>
    </w:pPr>
    <w:rPr>
      <w:rFonts w:ascii="Tahoma" w:hAnsi="Tahoma" w:cs="Tahoma"/>
      <w:b/>
      <w:color w:val="0C2E48"/>
      <w:sz w:val="72"/>
      <w:szCs w:val="7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08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89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F089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89E"/>
  </w:style>
  <w:style w:type="paragraph" w:styleId="Footer">
    <w:name w:val="footer"/>
    <w:basedOn w:val="Normal"/>
    <w:link w:val="FooterChar"/>
    <w:uiPriority w:val="99"/>
    <w:unhideWhenUsed/>
    <w:rsid w:val="005F089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89E"/>
  </w:style>
  <w:style w:type="paragraph" w:styleId="BalloonText">
    <w:name w:val="Balloon Text"/>
    <w:basedOn w:val="Normal"/>
    <w:link w:val="BalloonTextChar"/>
    <w:uiPriority w:val="99"/>
    <w:semiHidden/>
    <w:unhideWhenUsed/>
    <w:rsid w:val="005F08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89E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F089E"/>
    <w:rPr>
      <w:rFonts w:ascii="Tahoma" w:eastAsiaTheme="minorHAnsi" w:hAnsi="Tahoma" w:cs="Tahoma"/>
      <w:b/>
      <w:color w:val="0C2E48"/>
      <w:sz w:val="72"/>
      <w:szCs w:val="7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089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089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ListParagraph">
    <w:name w:val="List Paragraph"/>
    <w:basedOn w:val="Normal"/>
    <w:uiPriority w:val="34"/>
    <w:qFormat/>
    <w:rsid w:val="005F089E"/>
    <w:pPr>
      <w:ind w:left="720"/>
      <w:contextualSpacing/>
    </w:pPr>
  </w:style>
  <w:style w:type="paragraph" w:customStyle="1" w:styleId="DfESOutNumbered">
    <w:name w:val="DfESOutNumbered"/>
    <w:basedOn w:val="Normal"/>
    <w:rsid w:val="005F089E"/>
    <w:pPr>
      <w:widowControl w:val="0"/>
      <w:numPr>
        <w:numId w:val="4"/>
      </w:numPr>
      <w:suppressAutoHyphens/>
      <w:overflowPunct w:val="0"/>
      <w:autoSpaceDE w:val="0"/>
      <w:autoSpaceDN w:val="0"/>
      <w:spacing w:after="240" w:line="240" w:lineRule="auto"/>
    </w:pPr>
    <w:rPr>
      <w:rFonts w:ascii="Arial" w:eastAsia="Times New Roman" w:hAnsi="Arial" w:cs="Arial"/>
      <w:szCs w:val="20"/>
    </w:rPr>
  </w:style>
  <w:style w:type="numbering" w:customStyle="1" w:styleId="LFO81">
    <w:name w:val="LFO8_1"/>
    <w:basedOn w:val="NoList"/>
    <w:rsid w:val="005F089E"/>
    <w:pPr>
      <w:numPr>
        <w:numId w:val="4"/>
      </w:numPr>
    </w:pPr>
  </w:style>
  <w:style w:type="paragraph" w:customStyle="1" w:styleId="Default">
    <w:name w:val="Default"/>
    <w:rsid w:val="005F089E"/>
    <w:pPr>
      <w:autoSpaceDE w:val="0"/>
      <w:autoSpaceDN w:val="0"/>
      <w:adjustRightInd w:val="0"/>
    </w:pPr>
    <w:rPr>
      <w:rFonts w:ascii="Calibri" w:eastAsiaTheme="minorHAnsi" w:hAnsi="Calibri" w:cs="Calibri"/>
      <w:color w:val="000000"/>
    </w:rPr>
  </w:style>
  <w:style w:type="table" w:styleId="TableGrid">
    <w:name w:val="Table Grid"/>
    <w:basedOn w:val="TableNormal"/>
    <w:uiPriority w:val="59"/>
    <w:rsid w:val="003C4F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D2495C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40"/>
      <w:szCs w:val="24"/>
    </w:rPr>
  </w:style>
  <w:style w:type="character" w:customStyle="1" w:styleId="TitleChar">
    <w:name w:val="Title Char"/>
    <w:basedOn w:val="DefaultParagraphFont"/>
    <w:link w:val="Title"/>
    <w:rsid w:val="00D2495C"/>
    <w:rPr>
      <w:rFonts w:ascii="Comic Sans MS" w:eastAsia="Times New Roman" w:hAnsi="Comic Sans MS" w:cs="Times New Roman"/>
      <w:b/>
      <w:bCs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EB1B167-80C8-487D-B5E2-E917BEBEC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1A5E0FD4.dotm</Template>
  <TotalTime>0</TotalTime>
  <Pages>3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Switch Design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Adonis</dc:creator>
  <cp:keywords/>
  <dc:description/>
  <cp:lastModifiedBy>Karen Hunter</cp:lastModifiedBy>
  <cp:revision>2</cp:revision>
  <dcterms:created xsi:type="dcterms:W3CDTF">2018-05-21T10:56:00Z</dcterms:created>
  <dcterms:modified xsi:type="dcterms:W3CDTF">2018-05-21T10:56:00Z</dcterms:modified>
</cp:coreProperties>
</file>