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290" w:rsidRDefault="009A5290" w:rsidP="006E2ECC">
      <w:pPr>
        <w:keepNext/>
        <w:keepLines/>
        <w:tabs>
          <w:tab w:val="left" w:pos="-720"/>
        </w:tabs>
        <w:suppressAutoHyphens/>
        <w:jc w:val="center"/>
        <w:rPr>
          <w:rFonts w:ascii="Tahoma" w:hAnsi="Tahoma" w:cs="Tahoma"/>
          <w:b/>
          <w:spacing w:val="-2"/>
          <w:sz w:val="22"/>
          <w:szCs w:val="22"/>
        </w:rPr>
      </w:pPr>
      <w:r>
        <w:rPr>
          <w:rFonts w:ascii="Tahoma" w:hAnsi="Tahoma" w:cs="Tahoma"/>
          <w:b/>
          <w:noProof/>
          <w:spacing w:val="-2"/>
          <w:sz w:val="22"/>
          <w:szCs w:val="22"/>
        </w:rPr>
        <w:drawing>
          <wp:anchor distT="0" distB="0" distL="114300" distR="114300" simplePos="0" relativeHeight="251658240" behindDoc="1" locked="0" layoutInCell="1" allowOverlap="1">
            <wp:simplePos x="0" y="0"/>
            <wp:positionH relativeFrom="margin">
              <wp:posOffset>-941705</wp:posOffset>
            </wp:positionH>
            <wp:positionV relativeFrom="margin">
              <wp:posOffset>-513715</wp:posOffset>
            </wp:positionV>
            <wp:extent cx="7552690" cy="2197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2690"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5290" w:rsidRDefault="009A5290" w:rsidP="006E2ECC">
      <w:pPr>
        <w:keepNext/>
        <w:keepLines/>
        <w:tabs>
          <w:tab w:val="left" w:pos="-720"/>
        </w:tabs>
        <w:suppressAutoHyphens/>
        <w:jc w:val="center"/>
        <w:rPr>
          <w:rFonts w:ascii="Tahoma" w:hAnsi="Tahoma" w:cs="Tahoma"/>
          <w:b/>
          <w:spacing w:val="-2"/>
          <w:sz w:val="22"/>
          <w:szCs w:val="22"/>
        </w:rPr>
      </w:pPr>
    </w:p>
    <w:p w:rsidR="009A5290" w:rsidRDefault="009A5290" w:rsidP="006E2ECC">
      <w:pPr>
        <w:keepNext/>
        <w:keepLines/>
        <w:tabs>
          <w:tab w:val="left" w:pos="-720"/>
        </w:tabs>
        <w:suppressAutoHyphens/>
        <w:jc w:val="center"/>
        <w:rPr>
          <w:rFonts w:ascii="Tahoma" w:hAnsi="Tahoma" w:cs="Tahoma"/>
          <w:b/>
          <w:spacing w:val="-2"/>
          <w:sz w:val="22"/>
          <w:szCs w:val="22"/>
        </w:rPr>
      </w:pPr>
    </w:p>
    <w:p w:rsidR="009A5290" w:rsidRDefault="009A5290" w:rsidP="006E2ECC">
      <w:pPr>
        <w:keepNext/>
        <w:keepLines/>
        <w:tabs>
          <w:tab w:val="left" w:pos="-720"/>
        </w:tabs>
        <w:suppressAutoHyphens/>
        <w:jc w:val="center"/>
        <w:rPr>
          <w:rFonts w:ascii="Tahoma" w:hAnsi="Tahoma" w:cs="Tahoma"/>
          <w:b/>
          <w:spacing w:val="-2"/>
          <w:sz w:val="22"/>
          <w:szCs w:val="22"/>
        </w:rPr>
      </w:pPr>
    </w:p>
    <w:p w:rsidR="009A5290" w:rsidRDefault="009A5290" w:rsidP="006E2ECC">
      <w:pPr>
        <w:keepNext/>
        <w:keepLines/>
        <w:tabs>
          <w:tab w:val="left" w:pos="-720"/>
        </w:tabs>
        <w:suppressAutoHyphens/>
        <w:jc w:val="center"/>
        <w:rPr>
          <w:rFonts w:ascii="Tahoma" w:hAnsi="Tahoma" w:cs="Tahoma"/>
          <w:b/>
          <w:spacing w:val="-2"/>
          <w:sz w:val="22"/>
          <w:szCs w:val="22"/>
        </w:rPr>
      </w:pPr>
    </w:p>
    <w:p w:rsidR="009A5290" w:rsidRDefault="009A5290" w:rsidP="006E2ECC">
      <w:pPr>
        <w:keepNext/>
        <w:keepLines/>
        <w:tabs>
          <w:tab w:val="left" w:pos="-720"/>
        </w:tabs>
        <w:suppressAutoHyphens/>
        <w:jc w:val="center"/>
        <w:rPr>
          <w:rFonts w:ascii="Tahoma" w:hAnsi="Tahoma" w:cs="Tahoma"/>
          <w:b/>
          <w:spacing w:val="-2"/>
          <w:sz w:val="22"/>
          <w:szCs w:val="22"/>
        </w:rPr>
      </w:pPr>
    </w:p>
    <w:p w:rsidR="006E2ECC" w:rsidRPr="00D50F2D" w:rsidRDefault="006E2ECC" w:rsidP="009A5290">
      <w:pPr>
        <w:keepNext/>
        <w:keepLines/>
        <w:tabs>
          <w:tab w:val="left" w:pos="-720"/>
        </w:tabs>
        <w:suppressAutoHyphens/>
        <w:rPr>
          <w:rFonts w:ascii="Tahoma" w:hAnsi="Tahoma" w:cs="Tahoma"/>
          <w:b/>
          <w:spacing w:val="-2"/>
          <w:sz w:val="22"/>
          <w:szCs w:val="22"/>
        </w:rPr>
      </w:pPr>
    </w:p>
    <w:p w:rsidR="006E2ECC" w:rsidRPr="00D50F2D" w:rsidRDefault="006E2ECC" w:rsidP="006E2ECC">
      <w:pPr>
        <w:keepNext/>
        <w:keepLines/>
        <w:tabs>
          <w:tab w:val="left" w:pos="-720"/>
        </w:tabs>
        <w:suppressAutoHyphens/>
        <w:jc w:val="center"/>
        <w:rPr>
          <w:rFonts w:ascii="Tahoma" w:hAnsi="Tahoma" w:cs="Tahoma"/>
          <w:b/>
          <w:spacing w:val="-2"/>
          <w:sz w:val="22"/>
          <w:szCs w:val="22"/>
        </w:rPr>
      </w:pPr>
    </w:p>
    <w:p w:rsidR="00CA3C07" w:rsidRDefault="00CA3C07" w:rsidP="006E2ECC">
      <w:pPr>
        <w:keepNext/>
        <w:keepLines/>
        <w:tabs>
          <w:tab w:val="left" w:pos="-720"/>
        </w:tabs>
        <w:suppressAutoHyphens/>
        <w:jc w:val="center"/>
        <w:rPr>
          <w:rFonts w:ascii="Tahoma" w:hAnsi="Tahoma" w:cs="Tahoma"/>
          <w:b/>
          <w:spacing w:val="-2"/>
          <w:sz w:val="22"/>
          <w:szCs w:val="22"/>
        </w:rPr>
      </w:pPr>
    </w:p>
    <w:p w:rsidR="00CA3C07" w:rsidRDefault="00CA3C07">
      <w:pPr>
        <w:tabs>
          <w:tab w:val="left" w:pos="-720"/>
        </w:tabs>
        <w:suppressAutoHyphens/>
        <w:jc w:val="both"/>
        <w:rPr>
          <w:rFonts w:ascii="Tahoma" w:hAnsi="Tahoma" w:cs="Tahoma"/>
          <w:spacing w:val="-2"/>
          <w:sz w:val="22"/>
          <w:szCs w:val="22"/>
        </w:rPr>
      </w:pPr>
    </w:p>
    <w:p w:rsidR="00CA3C07" w:rsidRPr="00D50F2D" w:rsidRDefault="00CA3C07">
      <w:pPr>
        <w:tabs>
          <w:tab w:val="left" w:pos="-720"/>
        </w:tabs>
        <w:suppressAutoHyphens/>
        <w:jc w:val="both"/>
        <w:rPr>
          <w:rFonts w:ascii="Tahoma" w:hAnsi="Tahoma" w:cs="Tahoma"/>
          <w:spacing w:val="-2"/>
          <w:sz w:val="22"/>
          <w:szCs w:val="22"/>
        </w:rPr>
      </w:pPr>
    </w:p>
    <w:p w:rsidR="007177B2" w:rsidRDefault="007177B2" w:rsidP="007177B2">
      <w:pPr>
        <w:tabs>
          <w:tab w:val="left" w:pos="-720"/>
        </w:tabs>
        <w:suppressAutoHyphens/>
        <w:jc w:val="center"/>
        <w:rPr>
          <w:rFonts w:ascii="Tahoma" w:hAnsi="Tahoma" w:cs="Tahoma"/>
          <w:b/>
          <w:spacing w:val="-2"/>
          <w:sz w:val="22"/>
          <w:szCs w:val="22"/>
        </w:rPr>
      </w:pPr>
      <w:r>
        <w:rPr>
          <w:rFonts w:ascii="Tahoma" w:hAnsi="Tahoma" w:cs="Tahoma"/>
          <w:b/>
          <w:spacing w:val="-2"/>
          <w:sz w:val="22"/>
          <w:szCs w:val="22"/>
        </w:rPr>
        <w:t>JOB DESCRIPTION</w:t>
      </w:r>
    </w:p>
    <w:p w:rsidR="007177B2" w:rsidRDefault="007177B2">
      <w:pPr>
        <w:tabs>
          <w:tab w:val="left" w:pos="-720"/>
        </w:tabs>
        <w:suppressAutoHyphens/>
        <w:jc w:val="both"/>
        <w:rPr>
          <w:rFonts w:ascii="Tahoma" w:hAnsi="Tahoma" w:cs="Tahoma"/>
          <w:b/>
          <w:spacing w:val="-2"/>
          <w:sz w:val="22"/>
          <w:szCs w:val="22"/>
        </w:rPr>
      </w:pPr>
    </w:p>
    <w:p w:rsidR="007177B2" w:rsidRDefault="007177B2">
      <w:pPr>
        <w:tabs>
          <w:tab w:val="left" w:pos="-720"/>
        </w:tabs>
        <w:suppressAutoHyphens/>
        <w:jc w:val="both"/>
        <w:rPr>
          <w:rFonts w:ascii="Tahoma" w:hAnsi="Tahoma" w:cs="Tahoma"/>
          <w:b/>
          <w:spacing w:val="-2"/>
          <w:sz w:val="22"/>
          <w:szCs w:val="22"/>
        </w:rPr>
      </w:pPr>
    </w:p>
    <w:p w:rsidR="006E2ECC" w:rsidRPr="00D50F2D" w:rsidRDefault="006E2ECC">
      <w:pPr>
        <w:tabs>
          <w:tab w:val="left" w:pos="-720"/>
        </w:tabs>
        <w:suppressAutoHyphens/>
        <w:jc w:val="both"/>
        <w:rPr>
          <w:rFonts w:ascii="Tahoma" w:hAnsi="Tahoma" w:cs="Tahoma"/>
          <w:bCs/>
          <w:sz w:val="22"/>
          <w:szCs w:val="22"/>
        </w:rPr>
      </w:pPr>
      <w:r w:rsidRPr="00D50F2D">
        <w:rPr>
          <w:rFonts w:ascii="Tahoma" w:hAnsi="Tahoma" w:cs="Tahoma"/>
          <w:b/>
          <w:spacing w:val="-2"/>
          <w:sz w:val="22"/>
          <w:szCs w:val="22"/>
        </w:rPr>
        <w:t>T</w:t>
      </w:r>
      <w:r w:rsidRPr="00D50F2D">
        <w:rPr>
          <w:rFonts w:ascii="Tahoma" w:hAnsi="Tahoma" w:cs="Tahoma"/>
          <w:b/>
          <w:spacing w:val="-3"/>
          <w:sz w:val="22"/>
          <w:szCs w:val="22"/>
        </w:rPr>
        <w:t>itle of Job</w:t>
      </w:r>
      <w:r w:rsidR="00D50F2D" w:rsidRPr="00D50F2D">
        <w:rPr>
          <w:rFonts w:ascii="Tahoma" w:hAnsi="Tahoma" w:cs="Tahoma"/>
          <w:b/>
          <w:spacing w:val="-3"/>
          <w:sz w:val="22"/>
          <w:szCs w:val="22"/>
        </w:rPr>
        <w:t xml:space="preserve">: </w:t>
      </w:r>
      <w:r w:rsidR="00D50F2D" w:rsidRPr="00D50F2D">
        <w:rPr>
          <w:rFonts w:ascii="Tahoma" w:hAnsi="Tahoma" w:cs="Tahoma"/>
          <w:b/>
          <w:spacing w:val="-3"/>
          <w:sz w:val="22"/>
          <w:szCs w:val="22"/>
        </w:rPr>
        <w:tab/>
      </w:r>
      <w:r w:rsidR="00D50F2D" w:rsidRPr="00D50F2D">
        <w:rPr>
          <w:rFonts w:ascii="Tahoma" w:hAnsi="Tahoma" w:cs="Tahoma"/>
          <w:b/>
          <w:spacing w:val="-3"/>
          <w:sz w:val="22"/>
          <w:szCs w:val="22"/>
        </w:rPr>
        <w:tab/>
      </w:r>
      <w:r w:rsidR="00D50F2D" w:rsidRPr="00D50F2D">
        <w:rPr>
          <w:rFonts w:ascii="Tahoma" w:hAnsi="Tahoma" w:cs="Tahoma"/>
          <w:bCs/>
          <w:sz w:val="22"/>
          <w:szCs w:val="22"/>
        </w:rPr>
        <w:t>Family Liaison Officer</w:t>
      </w:r>
    </w:p>
    <w:p w:rsidR="006E2ECC" w:rsidRPr="00D50F2D" w:rsidRDefault="006E2ECC">
      <w:pPr>
        <w:tabs>
          <w:tab w:val="left" w:pos="-720"/>
        </w:tabs>
        <w:suppressAutoHyphens/>
        <w:jc w:val="both"/>
        <w:rPr>
          <w:rFonts w:ascii="Tahoma" w:hAnsi="Tahoma" w:cs="Tahoma"/>
          <w:bCs/>
          <w:sz w:val="22"/>
          <w:szCs w:val="22"/>
        </w:rPr>
      </w:pPr>
      <w:r w:rsidRPr="00D50F2D">
        <w:rPr>
          <w:rFonts w:ascii="Tahoma" w:hAnsi="Tahoma" w:cs="Tahoma"/>
          <w:b/>
          <w:bCs/>
          <w:sz w:val="22"/>
          <w:szCs w:val="22"/>
        </w:rPr>
        <w:t>Grade:</w:t>
      </w:r>
      <w:r w:rsidR="00EE2C7B">
        <w:rPr>
          <w:rFonts w:ascii="Tahoma" w:hAnsi="Tahoma" w:cs="Tahoma"/>
          <w:bCs/>
          <w:sz w:val="22"/>
          <w:szCs w:val="22"/>
        </w:rPr>
        <w:t xml:space="preserve"> </w:t>
      </w:r>
      <w:r w:rsidR="00EE2C7B">
        <w:rPr>
          <w:rFonts w:ascii="Tahoma" w:hAnsi="Tahoma" w:cs="Tahoma"/>
          <w:bCs/>
          <w:sz w:val="22"/>
          <w:szCs w:val="22"/>
        </w:rPr>
        <w:tab/>
      </w:r>
      <w:r w:rsidR="00EE2C7B">
        <w:rPr>
          <w:rFonts w:ascii="Tahoma" w:hAnsi="Tahoma" w:cs="Tahoma"/>
          <w:bCs/>
          <w:sz w:val="22"/>
          <w:szCs w:val="22"/>
        </w:rPr>
        <w:tab/>
        <w:t>To be evaluated</w:t>
      </w:r>
    </w:p>
    <w:p w:rsidR="0029521A" w:rsidRDefault="00D50F2D">
      <w:pPr>
        <w:tabs>
          <w:tab w:val="left" w:pos="-720"/>
        </w:tabs>
        <w:suppressAutoHyphens/>
        <w:jc w:val="both"/>
        <w:rPr>
          <w:rFonts w:ascii="Tahoma" w:hAnsi="Tahoma" w:cs="Tahoma"/>
          <w:bCs/>
          <w:sz w:val="22"/>
          <w:szCs w:val="22"/>
        </w:rPr>
      </w:pPr>
      <w:r w:rsidRPr="00D50F2D">
        <w:rPr>
          <w:rFonts w:ascii="Tahoma" w:hAnsi="Tahoma" w:cs="Tahoma"/>
          <w:b/>
          <w:bCs/>
          <w:sz w:val="22"/>
          <w:szCs w:val="22"/>
        </w:rPr>
        <w:t xml:space="preserve">Start Date: </w:t>
      </w:r>
      <w:r w:rsidRPr="00D50F2D">
        <w:rPr>
          <w:rFonts w:ascii="Tahoma" w:hAnsi="Tahoma" w:cs="Tahoma"/>
          <w:b/>
          <w:bCs/>
          <w:sz w:val="22"/>
          <w:szCs w:val="22"/>
        </w:rPr>
        <w:tab/>
      </w:r>
      <w:r w:rsidRPr="00D50F2D">
        <w:rPr>
          <w:rFonts w:ascii="Tahoma" w:hAnsi="Tahoma" w:cs="Tahoma"/>
          <w:b/>
          <w:bCs/>
          <w:sz w:val="22"/>
          <w:szCs w:val="22"/>
        </w:rPr>
        <w:tab/>
      </w:r>
      <w:r w:rsidRPr="00D50F2D">
        <w:rPr>
          <w:rFonts w:ascii="Tahoma" w:hAnsi="Tahoma" w:cs="Tahoma"/>
          <w:bCs/>
          <w:sz w:val="22"/>
          <w:szCs w:val="22"/>
        </w:rPr>
        <w:t>As soon as possible</w:t>
      </w:r>
    </w:p>
    <w:p w:rsidR="0029521A" w:rsidRPr="0029521A" w:rsidRDefault="0029521A" w:rsidP="0029521A">
      <w:pPr>
        <w:widowControl w:val="0"/>
        <w:autoSpaceDE w:val="0"/>
        <w:autoSpaceDN w:val="0"/>
        <w:adjustRightInd w:val="0"/>
        <w:jc w:val="both"/>
        <w:rPr>
          <w:rFonts w:ascii="Tahoma" w:hAnsi="Tahoma" w:cs="Tahoma"/>
          <w:color w:val="000000"/>
          <w:sz w:val="22"/>
          <w:szCs w:val="22"/>
        </w:rPr>
      </w:pPr>
      <w:r w:rsidRPr="0029521A">
        <w:rPr>
          <w:rFonts w:ascii="Tahoma" w:hAnsi="Tahoma" w:cs="Tahoma"/>
          <w:b/>
          <w:color w:val="000000"/>
          <w:sz w:val="22"/>
          <w:szCs w:val="22"/>
        </w:rPr>
        <w:t>Contract type: </w:t>
      </w:r>
      <w:r w:rsidRPr="0029521A">
        <w:rPr>
          <w:rFonts w:ascii="Tahoma" w:hAnsi="Tahoma" w:cs="Tahoma"/>
          <w:b/>
          <w:color w:val="000000"/>
          <w:sz w:val="22"/>
          <w:szCs w:val="22"/>
        </w:rPr>
        <w:tab/>
      </w:r>
      <w:r w:rsidR="005E31DD">
        <w:rPr>
          <w:rFonts w:ascii="Tahoma" w:hAnsi="Tahoma" w:cs="Tahoma"/>
          <w:color w:val="000000"/>
          <w:sz w:val="22"/>
          <w:szCs w:val="22"/>
        </w:rPr>
        <w:t>Full time</w:t>
      </w:r>
      <w:r w:rsidR="00CA3C07">
        <w:rPr>
          <w:rFonts w:ascii="Tahoma" w:hAnsi="Tahoma" w:cs="Tahoma"/>
          <w:color w:val="000000"/>
          <w:sz w:val="22"/>
          <w:szCs w:val="22"/>
        </w:rPr>
        <w:t xml:space="preserve"> 36 hours per week, 52 weeks</w:t>
      </w:r>
    </w:p>
    <w:p w:rsidR="0029521A" w:rsidRDefault="0029521A" w:rsidP="0029521A">
      <w:pPr>
        <w:widowControl w:val="0"/>
        <w:autoSpaceDE w:val="0"/>
        <w:autoSpaceDN w:val="0"/>
        <w:adjustRightInd w:val="0"/>
        <w:jc w:val="both"/>
        <w:rPr>
          <w:rFonts w:ascii="Tahoma" w:hAnsi="Tahoma" w:cs="Tahoma"/>
          <w:color w:val="000000"/>
        </w:rPr>
      </w:pPr>
      <w:r w:rsidRPr="0029521A">
        <w:rPr>
          <w:rFonts w:ascii="Tahoma" w:hAnsi="Tahoma" w:cs="Tahoma"/>
          <w:b/>
          <w:color w:val="000000"/>
          <w:sz w:val="22"/>
          <w:szCs w:val="22"/>
        </w:rPr>
        <w:t>Contract term:</w:t>
      </w:r>
      <w:r>
        <w:rPr>
          <w:rFonts w:ascii="Tahoma" w:hAnsi="Tahoma" w:cs="Tahoma"/>
          <w:b/>
          <w:color w:val="000000"/>
        </w:rPr>
        <w:t> </w:t>
      </w:r>
      <w:r>
        <w:rPr>
          <w:rFonts w:ascii="Tahoma" w:hAnsi="Tahoma" w:cs="Tahoma"/>
          <w:b/>
          <w:color w:val="000000"/>
        </w:rPr>
        <w:tab/>
      </w:r>
      <w:r w:rsidRPr="0029521A">
        <w:rPr>
          <w:rFonts w:ascii="Tahoma" w:hAnsi="Tahoma" w:cs="Tahoma"/>
          <w:color w:val="000000"/>
          <w:sz w:val="22"/>
        </w:rPr>
        <w:t>Permanent </w:t>
      </w:r>
    </w:p>
    <w:p w:rsidR="006E2ECC" w:rsidRPr="00D50F2D" w:rsidRDefault="006E2ECC">
      <w:pPr>
        <w:tabs>
          <w:tab w:val="left" w:pos="-720"/>
        </w:tabs>
        <w:suppressAutoHyphens/>
        <w:jc w:val="both"/>
        <w:rPr>
          <w:rFonts w:ascii="Tahoma" w:hAnsi="Tahoma" w:cs="Tahoma"/>
          <w:bCs/>
          <w:sz w:val="22"/>
          <w:szCs w:val="22"/>
        </w:rPr>
      </w:pPr>
      <w:r w:rsidRPr="00D50F2D">
        <w:rPr>
          <w:rFonts w:ascii="Tahoma" w:hAnsi="Tahoma" w:cs="Tahoma"/>
          <w:b/>
          <w:bCs/>
          <w:sz w:val="22"/>
          <w:szCs w:val="22"/>
        </w:rPr>
        <w:t>Department:</w:t>
      </w:r>
      <w:r w:rsidR="00D50F2D" w:rsidRPr="00D50F2D">
        <w:rPr>
          <w:rFonts w:ascii="Tahoma" w:hAnsi="Tahoma" w:cs="Tahoma"/>
          <w:b/>
          <w:bCs/>
          <w:sz w:val="22"/>
          <w:szCs w:val="22"/>
        </w:rPr>
        <w:tab/>
      </w:r>
      <w:r w:rsidRPr="00D50F2D">
        <w:rPr>
          <w:rFonts w:ascii="Tahoma" w:hAnsi="Tahoma" w:cs="Tahoma"/>
          <w:bCs/>
          <w:sz w:val="22"/>
          <w:szCs w:val="22"/>
        </w:rPr>
        <w:tab/>
        <w:t>Children and Young People’s Services</w:t>
      </w:r>
    </w:p>
    <w:p w:rsidR="00283DFB" w:rsidRDefault="00283DFB">
      <w:pPr>
        <w:tabs>
          <w:tab w:val="left" w:pos="-720"/>
        </w:tabs>
        <w:suppressAutoHyphens/>
        <w:jc w:val="both"/>
        <w:rPr>
          <w:rFonts w:ascii="Tahoma" w:hAnsi="Tahoma" w:cs="Tahoma"/>
          <w:spacing w:val="-3"/>
          <w:sz w:val="22"/>
          <w:szCs w:val="22"/>
        </w:rPr>
      </w:pPr>
    </w:p>
    <w:p w:rsidR="0029521A" w:rsidRPr="00D50F2D" w:rsidRDefault="0029521A">
      <w:pPr>
        <w:tabs>
          <w:tab w:val="left" w:pos="-720"/>
        </w:tabs>
        <w:suppressAutoHyphens/>
        <w:jc w:val="both"/>
        <w:rPr>
          <w:rFonts w:ascii="Tahoma" w:hAnsi="Tahoma" w:cs="Tahoma"/>
          <w:spacing w:val="-3"/>
          <w:sz w:val="22"/>
          <w:szCs w:val="22"/>
        </w:rPr>
      </w:pPr>
    </w:p>
    <w:p w:rsidR="00283DFB" w:rsidRPr="00D50F2D" w:rsidRDefault="005E68CD">
      <w:pPr>
        <w:tabs>
          <w:tab w:val="left" w:pos="-720"/>
        </w:tabs>
        <w:suppressAutoHyphens/>
        <w:jc w:val="both"/>
        <w:rPr>
          <w:rFonts w:ascii="Tahoma" w:hAnsi="Tahoma" w:cs="Tahoma"/>
          <w:spacing w:val="-2"/>
          <w:sz w:val="22"/>
          <w:szCs w:val="22"/>
        </w:rPr>
      </w:pPr>
      <w:r w:rsidRPr="00D50F2D">
        <w:rPr>
          <w:rFonts w:ascii="Tahoma" w:hAnsi="Tahoma" w:cs="Tahoma"/>
          <w:b/>
          <w:spacing w:val="-2"/>
          <w:sz w:val="22"/>
          <w:szCs w:val="22"/>
        </w:rPr>
        <w:t>PERSON REPORTS TO:</w:t>
      </w:r>
      <w:r w:rsidRPr="00D50F2D">
        <w:rPr>
          <w:rFonts w:ascii="Tahoma" w:hAnsi="Tahoma" w:cs="Tahoma"/>
          <w:spacing w:val="-2"/>
          <w:sz w:val="22"/>
          <w:szCs w:val="22"/>
        </w:rPr>
        <w:t xml:space="preserve"> </w:t>
      </w:r>
      <w:r w:rsidR="00D50F2D" w:rsidRPr="00D50F2D">
        <w:rPr>
          <w:rFonts w:ascii="Tahoma" w:hAnsi="Tahoma" w:cs="Tahoma"/>
          <w:spacing w:val="-2"/>
          <w:sz w:val="22"/>
          <w:szCs w:val="22"/>
        </w:rPr>
        <w:t>Lead Family Support Worker</w:t>
      </w:r>
    </w:p>
    <w:p w:rsidR="00283DFB" w:rsidRPr="00D50F2D" w:rsidRDefault="00283DFB">
      <w:pPr>
        <w:tabs>
          <w:tab w:val="left" w:pos="-720"/>
        </w:tabs>
        <w:suppressAutoHyphens/>
        <w:jc w:val="both"/>
        <w:rPr>
          <w:rFonts w:ascii="Tahoma" w:hAnsi="Tahoma" w:cs="Tahoma"/>
          <w:spacing w:val="-2"/>
          <w:sz w:val="22"/>
          <w:szCs w:val="22"/>
        </w:rPr>
      </w:pPr>
    </w:p>
    <w:p w:rsidR="00283DFB" w:rsidRPr="00D50F2D" w:rsidRDefault="005E68CD">
      <w:pPr>
        <w:tabs>
          <w:tab w:val="left" w:pos="-720"/>
        </w:tabs>
        <w:suppressAutoHyphens/>
        <w:jc w:val="both"/>
        <w:rPr>
          <w:rFonts w:ascii="Tahoma" w:hAnsi="Tahoma" w:cs="Tahoma"/>
          <w:spacing w:val="-2"/>
          <w:sz w:val="22"/>
          <w:szCs w:val="22"/>
        </w:rPr>
      </w:pPr>
      <w:r w:rsidRPr="00D50F2D">
        <w:rPr>
          <w:rFonts w:ascii="Tahoma" w:hAnsi="Tahoma" w:cs="Tahoma"/>
          <w:b/>
          <w:spacing w:val="-2"/>
          <w:sz w:val="22"/>
          <w:szCs w:val="22"/>
        </w:rPr>
        <w:t xml:space="preserve">PERSON SUPERVISES: </w:t>
      </w:r>
      <w:r w:rsidR="009163D7" w:rsidRPr="00D50F2D">
        <w:rPr>
          <w:rFonts w:ascii="Tahoma" w:hAnsi="Tahoma" w:cs="Tahoma"/>
          <w:spacing w:val="-2"/>
          <w:sz w:val="22"/>
          <w:szCs w:val="22"/>
        </w:rPr>
        <w:t>None</w:t>
      </w:r>
    </w:p>
    <w:p w:rsidR="00283DFB" w:rsidRPr="00D50F2D" w:rsidRDefault="00283DFB">
      <w:pPr>
        <w:tabs>
          <w:tab w:val="left" w:pos="-720"/>
        </w:tabs>
        <w:suppressAutoHyphens/>
        <w:jc w:val="both"/>
        <w:rPr>
          <w:rFonts w:ascii="Tahoma" w:hAnsi="Tahoma" w:cs="Tahoma"/>
          <w:spacing w:val="-2"/>
          <w:sz w:val="22"/>
          <w:szCs w:val="22"/>
        </w:rPr>
      </w:pPr>
    </w:p>
    <w:p w:rsidR="00283DFB" w:rsidRPr="00D50F2D" w:rsidRDefault="005E68CD">
      <w:pPr>
        <w:tabs>
          <w:tab w:val="left" w:pos="-720"/>
        </w:tabs>
        <w:suppressAutoHyphens/>
        <w:jc w:val="both"/>
        <w:rPr>
          <w:rFonts w:ascii="Tahoma" w:hAnsi="Tahoma" w:cs="Tahoma"/>
          <w:b/>
          <w:spacing w:val="-2"/>
          <w:sz w:val="22"/>
          <w:szCs w:val="22"/>
        </w:rPr>
      </w:pPr>
      <w:r w:rsidRPr="00D50F2D">
        <w:rPr>
          <w:rFonts w:ascii="Tahoma" w:hAnsi="Tahoma" w:cs="Tahoma"/>
          <w:b/>
          <w:spacing w:val="-2"/>
          <w:sz w:val="22"/>
          <w:szCs w:val="22"/>
        </w:rPr>
        <w:t>PURPOSE OF JOB:</w:t>
      </w:r>
    </w:p>
    <w:p w:rsidR="00283DFB" w:rsidRPr="00D50F2D" w:rsidRDefault="00283DFB">
      <w:pPr>
        <w:tabs>
          <w:tab w:val="left" w:pos="-720"/>
        </w:tabs>
        <w:suppressAutoHyphens/>
        <w:jc w:val="both"/>
        <w:rPr>
          <w:rFonts w:ascii="Tahoma" w:hAnsi="Tahoma" w:cs="Tahoma"/>
          <w:spacing w:val="-3"/>
          <w:sz w:val="22"/>
          <w:szCs w:val="22"/>
        </w:rPr>
      </w:pPr>
    </w:p>
    <w:p w:rsidR="00D50F2D" w:rsidRPr="00D50F2D" w:rsidRDefault="00D50F2D" w:rsidP="00D50F2D">
      <w:pPr>
        <w:tabs>
          <w:tab w:val="left" w:pos="-720"/>
        </w:tabs>
        <w:suppressAutoHyphens/>
        <w:jc w:val="both"/>
        <w:rPr>
          <w:rFonts w:ascii="Tahoma" w:hAnsi="Tahoma" w:cs="Tahoma"/>
          <w:sz w:val="22"/>
          <w:szCs w:val="22"/>
        </w:rPr>
      </w:pPr>
      <w:r w:rsidRPr="00D50F2D">
        <w:rPr>
          <w:rFonts w:ascii="Tahoma" w:hAnsi="Tahoma" w:cs="Tahoma"/>
          <w:sz w:val="22"/>
          <w:szCs w:val="22"/>
        </w:rPr>
        <w:t>To assist in providing a complimentary service to Teachers; Parents/carers and Pupils to ensure there is an effective partnership between home and school.  In particular, to work with families, accessing resources, to help increase their involvement in the education and welfare of their children and helping to promote good attendance.</w:t>
      </w:r>
    </w:p>
    <w:p w:rsidR="00283DFB" w:rsidRPr="00D50F2D" w:rsidRDefault="00283DFB">
      <w:pPr>
        <w:tabs>
          <w:tab w:val="left" w:pos="-720"/>
        </w:tabs>
        <w:suppressAutoHyphens/>
        <w:jc w:val="both"/>
        <w:rPr>
          <w:rFonts w:ascii="Tahoma" w:hAnsi="Tahoma" w:cs="Tahoma"/>
          <w:spacing w:val="-3"/>
          <w:sz w:val="22"/>
          <w:szCs w:val="22"/>
        </w:rPr>
      </w:pPr>
    </w:p>
    <w:p w:rsidR="00283DFB" w:rsidRPr="00D50F2D" w:rsidRDefault="005E68CD">
      <w:pPr>
        <w:tabs>
          <w:tab w:val="left" w:pos="-720"/>
        </w:tabs>
        <w:suppressAutoHyphens/>
        <w:jc w:val="both"/>
        <w:rPr>
          <w:rFonts w:ascii="Tahoma" w:hAnsi="Tahoma" w:cs="Tahoma"/>
          <w:b/>
          <w:spacing w:val="-3"/>
          <w:sz w:val="22"/>
          <w:szCs w:val="22"/>
        </w:rPr>
      </w:pPr>
      <w:r w:rsidRPr="00D50F2D">
        <w:rPr>
          <w:rFonts w:ascii="Tahoma" w:hAnsi="Tahoma" w:cs="Tahoma"/>
          <w:b/>
          <w:spacing w:val="-3"/>
          <w:sz w:val="22"/>
          <w:szCs w:val="22"/>
        </w:rPr>
        <w:t>EQUAL OPPORTUNITIES:</w:t>
      </w:r>
    </w:p>
    <w:p w:rsidR="00283DFB" w:rsidRPr="00D50F2D" w:rsidRDefault="00283DFB">
      <w:pPr>
        <w:tabs>
          <w:tab w:val="left" w:pos="-720"/>
        </w:tabs>
        <w:suppressAutoHyphens/>
        <w:jc w:val="both"/>
        <w:rPr>
          <w:rFonts w:ascii="Tahoma" w:hAnsi="Tahoma" w:cs="Tahoma"/>
          <w:spacing w:val="-3"/>
          <w:sz w:val="22"/>
          <w:szCs w:val="22"/>
        </w:rPr>
      </w:pPr>
    </w:p>
    <w:p w:rsidR="00283DFB" w:rsidRPr="00D50F2D" w:rsidRDefault="005E68CD" w:rsidP="00183101">
      <w:pPr>
        <w:pBdr>
          <w:bottom w:val="single" w:sz="12" w:space="1" w:color="auto"/>
        </w:pBdr>
        <w:tabs>
          <w:tab w:val="left" w:pos="-720"/>
        </w:tabs>
        <w:suppressAutoHyphens/>
        <w:jc w:val="both"/>
        <w:rPr>
          <w:rFonts w:ascii="Tahoma" w:hAnsi="Tahoma" w:cs="Tahoma"/>
          <w:spacing w:val="-3"/>
          <w:sz w:val="22"/>
          <w:szCs w:val="22"/>
        </w:rPr>
      </w:pPr>
      <w:r w:rsidRPr="00D50F2D">
        <w:rPr>
          <w:rFonts w:ascii="Tahoma" w:hAnsi="Tahoma" w:cs="Tahoma"/>
          <w:spacing w:val="-3"/>
          <w:sz w:val="22"/>
          <w:szCs w:val="22"/>
        </w:rPr>
        <w:t xml:space="preserve">The </w:t>
      </w:r>
      <w:r w:rsidR="00D50F2D">
        <w:rPr>
          <w:rFonts w:ascii="Tahoma" w:hAnsi="Tahoma" w:cs="Tahoma"/>
          <w:spacing w:val="-3"/>
          <w:sz w:val="22"/>
          <w:szCs w:val="22"/>
        </w:rPr>
        <w:t>Trust</w:t>
      </w:r>
      <w:r w:rsidRPr="00D50F2D">
        <w:rPr>
          <w:rFonts w:ascii="Tahoma" w:hAnsi="Tahoma" w:cs="Tahoma"/>
          <w:spacing w:val="-3"/>
          <w:sz w:val="22"/>
          <w:szCs w:val="22"/>
        </w:rPr>
        <w:t xml:space="preserve"> has a strong commitment to achieving equality of opportunity in both services to the community and the employment of people and expects all employees to understand and promote its policies in their work.</w:t>
      </w:r>
    </w:p>
    <w:p w:rsidR="00183101" w:rsidRPr="00D50F2D" w:rsidRDefault="00183101" w:rsidP="00183101">
      <w:pPr>
        <w:pBdr>
          <w:bottom w:val="single" w:sz="12" w:space="1" w:color="auto"/>
        </w:pBdr>
        <w:tabs>
          <w:tab w:val="left" w:pos="-720"/>
        </w:tabs>
        <w:suppressAutoHyphens/>
        <w:jc w:val="both"/>
        <w:rPr>
          <w:rFonts w:ascii="Tahoma" w:hAnsi="Tahoma" w:cs="Tahoma"/>
          <w:spacing w:val="-3"/>
          <w:sz w:val="22"/>
          <w:szCs w:val="22"/>
        </w:rPr>
      </w:pPr>
    </w:p>
    <w:p w:rsidR="00183101" w:rsidRPr="00D50F2D" w:rsidRDefault="00183101">
      <w:pPr>
        <w:pStyle w:val="BodyText2"/>
        <w:rPr>
          <w:rFonts w:ascii="Tahoma" w:hAnsi="Tahoma" w:cs="Tahoma"/>
          <w:b/>
          <w:sz w:val="22"/>
          <w:szCs w:val="22"/>
        </w:rPr>
      </w:pPr>
    </w:p>
    <w:p w:rsidR="00283DFB" w:rsidRPr="00D50F2D" w:rsidRDefault="005E68CD">
      <w:pPr>
        <w:pStyle w:val="BodyText2"/>
        <w:rPr>
          <w:rFonts w:ascii="Tahoma" w:hAnsi="Tahoma" w:cs="Tahoma"/>
          <w:b/>
          <w:sz w:val="22"/>
          <w:szCs w:val="22"/>
        </w:rPr>
      </w:pPr>
      <w:r w:rsidRPr="00D50F2D">
        <w:rPr>
          <w:rFonts w:ascii="Tahoma" w:hAnsi="Tahoma" w:cs="Tahoma"/>
          <w:b/>
          <w:sz w:val="22"/>
          <w:szCs w:val="22"/>
        </w:rPr>
        <w:t>DUTIES AND RESPONSIBILITIES:</w:t>
      </w:r>
    </w:p>
    <w:p w:rsidR="00283DFB" w:rsidRPr="00D50F2D" w:rsidRDefault="00283DFB">
      <w:pPr>
        <w:pStyle w:val="BodyText2"/>
        <w:rPr>
          <w:rFonts w:ascii="Tahoma" w:hAnsi="Tahoma" w:cs="Tahoma"/>
          <w:b/>
          <w:sz w:val="22"/>
          <w:szCs w:val="22"/>
        </w:rPr>
      </w:pPr>
    </w:p>
    <w:p w:rsidR="00D50F2D" w:rsidRPr="00D50F2D" w:rsidRDefault="00D50F2D" w:rsidP="00D50F2D">
      <w:pPr>
        <w:spacing w:after="200" w:line="276" w:lineRule="auto"/>
        <w:rPr>
          <w:rFonts w:ascii="Tahoma" w:eastAsia="Calibri" w:hAnsi="Tahoma" w:cs="Tahoma"/>
          <w:sz w:val="22"/>
          <w:szCs w:val="22"/>
          <w:lang w:eastAsia="en-US"/>
        </w:rPr>
      </w:pPr>
      <w:bookmarkStart w:id="0" w:name="_Toc79394695"/>
      <w:r w:rsidRPr="00D50F2D">
        <w:rPr>
          <w:rFonts w:ascii="Tahoma" w:eastAsia="Calibri" w:hAnsi="Tahoma" w:cs="Tahoma"/>
          <w:b/>
          <w:sz w:val="22"/>
          <w:szCs w:val="22"/>
          <w:lang w:eastAsia="en-US"/>
        </w:rPr>
        <w:t>Key Tasks and Accountabilities</w:t>
      </w: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sz w:val="22"/>
          <w:szCs w:val="22"/>
          <w:lang w:eastAsia="en-US"/>
        </w:rPr>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 xml:space="preserve">To participate in the promotion of the school as a responsive and caring community organisation. </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seek to develop the relationship between the school and the home and the participation of parents/carers in school life and their support for its work.</w:t>
      </w:r>
    </w:p>
    <w:p w:rsidR="00D50F2D" w:rsidRPr="00D50F2D" w:rsidRDefault="00D50F2D" w:rsidP="00D50F2D">
      <w:pPr>
        <w:spacing w:after="200" w:line="276" w:lineRule="auto"/>
        <w:ind w:left="36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lastRenderedPageBreak/>
        <w:t>Working with Families: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 xml:space="preserve">To assist in encouraging the development of parent participation in the school. </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establish good working relationships with pupils and parents.</w:t>
      </w:r>
    </w:p>
    <w:p w:rsidR="00363886" w:rsidRPr="00CA3C07" w:rsidRDefault="00363886"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support families so that any barri</w:t>
      </w:r>
      <w:r w:rsidR="009A5290">
        <w:rPr>
          <w:rFonts w:ascii="Tahoma" w:eastAsia="Calibri" w:hAnsi="Tahoma" w:cs="Tahoma"/>
          <w:sz w:val="22"/>
          <w:szCs w:val="22"/>
          <w:lang w:eastAsia="en-US"/>
        </w:rPr>
        <w:t>ers they face are reduced, e.g.</w:t>
      </w:r>
      <w:r w:rsidRPr="00CA3C07">
        <w:rPr>
          <w:rFonts w:ascii="Tahoma" w:eastAsia="Calibri" w:hAnsi="Tahoma" w:cs="Tahoma"/>
          <w:sz w:val="22"/>
          <w:szCs w:val="22"/>
          <w:lang w:eastAsia="en-US"/>
        </w:rPr>
        <w:t xml:space="preserve"> issues in school and externally, social and emotional issues.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provide a contact point for parent/carers</w:t>
      </w:r>
      <w:r w:rsidRPr="00D50F2D">
        <w:rPr>
          <w:rFonts w:ascii="Tahoma" w:eastAsia="Calibri" w:hAnsi="Tahoma" w:cs="Tahoma"/>
          <w:sz w:val="22"/>
          <w:szCs w:val="22"/>
          <w:lang w:eastAsia="en-US"/>
        </w:rPr>
        <w:t xml:space="preserve"> on a day to day basis.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maintain regular contact with staff, parents and carers of identified pupils keeping them informed of pupils’ needs and progress and assisting them in forming links with the community.</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co-ordinate/sign post parents to parent support classes/training sessions on a range of areas to support their children’s learning.</w:t>
      </w:r>
    </w:p>
    <w:p w:rsidR="00D245AC" w:rsidRDefault="00D245AC"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To promote good attendance of pupils at the school to enable them to learn effectively</w:t>
      </w:r>
    </w:p>
    <w:p w:rsidR="00AE5BBF" w:rsidRDefault="00AE5BBF" w:rsidP="00AE5BBF">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Assist the Lead Family Support Worker t</w:t>
      </w:r>
      <w:r w:rsidR="00D245AC">
        <w:rPr>
          <w:rFonts w:ascii="Tahoma" w:eastAsia="Calibri" w:hAnsi="Tahoma" w:cs="Tahoma"/>
          <w:sz w:val="22"/>
          <w:szCs w:val="22"/>
          <w:lang w:eastAsia="en-US"/>
        </w:rPr>
        <w:t>o design, co-ordinate, run and evaluate small groups of children and/or parents and address the problems which have created disaffection a</w:t>
      </w:r>
      <w:r>
        <w:rPr>
          <w:rFonts w:ascii="Tahoma" w:eastAsia="Calibri" w:hAnsi="Tahoma" w:cs="Tahoma"/>
          <w:sz w:val="22"/>
          <w:szCs w:val="22"/>
          <w:lang w:eastAsia="en-US"/>
        </w:rPr>
        <w:t>nd which promotes attendance.</w:t>
      </w:r>
    </w:p>
    <w:p w:rsidR="00EE2C7B" w:rsidRPr="00CA3C07" w:rsidRDefault="00EE2C7B" w:rsidP="00AE5BBF">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support parental engagement with the school via a number of events, coffee mornings, sourcing or/and initiate shared learning opportunities such as adult education courses and parenting support.</w:t>
      </w:r>
    </w:p>
    <w:p w:rsidR="00363886" w:rsidRPr="00CA3C07" w:rsidRDefault="00363886" w:rsidP="00AE5BBF">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Being a champion, advocate and voice for (vulnerable) families, valuing their opinion and supporting their involvement in school.</w:t>
      </w:r>
    </w:p>
    <w:p w:rsidR="00D245AC" w:rsidRDefault="00AE5BBF"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Assist the Lead Family Support Worker to advise on practical childcare and parenting skills, including how to meet the emotional needs of children</w:t>
      </w:r>
      <w:r>
        <w:rPr>
          <w:rFonts w:ascii="Tahoma" w:eastAsia="Calibri" w:hAnsi="Tahoma" w:cs="Tahoma"/>
          <w:sz w:val="22"/>
          <w:szCs w:val="22"/>
          <w:lang w:eastAsia="en-US"/>
        </w:rPr>
        <w:t xml:space="preserve"> </w:t>
      </w:r>
      <w:r w:rsidR="00840F3B">
        <w:rPr>
          <w:rFonts w:ascii="Tahoma" w:eastAsia="Calibri" w:hAnsi="Tahoma" w:cs="Tahoma"/>
          <w:sz w:val="22"/>
          <w:szCs w:val="22"/>
          <w:lang w:eastAsia="en-US"/>
        </w:rPr>
        <w:t>e.g.</w:t>
      </w:r>
      <w:r>
        <w:rPr>
          <w:rFonts w:ascii="Tahoma" w:eastAsia="Calibri" w:hAnsi="Tahoma" w:cs="Tahoma"/>
          <w:sz w:val="22"/>
          <w:szCs w:val="22"/>
          <w:lang w:eastAsia="en-US"/>
        </w:rPr>
        <w:t xml:space="preserve"> play, setting boundaries and consistent discipline.</w:t>
      </w:r>
    </w:p>
    <w:p w:rsidR="00AE5BBF" w:rsidRPr="00AE5BBF" w:rsidRDefault="00AE5BBF" w:rsidP="00AE5BBF">
      <w:pPr>
        <w:spacing w:after="200" w:line="276" w:lineRule="auto"/>
        <w:ind w:left="36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Child Protection:</w:t>
      </w:r>
    </w:p>
    <w:p w:rsidR="00D50F2D" w:rsidRPr="00D50F2D" w:rsidRDefault="00AE5BBF" w:rsidP="00D50F2D">
      <w:pPr>
        <w:numPr>
          <w:ilvl w:val="0"/>
          <w:numId w:val="11"/>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To be fully aware of c</w:t>
      </w:r>
      <w:r w:rsidR="00D50F2D" w:rsidRPr="00D50F2D">
        <w:rPr>
          <w:rFonts w:ascii="Tahoma" w:eastAsia="Calibri" w:hAnsi="Tahoma" w:cs="Tahoma"/>
          <w:sz w:val="22"/>
          <w:szCs w:val="22"/>
          <w:lang w:eastAsia="en-US"/>
        </w:rPr>
        <w:t>hild</w:t>
      </w:r>
      <w:r>
        <w:rPr>
          <w:rFonts w:ascii="Tahoma" w:eastAsia="Calibri" w:hAnsi="Tahoma" w:cs="Tahoma"/>
          <w:sz w:val="22"/>
          <w:szCs w:val="22"/>
          <w:lang w:eastAsia="en-US"/>
        </w:rPr>
        <w:t xml:space="preserve"> p</w:t>
      </w:r>
      <w:r w:rsidR="00D50F2D" w:rsidRPr="00D50F2D">
        <w:rPr>
          <w:rFonts w:ascii="Tahoma" w:eastAsia="Calibri" w:hAnsi="Tahoma" w:cs="Tahoma"/>
          <w:sz w:val="22"/>
          <w:szCs w:val="22"/>
          <w:lang w:eastAsia="en-US"/>
        </w:rPr>
        <w:t>rotection issues when working with families and be able to implement Safeguarding procedures as necessary.</w:t>
      </w:r>
    </w:p>
    <w:p w:rsid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 xml:space="preserve">To assist </w:t>
      </w:r>
      <w:r w:rsidR="00D245AC">
        <w:rPr>
          <w:rFonts w:ascii="Tahoma" w:eastAsia="Calibri" w:hAnsi="Tahoma" w:cs="Tahoma"/>
          <w:sz w:val="22"/>
          <w:szCs w:val="22"/>
          <w:lang w:eastAsia="en-US"/>
        </w:rPr>
        <w:t xml:space="preserve">Lead Family Support Worker </w:t>
      </w:r>
      <w:r w:rsidRPr="00D50F2D">
        <w:rPr>
          <w:rFonts w:ascii="Tahoma" w:eastAsia="Calibri" w:hAnsi="Tahoma" w:cs="Tahoma"/>
          <w:sz w:val="22"/>
          <w:szCs w:val="22"/>
          <w:lang w:eastAsia="en-US"/>
        </w:rPr>
        <w:t xml:space="preserve">with regards to </w:t>
      </w:r>
      <w:r w:rsidR="00D245AC">
        <w:rPr>
          <w:rFonts w:ascii="Tahoma" w:eastAsia="Calibri" w:hAnsi="Tahoma" w:cs="Tahoma"/>
          <w:sz w:val="22"/>
          <w:szCs w:val="22"/>
          <w:lang w:eastAsia="en-US"/>
        </w:rPr>
        <w:t>child p</w:t>
      </w:r>
      <w:r w:rsidRPr="00D50F2D">
        <w:rPr>
          <w:rFonts w:ascii="Tahoma" w:eastAsia="Calibri" w:hAnsi="Tahoma" w:cs="Tahoma"/>
          <w:sz w:val="22"/>
          <w:szCs w:val="22"/>
          <w:lang w:eastAsia="en-US"/>
        </w:rPr>
        <w:t>rotection issues, meeting with children and parents to discuss concerns, making referrals as appropriate.</w:t>
      </w:r>
    </w:p>
    <w:p w:rsidR="00363886" w:rsidRPr="00CA3C07" w:rsidRDefault="00363886"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keep abreast with current safeguarding events relating to CP/CIN/LAC and young carers.</w:t>
      </w:r>
    </w:p>
    <w:p w:rsidR="00363886" w:rsidRPr="00CA3C07" w:rsidRDefault="00363886"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be an active member of the safeguarding team.</w:t>
      </w:r>
    </w:p>
    <w:p w:rsidR="00363886" w:rsidRPr="00CA3C07" w:rsidRDefault="00EE2C7B"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Signposting families to relevant agencies and support groups</w:t>
      </w:r>
      <w:r w:rsidR="009B5E3E" w:rsidRPr="00CA3C07">
        <w:rPr>
          <w:rFonts w:ascii="Tahoma" w:eastAsia="Calibri" w:hAnsi="Tahoma" w:cs="Tahoma"/>
          <w:sz w:val="22"/>
          <w:szCs w:val="22"/>
          <w:lang w:eastAsia="en-US"/>
        </w:rPr>
        <w:t>.</w:t>
      </w:r>
    </w:p>
    <w:p w:rsidR="00D50F2D" w:rsidRPr="00CA3C07" w:rsidRDefault="00D50F2D" w:rsidP="00D50F2D">
      <w:pPr>
        <w:spacing w:after="200" w:line="276" w:lineRule="auto"/>
        <w:rPr>
          <w:rFonts w:ascii="Tahoma" w:eastAsia="Calibri" w:hAnsi="Tahoma" w:cs="Tahoma"/>
          <w:b/>
          <w:sz w:val="22"/>
          <w:szCs w:val="22"/>
          <w:lang w:eastAsia="en-US"/>
        </w:rPr>
      </w:pPr>
    </w:p>
    <w:p w:rsidR="00D50F2D" w:rsidRPr="00CA3C07" w:rsidRDefault="00D50F2D" w:rsidP="00D50F2D">
      <w:pPr>
        <w:spacing w:after="200" w:line="276" w:lineRule="auto"/>
        <w:rPr>
          <w:rFonts w:ascii="Tahoma" w:eastAsia="Calibri" w:hAnsi="Tahoma" w:cs="Tahoma"/>
          <w:sz w:val="22"/>
          <w:szCs w:val="22"/>
          <w:lang w:eastAsia="en-US"/>
        </w:rPr>
      </w:pPr>
      <w:r w:rsidRPr="00CA3C07">
        <w:rPr>
          <w:rFonts w:ascii="Tahoma" w:eastAsia="Calibri" w:hAnsi="Tahoma" w:cs="Tahoma"/>
          <w:b/>
          <w:sz w:val="22"/>
          <w:szCs w:val="22"/>
          <w:lang w:eastAsia="en-US"/>
        </w:rPr>
        <w:t>Other Responsibilities:</w:t>
      </w:r>
    </w:p>
    <w:p w:rsidR="00D50F2D" w:rsidRPr="00CA3C07" w:rsidRDefault="00D50F2D"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liaise effectively with multi agencies, individuals and schools for the benefit of pupils, parents and families.</w:t>
      </w:r>
    </w:p>
    <w:p w:rsidR="00AE5BBF" w:rsidRPr="00CA3C07" w:rsidRDefault="00AE5BBF"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understand and implement Early Help Framework.</w:t>
      </w:r>
    </w:p>
    <w:p w:rsidR="009B5E3E" w:rsidRPr="00CA3C07" w:rsidRDefault="009B5E3E"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maintain high and appropriate levels of communication in writing, orally and electronically.</w:t>
      </w:r>
    </w:p>
    <w:p w:rsidR="009B5E3E" w:rsidRPr="00CA3C07" w:rsidRDefault="009B5E3E"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ensure all information is treated confidentially and to have absolute discretion at all times</w:t>
      </w:r>
    </w:p>
    <w:p w:rsidR="00AE5BBF" w:rsidRPr="00CA3C07" w:rsidRDefault="00AE5BBF"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attend Network meetings.</w:t>
      </w:r>
    </w:p>
    <w:p w:rsidR="00D50F2D" w:rsidRPr="00CA3C07" w:rsidRDefault="00D50F2D"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contribute appropriately to school policies and practices.</w:t>
      </w:r>
    </w:p>
    <w:p w:rsidR="00D50F2D" w:rsidRPr="00CA3C07" w:rsidRDefault="00D50F2D"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establish and maintain a database of the range of support available to pupils and parents.</w:t>
      </w:r>
    </w:p>
    <w:p w:rsidR="001C782E" w:rsidRPr="00CA3C07" w:rsidRDefault="001C782E" w:rsidP="001C782E">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undertake home visits as appropriate.</w:t>
      </w:r>
    </w:p>
    <w:p w:rsidR="001C782E" w:rsidRPr="00CA3C07" w:rsidRDefault="001C782E" w:rsidP="00D50F2D">
      <w:pPr>
        <w:numPr>
          <w:ilvl w:val="0"/>
          <w:numId w:val="11"/>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 xml:space="preserve">To provide PA support to the leadership team (extracting data </w:t>
      </w:r>
      <w:r w:rsidR="00840F3B" w:rsidRPr="00CA3C07">
        <w:rPr>
          <w:rFonts w:ascii="Tahoma" w:eastAsia="Calibri" w:hAnsi="Tahoma" w:cs="Tahoma"/>
          <w:sz w:val="22"/>
          <w:szCs w:val="22"/>
          <w:lang w:eastAsia="en-US"/>
        </w:rPr>
        <w:t>Head teacher</w:t>
      </w:r>
      <w:r w:rsidRPr="00CA3C07">
        <w:rPr>
          <w:rFonts w:ascii="Tahoma" w:eastAsia="Calibri" w:hAnsi="Tahoma" w:cs="Tahoma"/>
          <w:sz w:val="22"/>
          <w:szCs w:val="22"/>
          <w:lang w:eastAsia="en-US"/>
        </w:rPr>
        <w:t xml:space="preserve"> reports, preparing letters and presentations as required) – ensuring all information is treated confidentially and to have absolute discretion at all times.</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lastRenderedPageBreak/>
        <w:t>To undertake any other duties appropriate to the grade of the post.</w:t>
      </w:r>
    </w:p>
    <w:p w:rsidR="00D50F2D" w:rsidRPr="00D50F2D" w:rsidRDefault="00D50F2D" w:rsidP="00D50F2D">
      <w:pPr>
        <w:numPr>
          <w:ilvl w:val="0"/>
          <w:numId w:val="11"/>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To attend such training as is appropriate to the post.</w:t>
      </w:r>
      <w:bookmarkStart w:id="1" w:name="_GoBack"/>
      <w:bookmarkEnd w:id="1"/>
    </w:p>
    <w:p w:rsidR="007177B2" w:rsidRDefault="007177B2">
      <w:pPr>
        <w:rPr>
          <w:rFonts w:ascii="Tahoma" w:eastAsia="Calibri" w:hAnsi="Tahoma" w:cs="Tahoma"/>
          <w:b/>
          <w:sz w:val="24"/>
          <w:szCs w:val="22"/>
          <w:lang w:eastAsia="en-US"/>
        </w:rPr>
      </w:pPr>
    </w:p>
    <w:p w:rsidR="007177B2" w:rsidRDefault="007177B2">
      <w:pPr>
        <w:rPr>
          <w:rFonts w:ascii="Tahoma" w:eastAsia="Calibri" w:hAnsi="Tahoma" w:cs="Tahoma"/>
          <w:b/>
          <w:sz w:val="24"/>
          <w:szCs w:val="22"/>
          <w:lang w:eastAsia="en-US"/>
        </w:rPr>
      </w:pPr>
    </w:p>
    <w:p w:rsidR="00D50F2D" w:rsidRPr="007177B2" w:rsidRDefault="00D50F2D" w:rsidP="007177B2">
      <w:pPr>
        <w:spacing w:after="200" w:line="276" w:lineRule="auto"/>
        <w:jc w:val="center"/>
        <w:rPr>
          <w:rFonts w:ascii="Tahoma" w:eastAsia="Calibri" w:hAnsi="Tahoma" w:cs="Tahoma"/>
          <w:sz w:val="24"/>
          <w:szCs w:val="22"/>
          <w:lang w:eastAsia="en-US"/>
        </w:rPr>
      </w:pPr>
      <w:r w:rsidRPr="007177B2">
        <w:rPr>
          <w:rFonts w:ascii="Tahoma" w:eastAsia="Calibri" w:hAnsi="Tahoma" w:cs="Tahoma"/>
          <w:b/>
          <w:sz w:val="24"/>
          <w:szCs w:val="22"/>
          <w:lang w:eastAsia="en-US"/>
        </w:rPr>
        <w:t>Person Specification</w:t>
      </w:r>
    </w:p>
    <w:p w:rsidR="007177B2" w:rsidRDefault="007177B2" w:rsidP="00D50F2D">
      <w:pPr>
        <w:spacing w:after="200" w:line="276" w:lineRule="auto"/>
        <w:rPr>
          <w:rFonts w:ascii="Tahoma" w:eastAsia="Calibri" w:hAnsi="Tahoma" w:cs="Tahoma"/>
          <w:b/>
          <w:sz w:val="22"/>
          <w:szCs w:val="22"/>
          <w:lang w:eastAsia="en-US"/>
        </w:rPr>
      </w:pPr>
    </w:p>
    <w:p w:rsidR="00D50F2D" w:rsidRPr="00D50F2D" w:rsidRDefault="00D50F2D" w:rsidP="00D50F2D">
      <w:pPr>
        <w:spacing w:after="200"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Equality and Diversity</w:t>
      </w: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sz w:val="22"/>
          <w:szCs w:val="22"/>
          <w:lang w:eastAsia="en-US"/>
        </w:rPr>
        <w:t>We are committed to and champion equality and diversity in all aspects of employment with the London Borough of Newham.  All employees are expected to understand and promote our Equality and Diversity Policy in the course of their work.</w:t>
      </w:r>
    </w:p>
    <w:p w:rsidR="00D50F2D" w:rsidRPr="00D50F2D" w:rsidRDefault="00D50F2D" w:rsidP="00D50F2D">
      <w:pPr>
        <w:spacing w:after="200" w:line="276" w:lineRule="auto"/>
        <w:rPr>
          <w:rFonts w:ascii="Tahoma" w:eastAsia="Calibri" w:hAnsi="Tahoma" w:cs="Tahoma"/>
          <w:b/>
          <w:sz w:val="22"/>
          <w:szCs w:val="22"/>
          <w:lang w:eastAsia="en-US"/>
        </w:rPr>
      </w:pPr>
      <w:r w:rsidRPr="00D50F2D">
        <w:rPr>
          <w:rFonts w:ascii="Tahoma" w:eastAsia="Calibri" w:hAnsi="Tahoma" w:cs="Tahoma"/>
          <w:b/>
          <w:sz w:val="22"/>
          <w:szCs w:val="22"/>
          <w:lang w:eastAsia="en-US"/>
        </w:rPr>
        <w:t>Knowledge</w:t>
      </w:r>
    </w:p>
    <w:p w:rsidR="00D50F2D" w:rsidRPr="00D50F2D" w:rsidRDefault="00D50F2D" w:rsidP="00D50F2D">
      <w:pPr>
        <w:numPr>
          <w:ilvl w:val="0"/>
          <w:numId w:val="14"/>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Educational provision</w:t>
      </w:r>
    </w:p>
    <w:p w:rsidR="00D50F2D" w:rsidRPr="00D50F2D" w:rsidRDefault="00D50F2D" w:rsidP="00D50F2D">
      <w:pPr>
        <w:numPr>
          <w:ilvl w:val="0"/>
          <w:numId w:val="14"/>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Local services, community support</w:t>
      </w:r>
    </w:p>
    <w:p w:rsidR="00D50F2D" w:rsidRDefault="00D50F2D" w:rsidP="00D50F2D">
      <w:pPr>
        <w:numPr>
          <w:ilvl w:val="0"/>
          <w:numId w:val="14"/>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Children’s health and well-being</w:t>
      </w:r>
    </w:p>
    <w:p w:rsidR="00A87F5F" w:rsidRDefault="00A87F5F" w:rsidP="00D50F2D">
      <w:pPr>
        <w:numPr>
          <w:ilvl w:val="0"/>
          <w:numId w:val="14"/>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Child protection and safeguarding issues</w:t>
      </w:r>
    </w:p>
    <w:p w:rsidR="00A87F5F" w:rsidRDefault="00A87F5F" w:rsidP="00D50F2D">
      <w:pPr>
        <w:numPr>
          <w:ilvl w:val="0"/>
          <w:numId w:val="14"/>
        </w:numPr>
        <w:spacing w:after="200" w:line="276" w:lineRule="auto"/>
        <w:contextualSpacing/>
        <w:rPr>
          <w:rFonts w:ascii="Tahoma" w:eastAsia="Calibri" w:hAnsi="Tahoma" w:cs="Tahoma"/>
          <w:sz w:val="22"/>
          <w:szCs w:val="22"/>
          <w:lang w:eastAsia="en-US"/>
        </w:rPr>
      </w:pPr>
      <w:r>
        <w:rPr>
          <w:rFonts w:ascii="Tahoma" w:eastAsia="Calibri" w:hAnsi="Tahoma" w:cs="Tahoma"/>
          <w:sz w:val="22"/>
          <w:szCs w:val="22"/>
          <w:lang w:eastAsia="en-US"/>
        </w:rPr>
        <w:t>Foundations for Learning and Early Help framework</w:t>
      </w:r>
    </w:p>
    <w:p w:rsidR="00D50F2D" w:rsidRPr="00D50F2D" w:rsidRDefault="00D50F2D" w:rsidP="00A87F5F">
      <w:pPr>
        <w:spacing w:line="276" w:lineRule="auto"/>
        <w:ind w:left="360"/>
        <w:rPr>
          <w:rFonts w:ascii="Tahoma" w:eastAsia="Calibri" w:hAnsi="Tahoma" w:cs="Tahoma"/>
          <w:sz w:val="22"/>
          <w:szCs w:val="22"/>
          <w:lang w:eastAsia="en-US"/>
        </w:rPr>
      </w:pPr>
    </w:p>
    <w:p w:rsidR="00D50F2D" w:rsidRPr="00D50F2D" w:rsidRDefault="00A87F5F" w:rsidP="00D50F2D">
      <w:pPr>
        <w:spacing w:line="276" w:lineRule="auto"/>
        <w:rPr>
          <w:rFonts w:ascii="Tahoma" w:eastAsia="Calibri" w:hAnsi="Tahoma" w:cs="Tahoma"/>
          <w:b/>
          <w:sz w:val="22"/>
          <w:szCs w:val="22"/>
          <w:lang w:eastAsia="en-US"/>
        </w:rPr>
      </w:pPr>
      <w:r>
        <w:rPr>
          <w:rFonts w:ascii="Tahoma" w:eastAsia="Calibri" w:hAnsi="Tahoma" w:cs="Tahoma"/>
          <w:b/>
          <w:sz w:val="22"/>
          <w:szCs w:val="22"/>
          <w:lang w:eastAsia="en-US"/>
        </w:rPr>
        <w:t xml:space="preserve">Training &amp; </w:t>
      </w:r>
      <w:r w:rsidR="00D50F2D" w:rsidRPr="00D50F2D">
        <w:rPr>
          <w:rFonts w:ascii="Tahoma" w:eastAsia="Calibri" w:hAnsi="Tahoma" w:cs="Tahoma"/>
          <w:b/>
          <w:sz w:val="22"/>
          <w:szCs w:val="22"/>
          <w:lang w:eastAsia="en-US"/>
        </w:rPr>
        <w:t>Qualifications</w:t>
      </w:r>
    </w:p>
    <w:p w:rsidR="00D50F2D" w:rsidRDefault="00D50F2D" w:rsidP="00D50F2D">
      <w:pPr>
        <w:numPr>
          <w:ilvl w:val="0"/>
          <w:numId w:val="15"/>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Relevant child care, education or social care qualifications.</w:t>
      </w:r>
    </w:p>
    <w:p w:rsidR="00A87F5F" w:rsidRPr="00CA3C07" w:rsidRDefault="00A87F5F" w:rsidP="00D50F2D">
      <w:pPr>
        <w:numPr>
          <w:ilvl w:val="0"/>
          <w:numId w:val="15"/>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Relevant child protection and safeguarding training</w:t>
      </w:r>
    </w:p>
    <w:p w:rsidR="00A87F5F" w:rsidRPr="00CA3C07" w:rsidRDefault="00A87F5F" w:rsidP="00D50F2D">
      <w:pPr>
        <w:numPr>
          <w:ilvl w:val="0"/>
          <w:numId w:val="15"/>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Working with families (Home/School support qualification)</w:t>
      </w:r>
    </w:p>
    <w:p w:rsidR="00AE5BBF" w:rsidRPr="00CA3C07" w:rsidRDefault="00AE5BBF" w:rsidP="00AE5BBF">
      <w:pPr>
        <w:spacing w:after="200" w:line="276" w:lineRule="auto"/>
        <w:ind w:left="72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CA3C07">
        <w:rPr>
          <w:rFonts w:ascii="Tahoma" w:eastAsia="Calibri" w:hAnsi="Tahoma" w:cs="Tahoma"/>
          <w:b/>
          <w:sz w:val="22"/>
          <w:szCs w:val="22"/>
          <w:lang w:eastAsia="en-US"/>
        </w:rPr>
        <w:t>Experience</w:t>
      </w:r>
    </w:p>
    <w:p w:rsidR="00D50F2D" w:rsidRPr="00D50F2D" w:rsidRDefault="00D50F2D" w:rsidP="00D50F2D">
      <w:pPr>
        <w:numPr>
          <w:ilvl w:val="0"/>
          <w:numId w:val="12"/>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Experience of working in environments where barriers to social inclusion are identified and a positive ethos developed</w:t>
      </w:r>
    </w:p>
    <w:p w:rsidR="00D50F2D" w:rsidRDefault="00D50F2D" w:rsidP="00D50F2D">
      <w:pPr>
        <w:numPr>
          <w:ilvl w:val="0"/>
          <w:numId w:val="12"/>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Delivering advice, support and training</w:t>
      </w:r>
    </w:p>
    <w:p w:rsidR="00A87F5F" w:rsidRPr="00CA3C07" w:rsidRDefault="00A87F5F" w:rsidP="00D50F2D">
      <w:pPr>
        <w:numPr>
          <w:ilvl w:val="0"/>
          <w:numId w:val="12"/>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Having a record of developing positive relationships with children and their parents</w:t>
      </w:r>
    </w:p>
    <w:p w:rsidR="00D50F2D" w:rsidRPr="00CA3C07" w:rsidRDefault="00D50F2D" w:rsidP="00D50F2D">
      <w:pPr>
        <w:numPr>
          <w:ilvl w:val="0"/>
          <w:numId w:val="12"/>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Multi agency working</w:t>
      </w:r>
    </w:p>
    <w:p w:rsidR="00AE5BBF" w:rsidRPr="00D50F2D" w:rsidRDefault="00AE5BBF" w:rsidP="00AE5BBF">
      <w:pPr>
        <w:spacing w:after="200" w:line="276" w:lineRule="auto"/>
        <w:ind w:left="720"/>
        <w:contextualSpacing/>
        <w:rPr>
          <w:rFonts w:ascii="Tahoma" w:eastAsia="Calibri" w:hAnsi="Tahoma" w:cs="Tahoma"/>
          <w:sz w:val="22"/>
          <w:szCs w:val="22"/>
          <w:lang w:eastAsia="en-US"/>
        </w:rPr>
      </w:pPr>
    </w:p>
    <w:p w:rsidR="00D50F2D" w:rsidRPr="00D50F2D" w:rsidRDefault="00D50F2D" w:rsidP="00D50F2D">
      <w:pPr>
        <w:spacing w:after="200" w:line="276" w:lineRule="auto"/>
        <w:rPr>
          <w:rFonts w:ascii="Tahoma" w:eastAsia="Calibri" w:hAnsi="Tahoma" w:cs="Tahoma"/>
          <w:sz w:val="22"/>
          <w:szCs w:val="22"/>
          <w:lang w:eastAsia="en-US"/>
        </w:rPr>
      </w:pPr>
      <w:r w:rsidRPr="00D50F2D">
        <w:rPr>
          <w:rFonts w:ascii="Tahoma" w:eastAsia="Calibri" w:hAnsi="Tahoma" w:cs="Tahoma"/>
          <w:b/>
          <w:sz w:val="22"/>
          <w:szCs w:val="22"/>
          <w:lang w:eastAsia="en-US"/>
        </w:rPr>
        <w:t>Skills and Abilities</w:t>
      </w:r>
    </w:p>
    <w:p w:rsid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Effective communication skills using a range of mediums and ability to relate to a variety of audiences</w:t>
      </w:r>
    </w:p>
    <w:p w:rsidR="00A87F5F" w:rsidRPr="00CA3C07" w:rsidRDefault="00A87F5F" w:rsidP="00D50F2D">
      <w:pPr>
        <w:numPr>
          <w:ilvl w:val="0"/>
          <w:numId w:val="13"/>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Extensive knowledge of school management syst</w:t>
      </w:r>
      <w:r w:rsidR="009B5E3E" w:rsidRPr="00CA3C07">
        <w:rPr>
          <w:rFonts w:ascii="Tahoma" w:eastAsia="Calibri" w:hAnsi="Tahoma" w:cs="Tahoma"/>
          <w:sz w:val="22"/>
          <w:szCs w:val="22"/>
          <w:lang w:eastAsia="en-US"/>
        </w:rPr>
        <w:t>ems i.e. Bromcom, Safeguard sof</w:t>
      </w:r>
      <w:r w:rsidRPr="00CA3C07">
        <w:rPr>
          <w:rFonts w:ascii="Tahoma" w:eastAsia="Calibri" w:hAnsi="Tahoma" w:cs="Tahoma"/>
          <w:sz w:val="22"/>
          <w:szCs w:val="22"/>
          <w:lang w:eastAsia="en-US"/>
        </w:rPr>
        <w:t>tware</w:t>
      </w:r>
    </w:p>
    <w:p w:rsidR="00D50F2D" w:rsidRPr="00CA3C07" w:rsidRDefault="009B5E3E" w:rsidP="00D50F2D">
      <w:pPr>
        <w:numPr>
          <w:ilvl w:val="0"/>
          <w:numId w:val="13"/>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be proficient in the use of IT software such as G Suite, Microsoft Word, Excel and other cloud based software.</w:t>
      </w:r>
    </w:p>
    <w:p w:rsidR="00D50F2D" w:rsidRPr="00CA3C07" w:rsidRDefault="00D50F2D" w:rsidP="00D50F2D">
      <w:pPr>
        <w:numPr>
          <w:ilvl w:val="0"/>
          <w:numId w:val="13"/>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Excellent time management skills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Able to organise workload and prioritise</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Produce reports and communicate their findings</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Enthusiasm to motivate people and get them involved</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Ability to work in partnership</w:t>
      </w:r>
    </w:p>
    <w:p w:rsidR="00D50F2D" w:rsidRP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Engaging families to participate in services</w:t>
      </w:r>
    </w:p>
    <w:p w:rsidR="00D50F2D" w:rsidRDefault="00D50F2D" w:rsidP="00D50F2D">
      <w:pPr>
        <w:numPr>
          <w:ilvl w:val="0"/>
          <w:numId w:val="13"/>
        </w:numPr>
        <w:spacing w:after="200" w:line="276" w:lineRule="auto"/>
        <w:contextualSpacing/>
        <w:rPr>
          <w:rFonts w:ascii="Tahoma" w:eastAsia="Calibri" w:hAnsi="Tahoma" w:cs="Tahoma"/>
          <w:sz w:val="22"/>
          <w:szCs w:val="22"/>
          <w:lang w:eastAsia="en-US"/>
        </w:rPr>
      </w:pPr>
      <w:r w:rsidRPr="00D50F2D">
        <w:rPr>
          <w:rFonts w:ascii="Tahoma" w:eastAsia="Calibri" w:hAnsi="Tahoma" w:cs="Tahoma"/>
          <w:sz w:val="22"/>
          <w:szCs w:val="22"/>
          <w:lang w:eastAsia="en-US"/>
        </w:rPr>
        <w:t>Ability to work as a member of a team</w:t>
      </w:r>
    </w:p>
    <w:p w:rsidR="00A87F5F" w:rsidRDefault="00A87F5F" w:rsidP="00A87F5F">
      <w:pPr>
        <w:spacing w:after="200" w:line="276" w:lineRule="auto"/>
        <w:ind w:left="720"/>
        <w:contextualSpacing/>
        <w:rPr>
          <w:rFonts w:ascii="Tahoma" w:eastAsia="Calibri" w:hAnsi="Tahoma" w:cs="Tahoma"/>
          <w:sz w:val="22"/>
          <w:szCs w:val="22"/>
          <w:lang w:eastAsia="en-US"/>
        </w:rPr>
      </w:pPr>
    </w:p>
    <w:p w:rsidR="00A87F5F" w:rsidRPr="00CA3C07" w:rsidRDefault="00EE2C7B" w:rsidP="00A87F5F">
      <w:pPr>
        <w:spacing w:after="200" w:line="276" w:lineRule="auto"/>
        <w:contextualSpacing/>
        <w:rPr>
          <w:rFonts w:ascii="Tahoma" w:eastAsia="Calibri" w:hAnsi="Tahoma" w:cs="Tahoma"/>
          <w:b/>
          <w:sz w:val="22"/>
          <w:szCs w:val="22"/>
          <w:lang w:eastAsia="en-US"/>
        </w:rPr>
      </w:pPr>
      <w:r w:rsidRPr="00CA3C07">
        <w:rPr>
          <w:rFonts w:ascii="Tahoma" w:eastAsia="Calibri" w:hAnsi="Tahoma" w:cs="Tahoma"/>
          <w:b/>
          <w:sz w:val="22"/>
          <w:szCs w:val="22"/>
          <w:lang w:eastAsia="en-US"/>
        </w:rPr>
        <w:lastRenderedPageBreak/>
        <w:t>Personal Qualities</w:t>
      </w:r>
    </w:p>
    <w:p w:rsidR="00A87F5F" w:rsidRPr="00CA3C07" w:rsidRDefault="00A87F5F"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An energetic and enthusiastic team player who is able to enthuse others</w:t>
      </w:r>
    </w:p>
    <w:p w:rsidR="00A87F5F" w:rsidRPr="00CA3C07" w:rsidRDefault="00A87F5F"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Be enthusiastic about securing changes for vulnerable families</w:t>
      </w:r>
    </w:p>
    <w:p w:rsidR="00A87F5F" w:rsidRPr="00CA3C07" w:rsidRDefault="00A87F5F"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A positive and resilient approach to day to day challenges</w:t>
      </w:r>
    </w:p>
    <w:p w:rsidR="00EE2C7B" w:rsidRPr="00CA3C07" w:rsidRDefault="00EE2C7B"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 xml:space="preserve">Have good listening skills and a sympathetic approach </w:t>
      </w:r>
    </w:p>
    <w:p w:rsidR="00A87F5F" w:rsidRPr="00CA3C07" w:rsidRDefault="00A87F5F"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Show commitment to the school and contribute to all aspects of school life</w:t>
      </w:r>
    </w:p>
    <w:p w:rsidR="00A87F5F" w:rsidRPr="00CA3C07" w:rsidRDefault="00A87F5F"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Be able to use own initiative</w:t>
      </w:r>
    </w:p>
    <w:p w:rsidR="00A87F5F" w:rsidRPr="00CA3C07" w:rsidRDefault="00EE2C7B" w:rsidP="00EE2C7B">
      <w:pPr>
        <w:pStyle w:val="ListParagraph"/>
        <w:numPr>
          <w:ilvl w:val="0"/>
          <w:numId w:val="16"/>
        </w:numPr>
        <w:spacing w:after="200" w:line="276" w:lineRule="auto"/>
        <w:contextualSpacing/>
        <w:rPr>
          <w:rFonts w:ascii="Tahoma" w:eastAsia="Calibri" w:hAnsi="Tahoma" w:cs="Tahoma"/>
          <w:sz w:val="22"/>
          <w:szCs w:val="22"/>
          <w:lang w:eastAsia="en-US"/>
        </w:rPr>
      </w:pPr>
      <w:r w:rsidRPr="00CA3C07">
        <w:rPr>
          <w:rFonts w:ascii="Tahoma" w:eastAsia="Calibri" w:hAnsi="Tahoma" w:cs="Tahoma"/>
          <w:sz w:val="22"/>
          <w:szCs w:val="22"/>
          <w:lang w:eastAsia="en-US"/>
        </w:rPr>
        <w:t>Interes</w:t>
      </w:r>
      <w:r w:rsidR="00A87F5F" w:rsidRPr="00CA3C07">
        <w:rPr>
          <w:rFonts w:ascii="Tahoma" w:eastAsia="Calibri" w:hAnsi="Tahoma" w:cs="Tahoma"/>
          <w:sz w:val="22"/>
          <w:szCs w:val="22"/>
          <w:lang w:eastAsia="en-US"/>
        </w:rPr>
        <w:t>ted in own professional development</w:t>
      </w:r>
    </w:p>
    <w:p w:rsidR="00E15FC0" w:rsidRPr="00CA3C07" w:rsidRDefault="00E15FC0" w:rsidP="00E15FC0">
      <w:pPr>
        <w:pStyle w:val="ListParagraph"/>
        <w:spacing w:after="200" w:line="276" w:lineRule="auto"/>
        <w:contextualSpacing/>
        <w:rPr>
          <w:rFonts w:ascii="Tahoma" w:eastAsia="Calibri" w:hAnsi="Tahoma" w:cs="Tahoma"/>
          <w:sz w:val="22"/>
          <w:szCs w:val="22"/>
          <w:lang w:eastAsia="en-US"/>
        </w:rPr>
      </w:pPr>
    </w:p>
    <w:p w:rsidR="00E15FC0" w:rsidRPr="00CA3C07" w:rsidRDefault="00E15FC0" w:rsidP="00E15FC0">
      <w:pPr>
        <w:pStyle w:val="ListParagraph"/>
        <w:spacing w:after="200" w:line="276" w:lineRule="auto"/>
        <w:ind w:left="0"/>
        <w:contextualSpacing/>
        <w:rPr>
          <w:rFonts w:ascii="Tahoma" w:eastAsia="Calibri" w:hAnsi="Tahoma" w:cs="Tahoma"/>
          <w:b/>
          <w:sz w:val="22"/>
          <w:szCs w:val="22"/>
          <w:lang w:eastAsia="en-US"/>
        </w:rPr>
      </w:pPr>
      <w:r w:rsidRPr="00CA3C07">
        <w:rPr>
          <w:rFonts w:ascii="Tahoma" w:eastAsia="Calibri" w:hAnsi="Tahoma" w:cs="Tahoma"/>
          <w:b/>
          <w:sz w:val="22"/>
          <w:szCs w:val="22"/>
          <w:lang w:eastAsia="en-US"/>
        </w:rPr>
        <w:t>Other</w:t>
      </w:r>
    </w:p>
    <w:p w:rsidR="00E15FC0" w:rsidRPr="00CA3C07" w:rsidRDefault="00E15FC0" w:rsidP="00E15FC0">
      <w:pPr>
        <w:pStyle w:val="ListParagraph"/>
        <w:spacing w:after="200" w:line="276" w:lineRule="auto"/>
        <w:ind w:left="0"/>
        <w:contextualSpacing/>
        <w:rPr>
          <w:rFonts w:ascii="Tahoma" w:eastAsia="Calibri" w:hAnsi="Tahoma" w:cs="Tahoma"/>
          <w:sz w:val="22"/>
          <w:szCs w:val="22"/>
          <w:lang w:eastAsia="en-US"/>
        </w:rPr>
      </w:pPr>
      <w:r w:rsidRPr="00CA3C07">
        <w:rPr>
          <w:rFonts w:ascii="Tahoma" w:eastAsia="Calibri" w:hAnsi="Tahoma" w:cs="Tahoma"/>
          <w:sz w:val="22"/>
          <w:szCs w:val="22"/>
          <w:lang w:eastAsia="en-US"/>
        </w:rPr>
        <w:t>To ensure that all duties and responsibilities are discharged in accordance with the School’s Health and Safety at work policy.</w:t>
      </w:r>
      <w:bookmarkEnd w:id="0"/>
    </w:p>
    <w:sectPr w:rsidR="00E15FC0" w:rsidRPr="00CA3C07" w:rsidSect="006E2ECC">
      <w:pgSz w:w="11904" w:h="16836"/>
      <w:pgMar w:top="851" w:right="847" w:bottom="1440" w:left="993" w:header="1440" w:footer="144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C07" w:rsidRDefault="00CA3C07">
      <w:r>
        <w:separator/>
      </w:r>
    </w:p>
  </w:endnote>
  <w:endnote w:type="continuationSeparator" w:id="0">
    <w:p w:rsidR="00CA3C07" w:rsidRDefault="00CA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C07" w:rsidRDefault="00CA3C07">
      <w:r>
        <w:separator/>
      </w:r>
    </w:p>
  </w:footnote>
  <w:footnote w:type="continuationSeparator" w:id="0">
    <w:p w:rsidR="00CA3C07" w:rsidRDefault="00CA3C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60EC"/>
    <w:multiLevelType w:val="hybridMultilevel"/>
    <w:tmpl w:val="30B4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73ABF"/>
    <w:multiLevelType w:val="hybridMultilevel"/>
    <w:tmpl w:val="CB46D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937B0"/>
    <w:multiLevelType w:val="hybridMultilevel"/>
    <w:tmpl w:val="88E0A16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D465607"/>
    <w:multiLevelType w:val="hybridMultilevel"/>
    <w:tmpl w:val="252C92E6"/>
    <w:lvl w:ilvl="0" w:tplc="08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0DB87B95"/>
    <w:multiLevelType w:val="hybridMultilevel"/>
    <w:tmpl w:val="F0D496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81217A5"/>
    <w:multiLevelType w:val="hybridMultilevel"/>
    <w:tmpl w:val="6358C388"/>
    <w:lvl w:ilvl="0" w:tplc="A54CBE3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1E3067"/>
    <w:multiLevelType w:val="hybridMultilevel"/>
    <w:tmpl w:val="56FEE37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BBF1F15"/>
    <w:multiLevelType w:val="hybridMultilevel"/>
    <w:tmpl w:val="AEE4DF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C3E7450"/>
    <w:multiLevelType w:val="hybridMultilevel"/>
    <w:tmpl w:val="0100D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45685"/>
    <w:multiLevelType w:val="hybridMultilevel"/>
    <w:tmpl w:val="7B841D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C5412BF"/>
    <w:multiLevelType w:val="hybridMultilevel"/>
    <w:tmpl w:val="0D2E1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413380"/>
    <w:multiLevelType w:val="hybridMultilevel"/>
    <w:tmpl w:val="0BC83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2324AA"/>
    <w:multiLevelType w:val="hybridMultilevel"/>
    <w:tmpl w:val="9E28E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B72723"/>
    <w:multiLevelType w:val="hybridMultilevel"/>
    <w:tmpl w:val="31F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5F4DD6"/>
    <w:multiLevelType w:val="hybridMultilevel"/>
    <w:tmpl w:val="96FE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10"/>
  </w:num>
  <w:num w:numId="5">
    <w:abstractNumId w:val="7"/>
  </w:num>
  <w:num w:numId="6">
    <w:abstractNumId w:val="4"/>
  </w:num>
  <w:num w:numId="7">
    <w:abstractNumId w:val="5"/>
  </w:num>
  <w:num w:numId="8">
    <w:abstractNumId w:val="3"/>
  </w:num>
  <w:num w:numId="9">
    <w:abstractNumId w:val="11"/>
  </w:num>
  <w:num w:numId="10">
    <w:abstractNumId w:val="1"/>
  </w:num>
  <w:num w:numId="11">
    <w:abstractNumId w:val="9"/>
  </w:num>
  <w:num w:numId="12">
    <w:abstractNumId w:val="12"/>
  </w:num>
  <w:num w:numId="13">
    <w:abstractNumId w:val="14"/>
  </w:num>
  <w:num w:numId="14">
    <w:abstractNumId w:val="13"/>
  </w:num>
  <w:num w:numId="15">
    <w:abstractNumId w:val="0"/>
  </w:num>
  <w:num w:numId="1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8CD"/>
    <w:rsid w:val="00035160"/>
    <w:rsid w:val="0005120E"/>
    <w:rsid w:val="0008202B"/>
    <w:rsid w:val="00093395"/>
    <w:rsid w:val="000F35F9"/>
    <w:rsid w:val="00116F3C"/>
    <w:rsid w:val="00183101"/>
    <w:rsid w:val="001B5993"/>
    <w:rsid w:val="001C782E"/>
    <w:rsid w:val="00283DFB"/>
    <w:rsid w:val="0029521A"/>
    <w:rsid w:val="00302828"/>
    <w:rsid w:val="00363886"/>
    <w:rsid w:val="003711F1"/>
    <w:rsid w:val="00383C47"/>
    <w:rsid w:val="003B7672"/>
    <w:rsid w:val="003C194B"/>
    <w:rsid w:val="003C3C3E"/>
    <w:rsid w:val="003E7C9E"/>
    <w:rsid w:val="00537DFA"/>
    <w:rsid w:val="005559E9"/>
    <w:rsid w:val="00576051"/>
    <w:rsid w:val="005B0856"/>
    <w:rsid w:val="005E31DD"/>
    <w:rsid w:val="005E68CD"/>
    <w:rsid w:val="006E2ECC"/>
    <w:rsid w:val="007177B2"/>
    <w:rsid w:val="00747F9F"/>
    <w:rsid w:val="00792447"/>
    <w:rsid w:val="007C5126"/>
    <w:rsid w:val="00840F3B"/>
    <w:rsid w:val="008F31FA"/>
    <w:rsid w:val="009163D7"/>
    <w:rsid w:val="009A5290"/>
    <w:rsid w:val="009B26DD"/>
    <w:rsid w:val="009B5E3E"/>
    <w:rsid w:val="009E3088"/>
    <w:rsid w:val="00A77C1A"/>
    <w:rsid w:val="00A87F5F"/>
    <w:rsid w:val="00AE5BBF"/>
    <w:rsid w:val="00BC1263"/>
    <w:rsid w:val="00C40274"/>
    <w:rsid w:val="00C940E4"/>
    <w:rsid w:val="00CA3C07"/>
    <w:rsid w:val="00D245AC"/>
    <w:rsid w:val="00D249AB"/>
    <w:rsid w:val="00D50F2D"/>
    <w:rsid w:val="00D678A2"/>
    <w:rsid w:val="00D93F90"/>
    <w:rsid w:val="00DB61D8"/>
    <w:rsid w:val="00DC3DF8"/>
    <w:rsid w:val="00DE17E7"/>
    <w:rsid w:val="00E15FC0"/>
    <w:rsid w:val="00EA62D8"/>
    <w:rsid w:val="00EE2C7B"/>
    <w:rsid w:val="00EE3970"/>
    <w:rsid w:val="00F130A8"/>
    <w:rsid w:val="00F46915"/>
    <w:rsid w:val="00F7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2E2BD9F"/>
  <w15:docId w15:val="{5A82E0F6-3C83-4D1D-B611-37485148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DFB"/>
  </w:style>
  <w:style w:type="paragraph" w:styleId="Heading1">
    <w:name w:val="heading 1"/>
    <w:basedOn w:val="Normal"/>
    <w:next w:val="Normal"/>
    <w:qFormat/>
    <w:rsid w:val="00283DFB"/>
    <w:pPr>
      <w:keepNext/>
      <w:tabs>
        <w:tab w:val="left" w:pos="-720"/>
      </w:tabs>
      <w:suppressAutoHyphens/>
      <w:jc w:val="center"/>
      <w:outlineLvl w:val="0"/>
    </w:pPr>
    <w:rPr>
      <w:b/>
      <w:sz w:val="24"/>
    </w:rPr>
  </w:style>
  <w:style w:type="paragraph" w:styleId="Heading2">
    <w:name w:val="heading 2"/>
    <w:basedOn w:val="Normal"/>
    <w:next w:val="Normal"/>
    <w:qFormat/>
    <w:rsid w:val="00283DFB"/>
    <w:pPr>
      <w:keepNext/>
      <w:tabs>
        <w:tab w:val="left" w:pos="-720"/>
      </w:tabs>
      <w:suppressAutoHyphens/>
      <w:jc w:val="both"/>
      <w:outlineLvl w:val="1"/>
    </w:pPr>
    <w:rPr>
      <w:b/>
      <w:spacing w:val="-2"/>
      <w:sz w:val="24"/>
    </w:rPr>
  </w:style>
  <w:style w:type="paragraph" w:styleId="Heading3">
    <w:name w:val="heading 3"/>
    <w:basedOn w:val="Normal"/>
    <w:next w:val="Normal"/>
    <w:qFormat/>
    <w:rsid w:val="00283DFB"/>
    <w:pPr>
      <w:keepNext/>
      <w:jc w:val="center"/>
      <w:outlineLvl w:val="2"/>
    </w:pPr>
    <w:rPr>
      <w:b/>
      <w:sz w:val="24"/>
      <w:u w:val="single"/>
    </w:rPr>
  </w:style>
  <w:style w:type="paragraph" w:styleId="Heading4">
    <w:name w:val="heading 4"/>
    <w:basedOn w:val="Normal"/>
    <w:next w:val="Normal"/>
    <w:qFormat/>
    <w:rsid w:val="00283DFB"/>
    <w:pPr>
      <w:keepNext/>
      <w:outlineLvl w:val="3"/>
    </w:pPr>
    <w:rPr>
      <w:sz w:val="24"/>
    </w:rPr>
  </w:style>
  <w:style w:type="paragraph" w:styleId="Heading5">
    <w:name w:val="heading 5"/>
    <w:basedOn w:val="Normal"/>
    <w:next w:val="Normal"/>
    <w:qFormat/>
    <w:rsid w:val="00283DFB"/>
    <w:pPr>
      <w:keepNext/>
      <w:ind w:left="2160" w:hanging="2160"/>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83DFB"/>
    <w:pPr>
      <w:spacing w:after="220" w:line="180" w:lineRule="atLeast"/>
      <w:jc w:val="both"/>
    </w:pPr>
    <w:rPr>
      <w:rFonts w:ascii="Arial" w:hAnsi="Arial"/>
      <w:spacing w:val="-5"/>
      <w:lang w:eastAsia="en-US"/>
    </w:rPr>
  </w:style>
  <w:style w:type="paragraph" w:styleId="BodyText2">
    <w:name w:val="Body Text 2"/>
    <w:basedOn w:val="Normal"/>
    <w:semiHidden/>
    <w:rsid w:val="00283DFB"/>
    <w:rPr>
      <w:sz w:val="24"/>
    </w:rPr>
  </w:style>
  <w:style w:type="paragraph" w:styleId="BodyText3">
    <w:name w:val="Body Text 3"/>
    <w:basedOn w:val="Normal"/>
    <w:semiHidden/>
    <w:rsid w:val="00283DFB"/>
    <w:pPr>
      <w:tabs>
        <w:tab w:val="left" w:pos="-720"/>
      </w:tabs>
      <w:suppressAutoHyphens/>
      <w:jc w:val="both"/>
    </w:pPr>
    <w:rPr>
      <w:sz w:val="24"/>
    </w:rPr>
  </w:style>
  <w:style w:type="paragraph" w:styleId="ListParagraph">
    <w:name w:val="List Paragraph"/>
    <w:basedOn w:val="Normal"/>
    <w:uiPriority w:val="34"/>
    <w:qFormat/>
    <w:rsid w:val="005E68CD"/>
    <w:pPr>
      <w:ind w:left="720"/>
    </w:pPr>
  </w:style>
  <w:style w:type="paragraph" w:styleId="Header">
    <w:name w:val="header"/>
    <w:basedOn w:val="Normal"/>
    <w:link w:val="HeaderChar"/>
    <w:unhideWhenUsed/>
    <w:rsid w:val="00302828"/>
    <w:pPr>
      <w:tabs>
        <w:tab w:val="center" w:pos="4153"/>
        <w:tab w:val="right" w:pos="8306"/>
      </w:tabs>
    </w:pPr>
  </w:style>
  <w:style w:type="character" w:customStyle="1" w:styleId="HeaderChar">
    <w:name w:val="Header Char"/>
    <w:basedOn w:val="DefaultParagraphFont"/>
    <w:link w:val="Header"/>
    <w:rsid w:val="00302828"/>
  </w:style>
  <w:style w:type="paragraph" w:customStyle="1" w:styleId="Tickboxinserted">
    <w:name w:val="Tickbox inserted"/>
    <w:basedOn w:val="Normal"/>
    <w:autoRedefine/>
    <w:rsid w:val="00302828"/>
    <w:pPr>
      <w:ind w:right="-11"/>
      <w:jc w:val="both"/>
    </w:pPr>
    <w:rPr>
      <w:rFonts w:ascii="Arial" w:hAnsi="Arial"/>
      <w:sz w:val="28"/>
      <w:szCs w:val="28"/>
    </w:rPr>
  </w:style>
  <w:style w:type="paragraph" w:customStyle="1" w:styleId="Sarah1">
    <w:name w:val="Sarah 1"/>
    <w:basedOn w:val="Normal"/>
    <w:rsid w:val="00302828"/>
    <w:rPr>
      <w:rFonts w:ascii="Arial" w:hAnsi="Arial"/>
      <w:b/>
      <w:sz w:val="32"/>
    </w:rPr>
  </w:style>
  <w:style w:type="paragraph" w:customStyle="1" w:styleId="Sarah2">
    <w:name w:val="Sarah 2"/>
    <w:basedOn w:val="Sarah1"/>
    <w:rsid w:val="00302828"/>
    <w:rPr>
      <w:sz w:val="28"/>
    </w:rPr>
  </w:style>
  <w:style w:type="paragraph" w:customStyle="1" w:styleId="Sarah3">
    <w:name w:val="Sarah 3"/>
    <w:basedOn w:val="Sarah2"/>
    <w:rsid w:val="00302828"/>
    <w:rPr>
      <w:sz w:val="24"/>
    </w:rPr>
  </w:style>
  <w:style w:type="table" w:styleId="TableGrid">
    <w:name w:val="Table Grid"/>
    <w:basedOn w:val="TableNormal"/>
    <w:uiPriority w:val="59"/>
    <w:rsid w:val="003711F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711F1"/>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unhideWhenUsed/>
    <w:rsid w:val="00D245AC"/>
    <w:pPr>
      <w:tabs>
        <w:tab w:val="center" w:pos="4513"/>
        <w:tab w:val="right" w:pos="9026"/>
      </w:tabs>
    </w:pPr>
  </w:style>
  <w:style w:type="character" w:customStyle="1" w:styleId="FooterChar">
    <w:name w:val="Footer Char"/>
    <w:basedOn w:val="DefaultParagraphFont"/>
    <w:link w:val="Footer"/>
    <w:uiPriority w:val="99"/>
    <w:rsid w:val="00D24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604">
      <w:bodyDiv w:val="1"/>
      <w:marLeft w:val="0"/>
      <w:marRight w:val="0"/>
      <w:marTop w:val="0"/>
      <w:marBottom w:val="0"/>
      <w:divBdr>
        <w:top w:val="none" w:sz="0" w:space="0" w:color="auto"/>
        <w:left w:val="none" w:sz="0" w:space="0" w:color="auto"/>
        <w:bottom w:val="none" w:sz="0" w:space="0" w:color="auto"/>
        <w:right w:val="none" w:sz="0" w:space="0" w:color="auto"/>
      </w:divBdr>
    </w:div>
    <w:div w:id="116898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0109-98D0-4BB2-8576-1F02E483E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1E66F245.dotm</Template>
  <TotalTime>97</TotalTime>
  <Pages>4</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LONDON BOROUGH OF NEWHAM</vt:lpstr>
    </vt:vector>
  </TitlesOfParts>
  <Company>London Borough Of Newham</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NEWHAM</dc:title>
  <dc:creator>SarahHarris</dc:creator>
  <cp:lastModifiedBy>Karen Hunter</cp:lastModifiedBy>
  <cp:revision>7</cp:revision>
  <cp:lastPrinted>2013-03-08T09:43:00Z</cp:lastPrinted>
  <dcterms:created xsi:type="dcterms:W3CDTF">2018-12-18T11:46:00Z</dcterms:created>
  <dcterms:modified xsi:type="dcterms:W3CDTF">2019-01-08T14:35:00Z</dcterms:modified>
</cp:coreProperties>
</file>