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line="240" w:lineRule="auto"/>
        <w:jc w:val="both"/>
        <w:rPr>
          <w:rFonts w:ascii="Comic Sans MS" w:eastAsia="Times New Roman" w:hAnsi="Comic Sans MS" w:cs="Times New Roman"/>
          <w:szCs w:val="24"/>
        </w:rPr>
      </w:pPr>
      <w:r>
        <w:rPr>
          <w:rFonts w:ascii="Comic Sans MS" w:eastAsia="Times New Roman" w:hAnsi="Comic Sans MS" w:cs="Times New Roman"/>
          <w:b/>
          <w:szCs w:val="24"/>
        </w:rPr>
        <w:t>LONDON BOROUGH OF NEWHAM</w:t>
      </w:r>
      <w:r>
        <w:rPr>
          <w:rFonts w:ascii="Comic Sans MS" w:eastAsia="Times New Roman" w:hAnsi="Comic Sans MS" w:cs="Times New Roman"/>
          <w:b/>
          <w:szCs w:val="24"/>
        </w:rPr>
        <w:tab/>
      </w:r>
      <w:r>
        <w:rPr>
          <w:rFonts w:ascii="Comic Sans MS" w:eastAsia="Times New Roman" w:hAnsi="Comic Sans MS" w:cs="Times New Roman"/>
          <w:b/>
          <w:szCs w:val="24"/>
        </w:rPr>
        <w:tab/>
      </w:r>
      <w:r>
        <w:rPr>
          <w:rFonts w:ascii="Comic Sans MS" w:eastAsia="Times New Roman" w:hAnsi="Comic Sans MS" w:cs="Times New Roman"/>
          <w:b/>
          <w:szCs w:val="24"/>
        </w:rPr>
        <w:tab/>
      </w:r>
      <w:r>
        <w:rPr>
          <w:rFonts w:ascii="Comic Sans MS" w:eastAsia="Times New Roman" w:hAnsi="Comic Sans MS" w:cs="Times New Roman"/>
          <w:b/>
          <w:szCs w:val="24"/>
        </w:rPr>
        <w:tab/>
      </w:r>
      <w:r>
        <w:rPr>
          <w:rFonts w:ascii="Comic Sans MS" w:eastAsia="Times New Roman" w:hAnsi="Comic Sans MS" w:cs="Times New Roman"/>
          <w:b/>
          <w:szCs w:val="24"/>
        </w:rPr>
        <w:tab/>
      </w:r>
      <w:r>
        <w:rPr>
          <w:rFonts w:ascii="Comic Sans MS" w:eastAsia="Times New Roman" w:hAnsi="Comic Sans MS" w:cs="Times New Roman"/>
          <w:b/>
          <w:szCs w:val="24"/>
        </w:rPr>
        <w:tab/>
        <w:t>JOB SPECIFICATION</w:t>
      </w:r>
    </w:p>
    <w:p>
      <w:pPr>
        <w:spacing w:after="0" w:line="240" w:lineRule="auto"/>
        <w:jc w:val="both"/>
        <w:rPr>
          <w:rFonts w:ascii="Comic Sans MS" w:eastAsia="Times New Roman" w:hAnsi="Comic Sans MS" w:cs="Times New Roman"/>
          <w:szCs w:val="24"/>
        </w:rPr>
      </w:pPr>
      <w:r>
        <w:rPr>
          <w:rFonts w:ascii="Comic Sans MS" w:eastAsia="Times New Roman" w:hAnsi="Comic Sans MS" w:cs="Times New Roman"/>
          <w:szCs w:val="24"/>
        </w:rPr>
        <w:t>_________________________________________________________________________</w:t>
      </w:r>
    </w:p>
    <w:p>
      <w:pPr>
        <w:spacing w:after="0" w:line="240" w:lineRule="auto"/>
        <w:jc w:val="both"/>
        <w:rPr>
          <w:rFonts w:ascii="Comic Sans MS" w:eastAsia="Times New Roman" w:hAnsi="Comic Sans MS" w:cs="Times New Roman"/>
          <w:sz w:val="24"/>
          <w:szCs w:val="24"/>
        </w:rPr>
      </w:pPr>
      <w:r>
        <w:rPr>
          <w:rFonts w:ascii="Comic Sans MS" w:eastAsia="Times New Roman" w:hAnsi="Comic Sans MS" w:cs="Times New Roman"/>
          <w:szCs w:val="24"/>
        </w:rPr>
        <w:t>T</w:t>
      </w:r>
      <w:r>
        <w:rPr>
          <w:rFonts w:ascii="Comic Sans MS" w:eastAsia="Times New Roman" w:hAnsi="Comic Sans MS" w:cs="Times New Roman"/>
          <w:sz w:val="24"/>
          <w:szCs w:val="24"/>
        </w:rPr>
        <w:t>itle of Job:  Day Care Manager</w:t>
      </w:r>
      <w:r>
        <w:rPr>
          <w:rFonts w:ascii="Comic Sans MS" w:eastAsia="Times New Roman" w:hAnsi="Comic Sans MS" w:cs="Times New Roman"/>
          <w:sz w:val="24"/>
          <w:szCs w:val="24"/>
        </w:rPr>
        <w:tab/>
      </w:r>
      <w:r>
        <w:rPr>
          <w:rFonts w:ascii="Comic Sans MS" w:eastAsia="Times New Roman" w:hAnsi="Comic Sans MS" w:cs="Times New Roman"/>
          <w:sz w:val="24"/>
          <w:szCs w:val="24"/>
        </w:rPr>
        <w:tab/>
      </w:r>
      <w:r>
        <w:rPr>
          <w:rFonts w:ascii="Comic Sans MS" w:eastAsia="Times New Roman" w:hAnsi="Comic Sans MS" w:cs="Times New Roman"/>
          <w:sz w:val="24"/>
          <w:szCs w:val="24"/>
        </w:rPr>
        <w:tab/>
      </w:r>
      <w:r>
        <w:rPr>
          <w:rFonts w:ascii="Comic Sans MS" w:eastAsia="Times New Roman" w:hAnsi="Comic Sans MS" w:cs="Times New Roman"/>
          <w:sz w:val="24"/>
          <w:szCs w:val="24"/>
        </w:rPr>
        <w:tab/>
      </w:r>
      <w:r>
        <w:rPr>
          <w:rFonts w:ascii="Comic Sans MS" w:eastAsia="Times New Roman" w:hAnsi="Comic Sans MS" w:cs="Times New Roman"/>
          <w:sz w:val="24"/>
          <w:szCs w:val="24"/>
        </w:rPr>
        <w:tab/>
      </w:r>
      <w:r>
        <w:rPr>
          <w:rFonts w:ascii="Comic Sans MS" w:eastAsia="Times New Roman" w:hAnsi="Comic Sans MS" w:cs="Times New Roman"/>
          <w:sz w:val="24"/>
          <w:szCs w:val="24"/>
        </w:rPr>
        <w:tab/>
      </w:r>
      <w:r>
        <w:rPr>
          <w:rFonts w:ascii="Comic Sans MS" w:eastAsia="Times New Roman" w:hAnsi="Comic Sans MS" w:cs="Times New Roman"/>
          <w:sz w:val="24"/>
          <w:szCs w:val="24"/>
        </w:rPr>
        <w:tab/>
      </w:r>
      <w:r>
        <w:rPr>
          <w:rFonts w:ascii="Comic Sans MS" w:eastAsia="Times New Roman" w:hAnsi="Comic Sans MS" w:cs="Times New Roman"/>
          <w:sz w:val="24"/>
          <w:szCs w:val="24"/>
        </w:rPr>
        <w:tab/>
        <w:t>Grade: PO1</w:t>
      </w:r>
    </w:p>
    <w:p>
      <w:pPr>
        <w:spacing w:after="0" w:line="240" w:lineRule="auto"/>
        <w:jc w:val="both"/>
        <w:rPr>
          <w:rFonts w:ascii="Comic Sans MS" w:eastAsia="Times New Roman" w:hAnsi="Comic Sans MS" w:cs="Times New Roman"/>
          <w:sz w:val="24"/>
          <w:szCs w:val="24"/>
        </w:rPr>
      </w:pPr>
      <w:r>
        <w:rPr>
          <w:rFonts w:ascii="Comic Sans MS" w:eastAsia="Times New Roman" w:hAnsi="Comic Sans MS" w:cs="Times New Roman"/>
          <w:sz w:val="24"/>
          <w:szCs w:val="24"/>
        </w:rPr>
        <w:t>Department: Education</w:t>
      </w:r>
    </w:p>
    <w:p>
      <w:pPr>
        <w:spacing w:after="0" w:line="240" w:lineRule="auto"/>
        <w:jc w:val="both"/>
        <w:rPr>
          <w:rFonts w:ascii="Comic Sans MS" w:eastAsia="Times New Roman" w:hAnsi="Comic Sans MS" w:cs="Times New Roman"/>
          <w:sz w:val="24"/>
          <w:szCs w:val="24"/>
        </w:rPr>
      </w:pPr>
      <w:r>
        <w:rPr>
          <w:rFonts w:ascii="Comic Sans MS" w:eastAsia="Times New Roman" w:hAnsi="Comic Sans MS" w:cs="Times New Roman"/>
          <w:sz w:val="24"/>
          <w:szCs w:val="24"/>
        </w:rPr>
        <w:t>Section:</w:t>
      </w:r>
      <w:r>
        <w:rPr>
          <w:rFonts w:ascii="Comic Sans MS" w:eastAsia="Times New Roman" w:hAnsi="Comic Sans MS" w:cs="Times New Roman"/>
          <w:sz w:val="24"/>
          <w:szCs w:val="24"/>
        </w:rPr>
        <w:tab/>
        <w:t xml:space="preserve">Little </w:t>
      </w:r>
      <w:proofErr w:type="spellStart"/>
      <w:r>
        <w:rPr>
          <w:rFonts w:ascii="Comic Sans MS" w:eastAsia="Times New Roman" w:hAnsi="Comic Sans MS" w:cs="Times New Roman"/>
          <w:sz w:val="24"/>
          <w:szCs w:val="24"/>
        </w:rPr>
        <w:t>Ellies</w:t>
      </w:r>
      <w:proofErr w:type="spellEnd"/>
    </w:p>
    <w:p>
      <w:pPr>
        <w:spacing w:after="0" w:line="240" w:lineRule="auto"/>
        <w:jc w:val="both"/>
        <w:rPr>
          <w:rFonts w:ascii="Comic Sans MS" w:eastAsia="Times New Roman" w:hAnsi="Comic Sans MS" w:cs="Times New Roman"/>
          <w:sz w:val="24"/>
          <w:szCs w:val="24"/>
        </w:rPr>
      </w:pPr>
      <w:r>
        <w:rPr>
          <w:rFonts w:ascii="Comic Sans MS" w:eastAsia="Times New Roman" w:hAnsi="Comic Sans MS" w:cs="Times New Roman"/>
          <w:sz w:val="24"/>
          <w:szCs w:val="24"/>
        </w:rPr>
        <w:t>___________________________________________________________________</w:t>
      </w:r>
    </w:p>
    <w:p>
      <w:pPr>
        <w:keepNext/>
        <w:spacing w:after="0" w:line="240" w:lineRule="auto"/>
        <w:jc w:val="center"/>
        <w:outlineLvl w:val="0"/>
        <w:rPr>
          <w:rFonts w:ascii="Comic Sans MS" w:eastAsia="Times New Roman" w:hAnsi="Comic Sans MS" w:cs="Times New Roman"/>
          <w:b/>
          <w:bCs/>
          <w:szCs w:val="24"/>
        </w:rPr>
      </w:pPr>
      <w:r>
        <w:rPr>
          <w:rFonts w:ascii="Comic Sans MS" w:eastAsia="Times New Roman" w:hAnsi="Comic Sans MS" w:cs="Times New Roman"/>
          <w:b/>
          <w:bCs/>
          <w:szCs w:val="24"/>
        </w:rPr>
        <w:t>JOB DESCRIPTION</w:t>
      </w:r>
    </w:p>
    <w:p>
      <w:pPr>
        <w:spacing w:after="0" w:line="240" w:lineRule="auto"/>
        <w:jc w:val="both"/>
        <w:rPr>
          <w:rFonts w:ascii="Comic Sans MS" w:eastAsia="Times New Roman" w:hAnsi="Comic Sans MS" w:cs="Times New Roman"/>
          <w:szCs w:val="24"/>
        </w:rPr>
      </w:pPr>
      <w:r>
        <w:rPr>
          <w:rFonts w:ascii="Comic Sans MS" w:eastAsia="Times New Roman" w:hAnsi="Comic Sans MS" w:cs="Times New Roman"/>
          <w:szCs w:val="24"/>
        </w:rPr>
        <w:t>_________________________________________________________________________</w:t>
      </w:r>
    </w:p>
    <w:p>
      <w:pPr>
        <w:spacing w:after="120" w:line="240" w:lineRule="auto"/>
        <w:jc w:val="both"/>
        <w:rPr>
          <w:rFonts w:ascii="Comic Sans MS" w:hAnsi="Comic Sans MS"/>
          <w:sz w:val="24"/>
          <w:szCs w:val="24"/>
        </w:rPr>
      </w:pPr>
      <w:r>
        <w:rPr>
          <w:rFonts w:ascii="Comic Sans MS" w:eastAsia="Times New Roman" w:hAnsi="Comic Sans MS" w:cs="Times New Roman"/>
          <w:sz w:val="24"/>
          <w:szCs w:val="24"/>
        </w:rPr>
        <w:t xml:space="preserve">PERSON REPORTS TO: </w:t>
      </w:r>
      <w:r>
        <w:rPr>
          <w:rFonts w:ascii="Comic Sans MS" w:hAnsi="Comic Sans MS"/>
          <w:sz w:val="24"/>
          <w:szCs w:val="24"/>
        </w:rPr>
        <w:t>Head Teacher/Deputy Head/Assistant Head</w:t>
      </w:r>
    </w:p>
    <w:p>
      <w:pPr>
        <w:spacing w:after="0" w:line="240" w:lineRule="auto"/>
        <w:jc w:val="both"/>
        <w:rPr>
          <w:rFonts w:ascii="Comic Sans MS" w:eastAsia="Times New Roman" w:hAnsi="Comic Sans MS" w:cs="Times New Roman"/>
          <w:sz w:val="24"/>
          <w:szCs w:val="24"/>
        </w:rPr>
      </w:pPr>
    </w:p>
    <w:p>
      <w:pPr>
        <w:spacing w:after="0" w:line="240" w:lineRule="auto"/>
        <w:jc w:val="both"/>
        <w:rPr>
          <w:rFonts w:ascii="Comic Sans MS" w:eastAsia="Times New Roman" w:hAnsi="Comic Sans MS" w:cs="Times New Roman"/>
          <w:sz w:val="24"/>
          <w:szCs w:val="24"/>
        </w:rPr>
      </w:pPr>
      <w:r>
        <w:rPr>
          <w:rFonts w:ascii="Comic Sans MS" w:eastAsia="Times New Roman" w:hAnsi="Comic Sans MS" w:cs="Times New Roman"/>
          <w:sz w:val="24"/>
          <w:szCs w:val="24"/>
        </w:rPr>
        <w:t>PERSON SUPERVISES:</w:t>
      </w:r>
      <w:r>
        <w:rPr>
          <w:rFonts w:ascii="Comic Sans MS" w:eastAsia="Times New Roman" w:hAnsi="Comic Sans MS" w:cs="Times New Roman"/>
          <w:sz w:val="24"/>
          <w:szCs w:val="24"/>
        </w:rPr>
        <w:tab/>
        <w:t>Day Care staff, students and volunteers as required.</w:t>
      </w:r>
    </w:p>
    <w:p>
      <w:pPr>
        <w:spacing w:after="0" w:line="240" w:lineRule="auto"/>
        <w:jc w:val="both"/>
        <w:rPr>
          <w:rFonts w:ascii="Comic Sans MS" w:eastAsia="Times New Roman" w:hAnsi="Comic Sans MS" w:cs="Times New Roman"/>
          <w:sz w:val="24"/>
          <w:szCs w:val="24"/>
        </w:rPr>
      </w:pPr>
      <w:r>
        <w:rPr>
          <w:rFonts w:ascii="Comic Sans MS" w:eastAsia="Times New Roman" w:hAnsi="Comic Sans MS" w:cs="Times New Roman"/>
          <w:sz w:val="24"/>
          <w:szCs w:val="24"/>
        </w:rPr>
        <w:t>___________________________________________________________________</w:t>
      </w:r>
    </w:p>
    <w:p>
      <w:pPr>
        <w:spacing w:after="0" w:line="240" w:lineRule="auto"/>
        <w:jc w:val="both"/>
        <w:rPr>
          <w:rFonts w:ascii="Comic Sans MS" w:eastAsia="Times New Roman" w:hAnsi="Comic Sans MS" w:cs="Times New Roman"/>
          <w:sz w:val="24"/>
          <w:szCs w:val="24"/>
        </w:rPr>
      </w:pPr>
      <w:r>
        <w:rPr>
          <w:rFonts w:ascii="Comic Sans MS" w:eastAsia="Times New Roman" w:hAnsi="Comic Sans MS" w:cs="Times New Roman"/>
          <w:sz w:val="24"/>
          <w:szCs w:val="24"/>
        </w:rPr>
        <w:t>PURPOSE OF JOB:</w:t>
      </w:r>
      <w:r>
        <w:rPr>
          <w:rFonts w:ascii="Comic Sans MS" w:eastAsia="Times New Roman" w:hAnsi="Comic Sans MS" w:cs="Times New Roman"/>
          <w:sz w:val="24"/>
          <w:szCs w:val="24"/>
        </w:rPr>
        <w:tab/>
      </w:r>
      <w:r>
        <w:rPr>
          <w:rFonts w:ascii="Comic Sans MS" w:eastAsia="Times New Roman" w:hAnsi="Comic Sans MS" w:cs="Times New Roman"/>
          <w:sz w:val="24"/>
          <w:szCs w:val="24"/>
        </w:rPr>
        <w:tab/>
      </w:r>
      <w:r>
        <w:rPr>
          <w:rFonts w:ascii="Comic Sans MS" w:eastAsia="Times New Roman" w:hAnsi="Comic Sans MS" w:cs="Times New Roman"/>
          <w:sz w:val="24"/>
          <w:szCs w:val="24"/>
        </w:rPr>
        <w:tab/>
      </w:r>
    </w:p>
    <w:p>
      <w:pPr>
        <w:spacing w:after="0" w:line="240" w:lineRule="auto"/>
        <w:jc w:val="both"/>
        <w:rPr>
          <w:rFonts w:ascii="Comic Sans MS" w:eastAsia="Times New Roman" w:hAnsi="Comic Sans MS" w:cs="Times New Roman"/>
          <w:sz w:val="24"/>
          <w:szCs w:val="24"/>
        </w:rPr>
      </w:pPr>
    </w:p>
    <w:p>
      <w:pPr>
        <w:pStyle w:val="ListParagraph"/>
        <w:numPr>
          <w:ilvl w:val="0"/>
          <w:numId w:val="1"/>
        </w:numPr>
        <w:spacing w:after="120" w:line="240" w:lineRule="auto"/>
        <w:ind w:left="709" w:hanging="425"/>
        <w:contextualSpacing w:val="0"/>
        <w:jc w:val="both"/>
        <w:rPr>
          <w:rFonts w:ascii="Comic Sans MS" w:hAnsi="Comic Sans MS"/>
          <w:sz w:val="24"/>
          <w:szCs w:val="24"/>
        </w:rPr>
      </w:pPr>
      <w:r>
        <w:rPr>
          <w:rFonts w:ascii="Comic Sans MS" w:hAnsi="Comic Sans MS"/>
          <w:sz w:val="24"/>
          <w:szCs w:val="24"/>
        </w:rPr>
        <w:t>To lead and manage high quality day care provision 0-3 / 3-5</w:t>
      </w:r>
    </w:p>
    <w:p>
      <w:pPr>
        <w:pStyle w:val="ListParagraph"/>
        <w:numPr>
          <w:ilvl w:val="0"/>
          <w:numId w:val="1"/>
        </w:numPr>
        <w:spacing w:after="120" w:line="240" w:lineRule="auto"/>
        <w:ind w:left="709" w:hanging="425"/>
        <w:contextualSpacing w:val="0"/>
        <w:jc w:val="both"/>
        <w:rPr>
          <w:rFonts w:ascii="Comic Sans MS" w:hAnsi="Comic Sans MS"/>
          <w:sz w:val="24"/>
          <w:szCs w:val="24"/>
        </w:rPr>
      </w:pPr>
      <w:r>
        <w:rPr>
          <w:rFonts w:ascii="Comic Sans MS" w:hAnsi="Comic Sans MS"/>
          <w:sz w:val="24"/>
          <w:szCs w:val="24"/>
        </w:rPr>
        <w:t xml:space="preserve">To plan and provide an outstanding environment that meets the requirements of the EYFS and Ofsted </w:t>
      </w:r>
    </w:p>
    <w:p>
      <w:pPr>
        <w:pStyle w:val="ListParagraph"/>
        <w:numPr>
          <w:ilvl w:val="0"/>
          <w:numId w:val="1"/>
        </w:numPr>
        <w:spacing w:after="120" w:line="240" w:lineRule="auto"/>
        <w:ind w:left="709" w:hanging="425"/>
        <w:contextualSpacing w:val="0"/>
        <w:jc w:val="both"/>
        <w:rPr>
          <w:rFonts w:ascii="Comic Sans MS" w:hAnsi="Comic Sans MS"/>
          <w:sz w:val="24"/>
          <w:szCs w:val="24"/>
        </w:rPr>
      </w:pPr>
      <w:r>
        <w:rPr>
          <w:rFonts w:ascii="Comic Sans MS" w:hAnsi="Comic Sans MS"/>
          <w:sz w:val="24"/>
          <w:szCs w:val="24"/>
        </w:rPr>
        <w:t>To effectively lead and manage staff team</w:t>
      </w:r>
    </w:p>
    <w:p>
      <w:pPr>
        <w:pStyle w:val="ListParagraph"/>
        <w:numPr>
          <w:ilvl w:val="0"/>
          <w:numId w:val="1"/>
        </w:numPr>
        <w:spacing w:after="120" w:line="240" w:lineRule="auto"/>
        <w:ind w:left="709" w:hanging="425"/>
        <w:contextualSpacing w:val="0"/>
        <w:jc w:val="both"/>
        <w:rPr>
          <w:rFonts w:ascii="Comic Sans MS" w:hAnsi="Comic Sans MS"/>
          <w:sz w:val="24"/>
          <w:szCs w:val="24"/>
        </w:rPr>
      </w:pPr>
      <w:r>
        <w:rPr>
          <w:rFonts w:ascii="Comic Sans MS" w:hAnsi="Comic Sans MS"/>
          <w:sz w:val="24"/>
          <w:szCs w:val="24"/>
        </w:rPr>
        <w:t>To manage a resourcing budget.</w:t>
      </w:r>
    </w:p>
    <w:p>
      <w:pPr>
        <w:pStyle w:val="ListParagraph"/>
        <w:numPr>
          <w:ilvl w:val="0"/>
          <w:numId w:val="1"/>
        </w:numPr>
        <w:spacing w:after="120" w:line="240" w:lineRule="auto"/>
        <w:ind w:left="709" w:hanging="425"/>
        <w:contextualSpacing w:val="0"/>
        <w:jc w:val="both"/>
        <w:rPr>
          <w:rFonts w:ascii="Comic Sans MS" w:hAnsi="Comic Sans MS"/>
          <w:sz w:val="24"/>
          <w:szCs w:val="24"/>
        </w:rPr>
      </w:pPr>
      <w:r>
        <w:rPr>
          <w:rFonts w:ascii="Comic Sans MS" w:hAnsi="Comic Sans MS"/>
          <w:sz w:val="24"/>
          <w:szCs w:val="24"/>
        </w:rPr>
        <w:t>To monitor, review and analyse children on roll, considering vacancies and planning for new admissions of children to ensure there are as few vacancies as possible.</w:t>
      </w:r>
    </w:p>
    <w:p>
      <w:pPr>
        <w:pStyle w:val="ListParagraph"/>
        <w:numPr>
          <w:ilvl w:val="0"/>
          <w:numId w:val="1"/>
        </w:numPr>
        <w:spacing w:after="120" w:line="240" w:lineRule="auto"/>
        <w:ind w:left="709" w:hanging="425"/>
        <w:contextualSpacing w:val="0"/>
        <w:jc w:val="both"/>
        <w:rPr>
          <w:rFonts w:ascii="Comic Sans MS" w:hAnsi="Comic Sans MS"/>
          <w:sz w:val="24"/>
          <w:szCs w:val="24"/>
        </w:rPr>
      </w:pPr>
      <w:r>
        <w:rPr>
          <w:rFonts w:ascii="Comic Sans MS" w:hAnsi="Comic Sans MS"/>
          <w:sz w:val="24"/>
          <w:szCs w:val="24"/>
        </w:rPr>
        <w:t>To work alongside other professionals to provide effective and flexible family support.</w:t>
      </w:r>
    </w:p>
    <w:p>
      <w:pPr>
        <w:pStyle w:val="ListParagraph"/>
        <w:numPr>
          <w:ilvl w:val="0"/>
          <w:numId w:val="1"/>
        </w:numPr>
        <w:spacing w:after="120" w:line="240" w:lineRule="auto"/>
        <w:ind w:left="709" w:hanging="425"/>
        <w:contextualSpacing w:val="0"/>
        <w:jc w:val="both"/>
        <w:rPr>
          <w:rFonts w:ascii="Comic Sans MS" w:hAnsi="Comic Sans MS"/>
          <w:sz w:val="24"/>
          <w:szCs w:val="24"/>
        </w:rPr>
      </w:pPr>
      <w:r>
        <w:rPr>
          <w:rFonts w:ascii="Comic Sans MS" w:hAnsi="Comic Sans MS"/>
          <w:sz w:val="24"/>
          <w:szCs w:val="24"/>
        </w:rPr>
        <w:t>To contribute to the development of the Centre’s Day Care services to children and families.</w:t>
      </w:r>
    </w:p>
    <w:p>
      <w:pPr>
        <w:pStyle w:val="ListParagraph"/>
        <w:numPr>
          <w:ilvl w:val="0"/>
          <w:numId w:val="1"/>
        </w:numPr>
        <w:spacing w:after="120" w:line="240" w:lineRule="auto"/>
        <w:ind w:left="709" w:hanging="425"/>
        <w:contextualSpacing w:val="0"/>
        <w:jc w:val="both"/>
        <w:rPr>
          <w:rFonts w:ascii="Comic Sans MS" w:hAnsi="Comic Sans MS"/>
          <w:sz w:val="24"/>
          <w:szCs w:val="24"/>
        </w:rPr>
      </w:pPr>
      <w:r>
        <w:rPr>
          <w:rFonts w:ascii="Comic Sans MS" w:hAnsi="Comic Sans MS"/>
          <w:sz w:val="24"/>
          <w:szCs w:val="24"/>
        </w:rPr>
        <w:t>To collaborate with the school cook, and nutritionist and monitor healthy menus</w:t>
      </w:r>
    </w:p>
    <w:p>
      <w:pPr>
        <w:pStyle w:val="ListParagraph"/>
        <w:numPr>
          <w:ilvl w:val="0"/>
          <w:numId w:val="1"/>
        </w:numPr>
        <w:spacing w:after="120" w:line="240" w:lineRule="auto"/>
        <w:ind w:left="709" w:hanging="425"/>
        <w:contextualSpacing w:val="0"/>
        <w:jc w:val="both"/>
        <w:rPr>
          <w:rFonts w:ascii="Comic Sans MS" w:hAnsi="Comic Sans MS"/>
          <w:sz w:val="24"/>
          <w:szCs w:val="24"/>
        </w:rPr>
      </w:pPr>
      <w:r>
        <w:rPr>
          <w:rFonts w:ascii="Comic Sans MS" w:hAnsi="Comic Sans MS"/>
          <w:sz w:val="24"/>
          <w:szCs w:val="24"/>
        </w:rPr>
        <w:t xml:space="preserve">To be aware of Child Protection and Safeguarding policies and monitor and report to </w:t>
      </w:r>
      <w:proofErr w:type="gramStart"/>
      <w:r>
        <w:rPr>
          <w:rFonts w:ascii="Comic Sans MS" w:hAnsi="Comic Sans MS"/>
          <w:sz w:val="24"/>
          <w:szCs w:val="24"/>
        </w:rPr>
        <w:t>Safeguard</w:t>
      </w:r>
      <w:proofErr w:type="gramEnd"/>
      <w:r>
        <w:rPr>
          <w:rFonts w:ascii="Comic Sans MS" w:hAnsi="Comic Sans MS"/>
          <w:sz w:val="24"/>
          <w:szCs w:val="24"/>
        </w:rPr>
        <w:t xml:space="preserve"> meetings.</w:t>
      </w:r>
    </w:p>
    <w:p>
      <w:pPr>
        <w:rPr>
          <w:rFonts w:ascii="Comic Sans MS" w:eastAsia="Times New Roman" w:hAnsi="Comic Sans MS" w:cs="Times New Roman"/>
          <w:sz w:val="24"/>
          <w:szCs w:val="24"/>
        </w:rPr>
      </w:pPr>
      <w:r>
        <w:rPr>
          <w:rFonts w:ascii="Comic Sans MS" w:hAnsi="Comic Sans MS"/>
        </w:rPr>
        <w:pict>
          <v:rect id="_x0000_i1025" style="width:451.3pt;height:.75pt;mso-position-vertical:absolute" o:hralign="center" o:hrstd="t" o:hrnoshade="t" o:hr="t" fillcolor="black [3213]" stroked="f"/>
        </w:pict>
      </w:r>
    </w:p>
    <w:p>
      <w:pPr>
        <w:spacing w:after="0" w:line="240" w:lineRule="auto"/>
        <w:jc w:val="both"/>
        <w:rPr>
          <w:rFonts w:ascii="Comic Sans MS" w:eastAsia="Times New Roman" w:hAnsi="Comic Sans MS" w:cs="Times New Roman"/>
          <w:sz w:val="24"/>
          <w:szCs w:val="24"/>
        </w:rPr>
      </w:pPr>
      <w:r>
        <w:rPr>
          <w:rFonts w:ascii="Comic Sans MS" w:eastAsia="Times New Roman" w:hAnsi="Comic Sans MS" w:cs="Times New Roman"/>
          <w:sz w:val="24"/>
          <w:szCs w:val="24"/>
        </w:rPr>
        <w:t>EQUAL OPPORTUNITIES:</w:t>
      </w:r>
    </w:p>
    <w:p>
      <w:pPr>
        <w:spacing w:after="0" w:line="240" w:lineRule="auto"/>
        <w:jc w:val="both"/>
        <w:rPr>
          <w:rFonts w:ascii="Comic Sans MS" w:eastAsia="Times New Roman" w:hAnsi="Comic Sans MS" w:cs="Times New Roman"/>
          <w:sz w:val="24"/>
          <w:szCs w:val="24"/>
        </w:rPr>
      </w:pPr>
      <w:r>
        <w:rPr>
          <w:rFonts w:ascii="Comic Sans MS" w:eastAsia="Times New Roman" w:hAnsi="Comic Sans MS" w:cs="Times New Roman"/>
          <w:sz w:val="24"/>
          <w:szCs w:val="24"/>
        </w:rPr>
        <w:t>The Council has a strong commitment to achieving equality of opportunity in both services to the community and the employment of people and expects all employees to understand and promote its policies in their work.</w:t>
      </w:r>
    </w:p>
    <w:p>
      <w:pPr>
        <w:spacing w:after="0" w:line="240" w:lineRule="auto"/>
        <w:jc w:val="both"/>
        <w:rPr>
          <w:rFonts w:ascii="Comic Sans MS" w:eastAsia="Times New Roman" w:hAnsi="Comic Sans MS" w:cs="Times New Roman"/>
          <w:sz w:val="24"/>
          <w:szCs w:val="24"/>
        </w:rPr>
      </w:pPr>
      <w:r>
        <w:rPr>
          <w:rFonts w:ascii="Comic Sans MS" w:eastAsia="Times New Roman" w:hAnsi="Comic Sans MS" w:cs="Times New Roman"/>
          <w:sz w:val="24"/>
          <w:szCs w:val="24"/>
        </w:rPr>
        <w:t>_______________________________________________________________________</w:t>
      </w:r>
    </w:p>
    <w:p>
      <w:pPr>
        <w:spacing w:after="0" w:line="240" w:lineRule="auto"/>
        <w:jc w:val="both"/>
        <w:rPr>
          <w:rFonts w:ascii="Comic Sans MS" w:eastAsia="Times New Roman" w:hAnsi="Comic Sans MS" w:cs="Times New Roman"/>
          <w:sz w:val="24"/>
          <w:szCs w:val="24"/>
        </w:rPr>
      </w:pPr>
    </w:p>
    <w:p>
      <w:pPr>
        <w:spacing w:after="0" w:line="240" w:lineRule="auto"/>
        <w:jc w:val="both"/>
        <w:rPr>
          <w:rFonts w:ascii="Comic Sans MS" w:eastAsia="Times New Roman" w:hAnsi="Comic Sans MS" w:cs="Times New Roman"/>
          <w:sz w:val="24"/>
          <w:szCs w:val="24"/>
        </w:rPr>
      </w:pPr>
    </w:p>
    <w:p>
      <w:pPr>
        <w:spacing w:after="0" w:line="240" w:lineRule="auto"/>
        <w:jc w:val="both"/>
        <w:rPr>
          <w:rFonts w:ascii="Comic Sans MS" w:eastAsia="Times New Roman" w:hAnsi="Comic Sans MS" w:cs="Times New Roman"/>
          <w:b/>
          <w:bCs/>
          <w:sz w:val="24"/>
          <w:szCs w:val="24"/>
          <w:u w:val="single"/>
        </w:rPr>
      </w:pPr>
      <w:r>
        <w:rPr>
          <w:rFonts w:ascii="Comic Sans MS" w:eastAsia="Times New Roman" w:hAnsi="Comic Sans MS" w:cs="Times New Roman"/>
          <w:b/>
          <w:bCs/>
          <w:sz w:val="24"/>
          <w:szCs w:val="24"/>
          <w:u w:val="single"/>
        </w:rPr>
        <w:t>DUTIES AND RESPONSIBILITIES:</w:t>
      </w:r>
    </w:p>
    <w:p>
      <w:pPr>
        <w:spacing w:after="0" w:line="240" w:lineRule="auto"/>
        <w:ind w:left="567" w:hanging="567"/>
        <w:jc w:val="both"/>
        <w:rPr>
          <w:rFonts w:ascii="Comic Sans MS" w:eastAsia="Times New Roman" w:hAnsi="Comic Sans MS" w:cs="Times New Roman"/>
          <w:sz w:val="24"/>
          <w:szCs w:val="24"/>
        </w:rPr>
      </w:pPr>
    </w:p>
    <w:p>
      <w:pPr>
        <w:pStyle w:val="ListParagraph"/>
        <w:numPr>
          <w:ilvl w:val="0"/>
          <w:numId w:val="10"/>
        </w:numPr>
        <w:spacing w:after="120" w:line="240" w:lineRule="auto"/>
        <w:ind w:left="567" w:hanging="567"/>
        <w:contextualSpacing w:val="0"/>
        <w:jc w:val="both"/>
        <w:rPr>
          <w:rFonts w:ascii="Comic Sans MS" w:hAnsi="Comic Sans MS"/>
          <w:sz w:val="24"/>
          <w:szCs w:val="24"/>
        </w:rPr>
      </w:pPr>
      <w:r>
        <w:rPr>
          <w:rFonts w:ascii="Comic Sans MS" w:hAnsi="Comic Sans MS"/>
          <w:sz w:val="24"/>
          <w:szCs w:val="24"/>
        </w:rPr>
        <w:t>To take day-to-day managerial responsibility for the extended day 0-3/3-5 provision and school holiday provision.</w:t>
      </w:r>
    </w:p>
    <w:p>
      <w:pPr>
        <w:pStyle w:val="ListParagraph"/>
        <w:numPr>
          <w:ilvl w:val="0"/>
          <w:numId w:val="10"/>
        </w:numPr>
        <w:spacing w:after="120" w:line="240" w:lineRule="auto"/>
        <w:ind w:left="567" w:hanging="567"/>
        <w:contextualSpacing w:val="0"/>
        <w:jc w:val="both"/>
        <w:rPr>
          <w:rFonts w:ascii="Comic Sans MS" w:hAnsi="Comic Sans MS"/>
          <w:sz w:val="24"/>
          <w:szCs w:val="24"/>
        </w:rPr>
      </w:pPr>
      <w:r>
        <w:rPr>
          <w:rFonts w:ascii="Comic Sans MS" w:hAnsi="Comic Sans MS"/>
          <w:sz w:val="24"/>
          <w:szCs w:val="24"/>
        </w:rPr>
        <w:t>To plan staffing schedules for each week to ensure compliance with Ofsted requirements.</w:t>
      </w:r>
    </w:p>
    <w:p>
      <w:pPr>
        <w:pStyle w:val="ListParagraph"/>
        <w:numPr>
          <w:ilvl w:val="0"/>
          <w:numId w:val="10"/>
        </w:numPr>
        <w:spacing w:after="120" w:line="240" w:lineRule="auto"/>
        <w:ind w:left="567" w:hanging="567"/>
        <w:contextualSpacing w:val="0"/>
        <w:jc w:val="both"/>
        <w:rPr>
          <w:rFonts w:ascii="Comic Sans MS" w:hAnsi="Comic Sans MS"/>
          <w:sz w:val="24"/>
          <w:szCs w:val="24"/>
        </w:rPr>
      </w:pPr>
      <w:r>
        <w:rPr>
          <w:rFonts w:ascii="Comic Sans MS" w:hAnsi="Comic Sans MS"/>
          <w:sz w:val="24"/>
          <w:szCs w:val="24"/>
        </w:rPr>
        <w:t>To promote high expectations and professionalism from all members of the staff team.</w:t>
      </w:r>
    </w:p>
    <w:p>
      <w:pPr>
        <w:pStyle w:val="ListParagraph"/>
        <w:numPr>
          <w:ilvl w:val="0"/>
          <w:numId w:val="10"/>
        </w:numPr>
        <w:spacing w:after="120" w:line="240" w:lineRule="auto"/>
        <w:ind w:left="567" w:hanging="567"/>
        <w:contextualSpacing w:val="0"/>
        <w:jc w:val="both"/>
        <w:rPr>
          <w:rFonts w:ascii="Comic Sans MS" w:hAnsi="Comic Sans MS"/>
          <w:sz w:val="24"/>
          <w:szCs w:val="24"/>
        </w:rPr>
      </w:pPr>
      <w:r>
        <w:rPr>
          <w:rFonts w:ascii="Comic Sans MS" w:hAnsi="Comic Sans MS"/>
          <w:sz w:val="24"/>
          <w:szCs w:val="24"/>
        </w:rPr>
        <w:t>To manage the quality and delivery of services offered by the staff team.</w:t>
      </w:r>
    </w:p>
    <w:p>
      <w:pPr>
        <w:pStyle w:val="ListParagraph"/>
        <w:numPr>
          <w:ilvl w:val="0"/>
          <w:numId w:val="10"/>
        </w:numPr>
        <w:spacing w:after="120" w:line="240" w:lineRule="auto"/>
        <w:ind w:left="567" w:hanging="567"/>
        <w:contextualSpacing w:val="0"/>
        <w:jc w:val="both"/>
        <w:rPr>
          <w:rFonts w:ascii="Comic Sans MS" w:hAnsi="Comic Sans MS"/>
          <w:sz w:val="24"/>
          <w:szCs w:val="24"/>
        </w:rPr>
      </w:pPr>
      <w:r>
        <w:rPr>
          <w:rFonts w:ascii="Comic Sans MS" w:hAnsi="Comic Sans MS"/>
          <w:sz w:val="24"/>
          <w:szCs w:val="24"/>
        </w:rPr>
        <w:t>To plan CPD opportunities for all staff in line with their Performance Management including holding Supervision meetings with all staff.</w:t>
      </w:r>
    </w:p>
    <w:p>
      <w:pPr>
        <w:pStyle w:val="ListParagraph"/>
        <w:numPr>
          <w:ilvl w:val="0"/>
          <w:numId w:val="10"/>
        </w:numPr>
        <w:spacing w:after="120" w:line="240" w:lineRule="auto"/>
        <w:ind w:left="567" w:hanging="567"/>
        <w:contextualSpacing w:val="0"/>
        <w:jc w:val="both"/>
        <w:rPr>
          <w:rFonts w:ascii="Comic Sans MS" w:hAnsi="Comic Sans MS"/>
          <w:sz w:val="24"/>
          <w:szCs w:val="24"/>
        </w:rPr>
      </w:pPr>
      <w:r>
        <w:rPr>
          <w:rFonts w:ascii="Comic Sans MS" w:hAnsi="Comic Sans MS"/>
          <w:sz w:val="24"/>
          <w:szCs w:val="24"/>
        </w:rPr>
        <w:t>To plan support and manage the induction of new children.</w:t>
      </w:r>
    </w:p>
    <w:p>
      <w:pPr>
        <w:pStyle w:val="ListParagraph"/>
        <w:numPr>
          <w:ilvl w:val="0"/>
          <w:numId w:val="10"/>
        </w:numPr>
        <w:spacing w:after="120" w:line="240" w:lineRule="auto"/>
        <w:ind w:left="567" w:hanging="567"/>
        <w:contextualSpacing w:val="0"/>
        <w:jc w:val="both"/>
        <w:rPr>
          <w:rFonts w:ascii="Comic Sans MS" w:hAnsi="Comic Sans MS"/>
          <w:sz w:val="24"/>
          <w:szCs w:val="24"/>
        </w:rPr>
      </w:pPr>
      <w:r>
        <w:rPr>
          <w:rFonts w:ascii="Comic Sans MS" w:hAnsi="Comic Sans MS"/>
          <w:sz w:val="24"/>
          <w:szCs w:val="24"/>
        </w:rPr>
        <w:t>To update literature to parents on a regular basis.</w:t>
      </w:r>
    </w:p>
    <w:p>
      <w:pPr>
        <w:pStyle w:val="ListParagraph"/>
        <w:numPr>
          <w:ilvl w:val="0"/>
          <w:numId w:val="10"/>
        </w:numPr>
        <w:spacing w:after="120" w:line="240" w:lineRule="auto"/>
        <w:ind w:left="567" w:hanging="567"/>
        <w:contextualSpacing w:val="0"/>
        <w:jc w:val="both"/>
        <w:rPr>
          <w:rFonts w:ascii="Comic Sans MS" w:hAnsi="Comic Sans MS"/>
          <w:sz w:val="24"/>
          <w:szCs w:val="24"/>
        </w:rPr>
      </w:pPr>
      <w:r>
        <w:rPr>
          <w:rFonts w:ascii="Comic Sans MS" w:hAnsi="Comic Sans MS"/>
          <w:sz w:val="24"/>
          <w:szCs w:val="24"/>
        </w:rPr>
        <w:t>To monitor records of all fees and costs paid by parents.</w:t>
      </w:r>
    </w:p>
    <w:p>
      <w:pPr>
        <w:pStyle w:val="ListParagraph"/>
        <w:numPr>
          <w:ilvl w:val="0"/>
          <w:numId w:val="10"/>
        </w:numPr>
        <w:spacing w:after="120" w:line="240" w:lineRule="auto"/>
        <w:ind w:left="567" w:hanging="567"/>
        <w:contextualSpacing w:val="0"/>
        <w:jc w:val="both"/>
        <w:rPr>
          <w:rFonts w:ascii="Comic Sans MS" w:hAnsi="Comic Sans MS"/>
          <w:sz w:val="24"/>
          <w:szCs w:val="24"/>
        </w:rPr>
      </w:pPr>
      <w:r>
        <w:rPr>
          <w:rFonts w:ascii="Comic Sans MS" w:hAnsi="Comic Sans MS"/>
          <w:sz w:val="24"/>
          <w:szCs w:val="24"/>
        </w:rPr>
        <w:t>To organise and manage meetings with parents/carers.</w:t>
      </w:r>
    </w:p>
    <w:p>
      <w:pPr>
        <w:pStyle w:val="ListParagraph"/>
        <w:numPr>
          <w:ilvl w:val="0"/>
          <w:numId w:val="10"/>
        </w:numPr>
        <w:spacing w:after="120" w:line="240" w:lineRule="auto"/>
        <w:ind w:left="567" w:hanging="567"/>
        <w:contextualSpacing w:val="0"/>
        <w:jc w:val="both"/>
        <w:rPr>
          <w:rFonts w:ascii="Comic Sans MS" w:hAnsi="Comic Sans MS"/>
          <w:sz w:val="24"/>
          <w:szCs w:val="24"/>
        </w:rPr>
      </w:pPr>
      <w:r>
        <w:rPr>
          <w:rFonts w:ascii="Comic Sans MS" w:hAnsi="Comic Sans MS"/>
          <w:sz w:val="24"/>
          <w:szCs w:val="24"/>
        </w:rPr>
        <w:t>To involve parents and carers in the Centre’s service delivery and development program, plans and activities.</w:t>
      </w:r>
    </w:p>
    <w:p>
      <w:pPr>
        <w:pStyle w:val="ListParagraph"/>
        <w:numPr>
          <w:ilvl w:val="0"/>
          <w:numId w:val="10"/>
        </w:numPr>
        <w:spacing w:after="120" w:line="240" w:lineRule="auto"/>
        <w:ind w:left="567" w:hanging="567"/>
        <w:contextualSpacing w:val="0"/>
        <w:jc w:val="both"/>
        <w:rPr>
          <w:rFonts w:ascii="Comic Sans MS" w:hAnsi="Comic Sans MS"/>
          <w:sz w:val="24"/>
          <w:szCs w:val="24"/>
        </w:rPr>
      </w:pPr>
      <w:r>
        <w:rPr>
          <w:rFonts w:ascii="Comic Sans MS" w:hAnsi="Comic Sans MS"/>
          <w:sz w:val="24"/>
          <w:szCs w:val="24"/>
        </w:rPr>
        <w:t>To operate and manage a key worker system within the team, working to meet the best interests of the children.</w:t>
      </w:r>
    </w:p>
    <w:p>
      <w:pPr>
        <w:pStyle w:val="ListParagraph"/>
        <w:numPr>
          <w:ilvl w:val="0"/>
          <w:numId w:val="10"/>
        </w:numPr>
        <w:spacing w:after="120" w:line="240" w:lineRule="auto"/>
        <w:ind w:left="567" w:hanging="567"/>
        <w:contextualSpacing w:val="0"/>
        <w:jc w:val="both"/>
        <w:rPr>
          <w:rFonts w:ascii="Comic Sans MS" w:hAnsi="Comic Sans MS"/>
          <w:sz w:val="24"/>
          <w:szCs w:val="24"/>
        </w:rPr>
      </w:pPr>
      <w:r>
        <w:rPr>
          <w:rFonts w:ascii="Comic Sans MS" w:hAnsi="Comic Sans MS"/>
          <w:sz w:val="24"/>
          <w:szCs w:val="24"/>
        </w:rPr>
        <w:t>To organise educational visits which support the development of children and ensure the school’s policy is adhered to.</w:t>
      </w:r>
    </w:p>
    <w:p>
      <w:pPr>
        <w:pStyle w:val="ListParagraph"/>
        <w:numPr>
          <w:ilvl w:val="0"/>
          <w:numId w:val="10"/>
        </w:numPr>
        <w:spacing w:after="120" w:line="240" w:lineRule="auto"/>
        <w:ind w:left="567" w:hanging="567"/>
        <w:contextualSpacing w:val="0"/>
        <w:jc w:val="both"/>
        <w:rPr>
          <w:rFonts w:ascii="Comic Sans MS" w:hAnsi="Comic Sans MS"/>
          <w:sz w:val="24"/>
          <w:szCs w:val="24"/>
        </w:rPr>
      </w:pPr>
      <w:r>
        <w:rPr>
          <w:rFonts w:ascii="Comic Sans MS" w:hAnsi="Comic Sans MS"/>
          <w:sz w:val="24"/>
          <w:szCs w:val="24"/>
        </w:rPr>
        <w:t>To manage meal times, activities and rest periods.</w:t>
      </w:r>
    </w:p>
    <w:p>
      <w:pPr>
        <w:pStyle w:val="ListParagraph"/>
        <w:numPr>
          <w:ilvl w:val="0"/>
          <w:numId w:val="10"/>
        </w:numPr>
        <w:spacing w:after="120" w:line="240" w:lineRule="auto"/>
        <w:ind w:left="567" w:hanging="567"/>
        <w:contextualSpacing w:val="0"/>
        <w:jc w:val="both"/>
        <w:rPr>
          <w:rFonts w:ascii="Comic Sans MS" w:hAnsi="Comic Sans MS"/>
          <w:sz w:val="24"/>
          <w:szCs w:val="24"/>
        </w:rPr>
      </w:pPr>
      <w:r>
        <w:rPr>
          <w:rFonts w:ascii="Comic Sans MS" w:hAnsi="Comic Sans MS"/>
          <w:sz w:val="24"/>
          <w:szCs w:val="24"/>
        </w:rPr>
        <w:t>To manage, maintain and regularly audit resources and ensure the learning environment is stimulating and safe.</w:t>
      </w:r>
    </w:p>
    <w:p>
      <w:pPr>
        <w:pStyle w:val="ListParagraph"/>
        <w:numPr>
          <w:ilvl w:val="0"/>
          <w:numId w:val="10"/>
        </w:numPr>
        <w:spacing w:after="120" w:line="240" w:lineRule="auto"/>
        <w:ind w:left="567" w:hanging="567"/>
        <w:contextualSpacing w:val="0"/>
        <w:jc w:val="both"/>
        <w:rPr>
          <w:rFonts w:ascii="Comic Sans MS" w:hAnsi="Comic Sans MS"/>
          <w:sz w:val="24"/>
          <w:szCs w:val="24"/>
        </w:rPr>
      </w:pPr>
      <w:r>
        <w:rPr>
          <w:rFonts w:ascii="Comic Sans MS" w:hAnsi="Comic Sans MS"/>
          <w:sz w:val="24"/>
          <w:szCs w:val="24"/>
        </w:rPr>
        <w:t>To organise and provide a wide range of indoor and outdoor play, care and educational activities and experiences for children, appropriate to their individual age, stage of development, interests and abilities.</w:t>
      </w:r>
    </w:p>
    <w:p>
      <w:pPr>
        <w:pStyle w:val="ListParagraph"/>
        <w:numPr>
          <w:ilvl w:val="0"/>
          <w:numId w:val="10"/>
        </w:numPr>
        <w:spacing w:after="120" w:line="240" w:lineRule="auto"/>
        <w:ind w:left="567" w:hanging="567"/>
        <w:contextualSpacing w:val="0"/>
        <w:jc w:val="both"/>
        <w:rPr>
          <w:rFonts w:ascii="Comic Sans MS" w:hAnsi="Comic Sans MS"/>
          <w:sz w:val="24"/>
          <w:szCs w:val="24"/>
        </w:rPr>
      </w:pPr>
      <w:r>
        <w:rPr>
          <w:rFonts w:ascii="Comic Sans MS" w:hAnsi="Comic Sans MS"/>
          <w:sz w:val="24"/>
          <w:szCs w:val="24"/>
        </w:rPr>
        <w:t>To organise and deliver regular team meetings including training, planning, evaluation and review.</w:t>
      </w:r>
    </w:p>
    <w:p>
      <w:pPr>
        <w:pStyle w:val="ListParagraph"/>
        <w:numPr>
          <w:ilvl w:val="0"/>
          <w:numId w:val="10"/>
        </w:numPr>
        <w:spacing w:after="120" w:line="240" w:lineRule="auto"/>
        <w:ind w:left="567" w:hanging="567"/>
        <w:contextualSpacing w:val="0"/>
        <w:jc w:val="both"/>
        <w:rPr>
          <w:rFonts w:ascii="Comic Sans MS" w:hAnsi="Comic Sans MS"/>
          <w:sz w:val="24"/>
          <w:szCs w:val="24"/>
        </w:rPr>
      </w:pPr>
      <w:r>
        <w:rPr>
          <w:rFonts w:ascii="Comic Sans MS" w:hAnsi="Comic Sans MS"/>
          <w:sz w:val="24"/>
          <w:szCs w:val="24"/>
        </w:rPr>
        <w:t>To manage and comply with School Health and Safety procedures, LA policy.</w:t>
      </w:r>
    </w:p>
    <w:p>
      <w:pPr>
        <w:pStyle w:val="ListParagraph"/>
        <w:numPr>
          <w:ilvl w:val="0"/>
          <w:numId w:val="10"/>
        </w:numPr>
        <w:spacing w:after="120" w:line="240" w:lineRule="auto"/>
        <w:ind w:left="567" w:hanging="567"/>
        <w:contextualSpacing w:val="0"/>
        <w:jc w:val="both"/>
        <w:rPr>
          <w:rFonts w:ascii="Comic Sans MS" w:hAnsi="Comic Sans MS"/>
          <w:sz w:val="24"/>
          <w:szCs w:val="24"/>
        </w:rPr>
      </w:pPr>
      <w:r>
        <w:rPr>
          <w:rFonts w:ascii="Comic Sans MS" w:hAnsi="Comic Sans MS"/>
          <w:sz w:val="24"/>
          <w:szCs w:val="24"/>
        </w:rPr>
        <w:t>To manage the physical safety and well-being of the children and to record all accidents to children or self in the accident book and to adhere to administer basic first aid and comfort children for minor injuries.</w:t>
      </w:r>
    </w:p>
    <w:p>
      <w:pPr>
        <w:spacing w:after="120" w:line="240" w:lineRule="auto"/>
        <w:jc w:val="both"/>
        <w:rPr>
          <w:rFonts w:ascii="Comic Sans MS" w:hAnsi="Comic Sans MS"/>
          <w:sz w:val="24"/>
          <w:szCs w:val="24"/>
          <w:u w:val="single"/>
        </w:rPr>
      </w:pPr>
    </w:p>
    <w:p>
      <w:pPr>
        <w:spacing w:after="120" w:line="240" w:lineRule="auto"/>
        <w:jc w:val="both"/>
        <w:rPr>
          <w:rFonts w:ascii="Comic Sans MS" w:hAnsi="Comic Sans MS"/>
          <w:b/>
          <w:sz w:val="24"/>
          <w:szCs w:val="24"/>
          <w:u w:val="single"/>
        </w:rPr>
      </w:pPr>
      <w:r>
        <w:rPr>
          <w:rFonts w:ascii="Comic Sans MS" w:hAnsi="Comic Sans MS"/>
          <w:b/>
          <w:sz w:val="24"/>
          <w:szCs w:val="24"/>
          <w:u w:val="single"/>
        </w:rPr>
        <w:t>TEACHING/LEARNING AND CARE PROVISION</w:t>
      </w:r>
    </w:p>
    <w:p>
      <w:pPr>
        <w:spacing w:after="120" w:line="240" w:lineRule="auto"/>
        <w:jc w:val="both"/>
        <w:rPr>
          <w:rFonts w:ascii="Comic Sans MS" w:hAnsi="Comic Sans MS"/>
          <w:sz w:val="24"/>
          <w:szCs w:val="24"/>
          <w:u w:val="single"/>
        </w:rPr>
      </w:pPr>
      <w:r>
        <w:rPr>
          <w:rFonts w:ascii="Comic Sans MS" w:hAnsi="Comic Sans MS"/>
          <w:sz w:val="24"/>
          <w:szCs w:val="24"/>
          <w:u w:val="single"/>
        </w:rPr>
        <w:t>Day Care Managers are expected to have sound knowledge of EYFS Statutory and Non Statutory Guidance</w:t>
      </w:r>
    </w:p>
    <w:p>
      <w:pPr>
        <w:spacing w:after="120" w:line="240" w:lineRule="auto"/>
        <w:jc w:val="both"/>
        <w:rPr>
          <w:rFonts w:ascii="Comic Sans MS" w:hAnsi="Comic Sans MS"/>
          <w:sz w:val="24"/>
          <w:szCs w:val="24"/>
        </w:rPr>
      </w:pPr>
      <w:r>
        <w:rPr>
          <w:rFonts w:ascii="Comic Sans MS" w:hAnsi="Comic Sans MS"/>
          <w:sz w:val="24"/>
          <w:szCs w:val="24"/>
        </w:rPr>
        <w:t>To work to ensure that day-care practice and family support services in the day care promote and support each child’s abilities, interests and wishes in a way that integrates care, education and health; promotes inclusion; and values and reflects children’s diverse cultures, languages, backgrounds, home situations and family structures.</w:t>
      </w:r>
    </w:p>
    <w:p>
      <w:pPr>
        <w:pStyle w:val="ListParagraph"/>
        <w:numPr>
          <w:ilvl w:val="0"/>
          <w:numId w:val="3"/>
        </w:numPr>
        <w:spacing w:after="120" w:line="240" w:lineRule="auto"/>
        <w:ind w:left="709" w:hanging="425"/>
        <w:contextualSpacing w:val="0"/>
        <w:jc w:val="both"/>
        <w:rPr>
          <w:rFonts w:ascii="Comic Sans MS" w:hAnsi="Comic Sans MS"/>
          <w:sz w:val="24"/>
          <w:szCs w:val="24"/>
        </w:rPr>
      </w:pPr>
      <w:r>
        <w:rPr>
          <w:rFonts w:ascii="Comic Sans MS" w:hAnsi="Comic Sans MS"/>
          <w:sz w:val="24"/>
          <w:szCs w:val="24"/>
        </w:rPr>
        <w:t>To implement and follow the guidance and expectation of the EYFS document.</w:t>
      </w:r>
    </w:p>
    <w:p>
      <w:pPr>
        <w:pStyle w:val="ListParagraph"/>
        <w:numPr>
          <w:ilvl w:val="0"/>
          <w:numId w:val="3"/>
        </w:numPr>
        <w:spacing w:after="120" w:line="240" w:lineRule="auto"/>
        <w:ind w:left="709" w:hanging="425"/>
        <w:contextualSpacing w:val="0"/>
        <w:jc w:val="both"/>
        <w:rPr>
          <w:rFonts w:ascii="Comic Sans MS" w:hAnsi="Comic Sans MS"/>
          <w:sz w:val="24"/>
          <w:szCs w:val="24"/>
        </w:rPr>
      </w:pPr>
      <w:r>
        <w:rPr>
          <w:rFonts w:ascii="Comic Sans MS" w:hAnsi="Comic Sans MS"/>
          <w:sz w:val="24"/>
          <w:szCs w:val="24"/>
        </w:rPr>
        <w:t>To follow the school’s policy for Child Protection and Safeguarding children and liaise with the Early Years Lead, Line Manager and Safeguarding team.</w:t>
      </w:r>
    </w:p>
    <w:p>
      <w:pPr>
        <w:pStyle w:val="ListParagraph"/>
        <w:numPr>
          <w:ilvl w:val="0"/>
          <w:numId w:val="3"/>
        </w:numPr>
        <w:spacing w:after="120" w:line="240" w:lineRule="auto"/>
        <w:ind w:left="709" w:hanging="425"/>
        <w:contextualSpacing w:val="0"/>
        <w:jc w:val="both"/>
        <w:rPr>
          <w:rFonts w:ascii="Comic Sans MS" w:hAnsi="Comic Sans MS"/>
          <w:sz w:val="24"/>
          <w:szCs w:val="24"/>
        </w:rPr>
      </w:pPr>
      <w:r>
        <w:rPr>
          <w:rFonts w:ascii="Comic Sans MS" w:hAnsi="Comic Sans MS"/>
          <w:sz w:val="24"/>
          <w:szCs w:val="24"/>
        </w:rPr>
        <w:t>To care for children and actively promote their physical and medical health, intellectual development, welfare, safety and security, working alongside parents/carers.</w:t>
      </w:r>
    </w:p>
    <w:p>
      <w:pPr>
        <w:pStyle w:val="ListParagraph"/>
        <w:numPr>
          <w:ilvl w:val="0"/>
          <w:numId w:val="3"/>
        </w:numPr>
        <w:spacing w:after="120" w:line="240" w:lineRule="auto"/>
        <w:ind w:left="709" w:hanging="425"/>
        <w:contextualSpacing w:val="0"/>
        <w:jc w:val="both"/>
        <w:rPr>
          <w:rFonts w:ascii="Comic Sans MS" w:hAnsi="Comic Sans MS"/>
          <w:sz w:val="24"/>
          <w:szCs w:val="24"/>
        </w:rPr>
      </w:pPr>
      <w:r>
        <w:rPr>
          <w:rFonts w:ascii="Comic Sans MS" w:hAnsi="Comic Sans MS"/>
          <w:sz w:val="24"/>
          <w:szCs w:val="24"/>
        </w:rPr>
        <w:t>To support, observe, record and monitor children’s social, physical, intellectual and emotional development, independent learning, self-esteem and self confidence in order to help children achieve their full potential.</w:t>
      </w:r>
    </w:p>
    <w:p>
      <w:pPr>
        <w:pStyle w:val="ListParagraph"/>
        <w:numPr>
          <w:ilvl w:val="0"/>
          <w:numId w:val="3"/>
        </w:numPr>
        <w:spacing w:after="120" w:line="240" w:lineRule="auto"/>
        <w:ind w:left="709" w:hanging="425"/>
        <w:contextualSpacing w:val="0"/>
        <w:jc w:val="both"/>
        <w:rPr>
          <w:rFonts w:ascii="Comic Sans MS" w:hAnsi="Comic Sans MS"/>
          <w:sz w:val="24"/>
          <w:szCs w:val="24"/>
        </w:rPr>
      </w:pPr>
      <w:r>
        <w:rPr>
          <w:rFonts w:ascii="Comic Sans MS" w:hAnsi="Comic Sans MS"/>
          <w:sz w:val="24"/>
          <w:szCs w:val="24"/>
        </w:rPr>
        <w:t>As a Lead Manager, to monitor the planning, recording, and evaluation of each child’s development needs, through the observations and assessment systems used.</w:t>
      </w:r>
    </w:p>
    <w:p>
      <w:pPr>
        <w:pStyle w:val="ListParagraph"/>
        <w:numPr>
          <w:ilvl w:val="0"/>
          <w:numId w:val="3"/>
        </w:numPr>
        <w:spacing w:after="120" w:line="240" w:lineRule="auto"/>
        <w:ind w:left="709" w:hanging="425"/>
        <w:contextualSpacing w:val="0"/>
        <w:jc w:val="both"/>
        <w:rPr>
          <w:rFonts w:ascii="Comic Sans MS" w:hAnsi="Comic Sans MS"/>
          <w:sz w:val="24"/>
          <w:szCs w:val="24"/>
        </w:rPr>
      </w:pPr>
      <w:r>
        <w:rPr>
          <w:rFonts w:ascii="Comic Sans MS" w:hAnsi="Comic Sans MS"/>
          <w:sz w:val="24"/>
          <w:szCs w:val="24"/>
        </w:rPr>
        <w:t>To work in partnership with other staff at the Centre and other agencies.</w:t>
      </w:r>
    </w:p>
    <w:p>
      <w:pPr>
        <w:pStyle w:val="ListParagraph"/>
        <w:numPr>
          <w:ilvl w:val="0"/>
          <w:numId w:val="3"/>
        </w:numPr>
        <w:spacing w:after="120" w:line="240" w:lineRule="auto"/>
        <w:ind w:left="709" w:hanging="425"/>
        <w:contextualSpacing w:val="0"/>
        <w:jc w:val="both"/>
        <w:rPr>
          <w:rFonts w:ascii="Comic Sans MS" w:hAnsi="Comic Sans MS"/>
          <w:sz w:val="24"/>
          <w:szCs w:val="24"/>
        </w:rPr>
      </w:pPr>
      <w:r>
        <w:rPr>
          <w:rFonts w:ascii="Comic Sans MS" w:hAnsi="Comic Sans MS"/>
          <w:sz w:val="24"/>
          <w:szCs w:val="24"/>
        </w:rPr>
        <w:t>To work with other staff, parents and carers, to plan and record activities, themes and events.</w:t>
      </w:r>
    </w:p>
    <w:p>
      <w:pPr>
        <w:pStyle w:val="ListParagraph"/>
        <w:numPr>
          <w:ilvl w:val="0"/>
          <w:numId w:val="3"/>
        </w:numPr>
        <w:spacing w:after="120" w:line="240" w:lineRule="auto"/>
        <w:ind w:left="709" w:hanging="425"/>
        <w:contextualSpacing w:val="0"/>
        <w:jc w:val="both"/>
        <w:rPr>
          <w:rFonts w:ascii="Comic Sans MS" w:hAnsi="Comic Sans MS"/>
          <w:sz w:val="24"/>
          <w:szCs w:val="24"/>
        </w:rPr>
      </w:pPr>
      <w:r>
        <w:rPr>
          <w:rFonts w:ascii="Comic Sans MS" w:hAnsi="Comic Sans MS"/>
          <w:sz w:val="24"/>
          <w:szCs w:val="24"/>
        </w:rPr>
        <w:t>To develop, monitor and review the EYFS curriculum in order that practice in the nursery can be used as a model for other providers.</w:t>
      </w:r>
    </w:p>
    <w:p>
      <w:pPr>
        <w:pStyle w:val="ListParagraph"/>
        <w:numPr>
          <w:ilvl w:val="0"/>
          <w:numId w:val="3"/>
        </w:numPr>
        <w:spacing w:after="120" w:line="240" w:lineRule="auto"/>
        <w:ind w:left="709" w:hanging="425"/>
        <w:contextualSpacing w:val="0"/>
        <w:jc w:val="both"/>
        <w:rPr>
          <w:rFonts w:ascii="Comic Sans MS" w:hAnsi="Comic Sans MS"/>
          <w:sz w:val="24"/>
          <w:szCs w:val="24"/>
        </w:rPr>
      </w:pPr>
      <w:r>
        <w:rPr>
          <w:rFonts w:ascii="Comic Sans MS" w:hAnsi="Comic Sans MS"/>
          <w:sz w:val="24"/>
          <w:szCs w:val="24"/>
        </w:rPr>
        <w:t>To encourage the autonomy of each child and friendship between children; to supervise and encourage independence at meal time, toileting and packing away.</w:t>
      </w:r>
    </w:p>
    <w:p>
      <w:pPr>
        <w:pStyle w:val="ListParagraph"/>
        <w:numPr>
          <w:ilvl w:val="0"/>
          <w:numId w:val="3"/>
        </w:numPr>
        <w:spacing w:after="120" w:line="240" w:lineRule="auto"/>
        <w:ind w:left="709" w:hanging="425"/>
        <w:contextualSpacing w:val="0"/>
        <w:jc w:val="both"/>
        <w:rPr>
          <w:rFonts w:ascii="Comic Sans MS" w:hAnsi="Comic Sans MS"/>
          <w:sz w:val="24"/>
          <w:szCs w:val="24"/>
        </w:rPr>
      </w:pPr>
      <w:r>
        <w:rPr>
          <w:rFonts w:ascii="Comic Sans MS" w:hAnsi="Comic Sans MS"/>
          <w:sz w:val="24"/>
          <w:szCs w:val="24"/>
        </w:rPr>
        <w:t>To promote care and consideration between children and to others through positive behaviour management.</w:t>
      </w:r>
    </w:p>
    <w:p>
      <w:pPr>
        <w:pStyle w:val="ListParagraph"/>
        <w:numPr>
          <w:ilvl w:val="0"/>
          <w:numId w:val="3"/>
        </w:numPr>
        <w:spacing w:after="120" w:line="240" w:lineRule="auto"/>
        <w:ind w:left="709" w:hanging="425"/>
        <w:contextualSpacing w:val="0"/>
        <w:jc w:val="both"/>
        <w:rPr>
          <w:rFonts w:ascii="Comic Sans MS" w:hAnsi="Comic Sans MS"/>
          <w:sz w:val="24"/>
          <w:szCs w:val="24"/>
        </w:rPr>
      </w:pPr>
      <w:r>
        <w:rPr>
          <w:rFonts w:ascii="Comic Sans MS" w:hAnsi="Comic Sans MS"/>
          <w:sz w:val="24"/>
          <w:szCs w:val="24"/>
        </w:rPr>
        <w:t>To promote positive images of disabled children and adults and work in an anti-discriminatory way.</w:t>
      </w:r>
    </w:p>
    <w:p>
      <w:pPr>
        <w:pStyle w:val="ListParagraph"/>
        <w:numPr>
          <w:ilvl w:val="0"/>
          <w:numId w:val="3"/>
        </w:numPr>
        <w:spacing w:after="120" w:line="240" w:lineRule="auto"/>
        <w:ind w:left="709" w:hanging="425"/>
        <w:contextualSpacing w:val="0"/>
        <w:jc w:val="both"/>
        <w:rPr>
          <w:rFonts w:ascii="Comic Sans MS" w:hAnsi="Comic Sans MS"/>
          <w:sz w:val="24"/>
          <w:szCs w:val="24"/>
        </w:rPr>
      </w:pPr>
      <w:r>
        <w:rPr>
          <w:rFonts w:ascii="Comic Sans MS" w:hAnsi="Comic Sans MS"/>
          <w:sz w:val="24"/>
          <w:szCs w:val="24"/>
        </w:rPr>
        <w:t>To keep such records and write reports as required.</w:t>
      </w:r>
    </w:p>
    <w:p>
      <w:pPr>
        <w:pStyle w:val="ListParagraph"/>
        <w:numPr>
          <w:ilvl w:val="0"/>
          <w:numId w:val="3"/>
        </w:numPr>
        <w:spacing w:after="120" w:line="240" w:lineRule="auto"/>
        <w:ind w:left="709" w:hanging="425"/>
        <w:contextualSpacing w:val="0"/>
        <w:jc w:val="both"/>
        <w:rPr>
          <w:rFonts w:ascii="Comic Sans MS" w:hAnsi="Comic Sans MS"/>
          <w:sz w:val="24"/>
          <w:szCs w:val="24"/>
        </w:rPr>
      </w:pPr>
      <w:r>
        <w:rPr>
          <w:rFonts w:ascii="Comic Sans MS" w:hAnsi="Comic Sans MS"/>
          <w:sz w:val="24"/>
          <w:szCs w:val="24"/>
        </w:rPr>
        <w:t>To involve parents and community with activities held in the Centre.</w:t>
      </w:r>
    </w:p>
    <w:p>
      <w:pPr>
        <w:pStyle w:val="ListParagraph"/>
        <w:numPr>
          <w:ilvl w:val="0"/>
          <w:numId w:val="3"/>
        </w:numPr>
        <w:spacing w:after="120" w:line="240" w:lineRule="auto"/>
        <w:ind w:left="709" w:hanging="425"/>
        <w:contextualSpacing w:val="0"/>
        <w:jc w:val="both"/>
        <w:rPr>
          <w:rFonts w:ascii="Comic Sans MS" w:hAnsi="Comic Sans MS"/>
          <w:sz w:val="24"/>
          <w:szCs w:val="24"/>
        </w:rPr>
      </w:pPr>
      <w:r>
        <w:rPr>
          <w:rFonts w:ascii="Comic Sans MS" w:hAnsi="Comic Sans MS"/>
          <w:sz w:val="24"/>
          <w:szCs w:val="24"/>
        </w:rPr>
        <w:t>To work with and help implement the recommendations of other professionals working with the children using the Centre, for example, by assisting children on a one-to-one basis to carry out exercises recommended by a Speech Therapist.</w:t>
      </w:r>
    </w:p>
    <w:p>
      <w:pPr>
        <w:pStyle w:val="ListParagraph"/>
        <w:numPr>
          <w:ilvl w:val="0"/>
          <w:numId w:val="3"/>
        </w:numPr>
        <w:spacing w:after="120" w:line="240" w:lineRule="auto"/>
        <w:ind w:left="709" w:hanging="425"/>
        <w:contextualSpacing w:val="0"/>
        <w:jc w:val="both"/>
        <w:rPr>
          <w:rFonts w:ascii="Comic Sans MS" w:hAnsi="Comic Sans MS"/>
          <w:sz w:val="24"/>
          <w:szCs w:val="24"/>
        </w:rPr>
      </w:pPr>
      <w:r>
        <w:rPr>
          <w:rFonts w:ascii="Comic Sans MS" w:hAnsi="Comic Sans MS"/>
          <w:sz w:val="24"/>
          <w:szCs w:val="24"/>
        </w:rPr>
        <w:t>To refer children to the SENCO for consideration of specialist services etc.</w:t>
      </w:r>
    </w:p>
    <w:p>
      <w:pPr>
        <w:spacing w:after="120" w:line="240" w:lineRule="auto"/>
        <w:jc w:val="both"/>
        <w:rPr>
          <w:rFonts w:ascii="Comic Sans MS" w:hAnsi="Comic Sans MS"/>
          <w:sz w:val="24"/>
          <w:szCs w:val="24"/>
          <w:u w:val="single"/>
        </w:rPr>
      </w:pPr>
    </w:p>
    <w:p>
      <w:pPr>
        <w:spacing w:after="120" w:line="240" w:lineRule="auto"/>
        <w:jc w:val="both"/>
        <w:rPr>
          <w:rFonts w:ascii="Comic Sans MS" w:hAnsi="Comic Sans MS"/>
          <w:sz w:val="24"/>
          <w:szCs w:val="24"/>
          <w:u w:val="single"/>
        </w:rPr>
      </w:pPr>
      <w:r>
        <w:rPr>
          <w:rFonts w:ascii="Comic Sans MS" w:hAnsi="Comic Sans MS"/>
          <w:sz w:val="24"/>
          <w:szCs w:val="24"/>
          <w:u w:val="single"/>
        </w:rPr>
        <w:t>PERSONAL AND PROFESSIONAL</w:t>
      </w:r>
    </w:p>
    <w:p>
      <w:pPr>
        <w:spacing w:after="120" w:line="240" w:lineRule="auto"/>
        <w:jc w:val="both"/>
        <w:rPr>
          <w:rFonts w:ascii="Comic Sans MS" w:hAnsi="Comic Sans MS"/>
          <w:sz w:val="24"/>
          <w:szCs w:val="24"/>
        </w:rPr>
      </w:pPr>
    </w:p>
    <w:p>
      <w:pPr>
        <w:pStyle w:val="ListParagraph"/>
        <w:numPr>
          <w:ilvl w:val="0"/>
          <w:numId w:val="4"/>
        </w:numPr>
        <w:spacing w:after="120" w:line="240" w:lineRule="auto"/>
        <w:ind w:left="709" w:hanging="425"/>
        <w:contextualSpacing w:val="0"/>
        <w:jc w:val="both"/>
        <w:rPr>
          <w:rFonts w:ascii="Comic Sans MS" w:hAnsi="Comic Sans MS"/>
          <w:sz w:val="24"/>
          <w:szCs w:val="24"/>
        </w:rPr>
      </w:pPr>
      <w:r>
        <w:rPr>
          <w:rFonts w:ascii="Comic Sans MS" w:hAnsi="Comic Sans MS"/>
          <w:sz w:val="24"/>
          <w:szCs w:val="24"/>
        </w:rPr>
        <w:t>To be an excellent role model and carry out all duties in a highly professional manner.</w:t>
      </w:r>
    </w:p>
    <w:p>
      <w:pPr>
        <w:pStyle w:val="ListParagraph"/>
        <w:numPr>
          <w:ilvl w:val="0"/>
          <w:numId w:val="4"/>
        </w:numPr>
        <w:spacing w:after="120" w:line="240" w:lineRule="auto"/>
        <w:ind w:left="709" w:hanging="425"/>
        <w:contextualSpacing w:val="0"/>
        <w:jc w:val="both"/>
        <w:rPr>
          <w:rFonts w:ascii="Comic Sans MS" w:hAnsi="Comic Sans MS"/>
          <w:sz w:val="24"/>
          <w:szCs w:val="24"/>
        </w:rPr>
      </w:pPr>
      <w:r>
        <w:rPr>
          <w:rFonts w:ascii="Comic Sans MS" w:hAnsi="Comic Sans MS"/>
          <w:sz w:val="24"/>
          <w:szCs w:val="24"/>
        </w:rPr>
        <w:t>To communicate effectively.</w:t>
      </w:r>
    </w:p>
    <w:p>
      <w:pPr>
        <w:pStyle w:val="ListParagraph"/>
        <w:numPr>
          <w:ilvl w:val="0"/>
          <w:numId w:val="4"/>
        </w:numPr>
        <w:spacing w:after="120" w:line="240" w:lineRule="auto"/>
        <w:ind w:left="709" w:hanging="425"/>
        <w:contextualSpacing w:val="0"/>
        <w:jc w:val="both"/>
        <w:rPr>
          <w:rFonts w:ascii="Comic Sans MS" w:hAnsi="Comic Sans MS"/>
          <w:sz w:val="24"/>
          <w:szCs w:val="24"/>
        </w:rPr>
      </w:pPr>
      <w:r>
        <w:rPr>
          <w:rFonts w:ascii="Comic Sans MS" w:hAnsi="Comic Sans MS"/>
          <w:sz w:val="24"/>
          <w:szCs w:val="24"/>
        </w:rPr>
        <w:t>To promote learning culture both through work with children and families and through being a reflective practitioner.</w:t>
      </w:r>
    </w:p>
    <w:p>
      <w:pPr>
        <w:pStyle w:val="ListParagraph"/>
        <w:numPr>
          <w:ilvl w:val="0"/>
          <w:numId w:val="4"/>
        </w:numPr>
        <w:spacing w:after="120" w:line="240" w:lineRule="auto"/>
        <w:ind w:left="709" w:hanging="425"/>
        <w:contextualSpacing w:val="0"/>
        <w:jc w:val="both"/>
        <w:rPr>
          <w:rFonts w:ascii="Comic Sans MS" w:hAnsi="Comic Sans MS"/>
          <w:sz w:val="24"/>
          <w:szCs w:val="24"/>
        </w:rPr>
      </w:pPr>
      <w:r>
        <w:rPr>
          <w:rFonts w:ascii="Comic Sans MS" w:hAnsi="Comic Sans MS"/>
          <w:sz w:val="24"/>
          <w:szCs w:val="24"/>
        </w:rPr>
        <w:t>To maintain an excellent record of attendance and punctuality.</w:t>
      </w:r>
    </w:p>
    <w:p>
      <w:pPr>
        <w:pStyle w:val="ListParagraph"/>
        <w:numPr>
          <w:ilvl w:val="0"/>
          <w:numId w:val="4"/>
        </w:numPr>
        <w:spacing w:after="120" w:line="240" w:lineRule="auto"/>
        <w:ind w:left="709" w:hanging="425"/>
        <w:contextualSpacing w:val="0"/>
        <w:jc w:val="both"/>
        <w:rPr>
          <w:rFonts w:ascii="Comic Sans MS" w:hAnsi="Comic Sans MS"/>
          <w:sz w:val="24"/>
          <w:szCs w:val="24"/>
        </w:rPr>
      </w:pPr>
      <w:r>
        <w:rPr>
          <w:rFonts w:ascii="Comic Sans MS" w:hAnsi="Comic Sans MS"/>
          <w:sz w:val="24"/>
          <w:szCs w:val="24"/>
        </w:rPr>
        <w:t>To foster positive relationships and work in partnership with all stakeholders.</w:t>
      </w:r>
    </w:p>
    <w:p>
      <w:pPr>
        <w:pStyle w:val="ListParagraph"/>
        <w:numPr>
          <w:ilvl w:val="0"/>
          <w:numId w:val="4"/>
        </w:numPr>
        <w:spacing w:after="120" w:line="240" w:lineRule="auto"/>
        <w:ind w:left="709" w:hanging="425"/>
        <w:contextualSpacing w:val="0"/>
        <w:jc w:val="both"/>
        <w:rPr>
          <w:rFonts w:ascii="Comic Sans MS" w:hAnsi="Comic Sans MS"/>
          <w:sz w:val="24"/>
          <w:szCs w:val="24"/>
        </w:rPr>
      </w:pPr>
      <w:r>
        <w:rPr>
          <w:rFonts w:ascii="Comic Sans MS" w:hAnsi="Comic Sans MS"/>
          <w:sz w:val="24"/>
          <w:szCs w:val="24"/>
        </w:rPr>
        <w:t>Such other duties, within the competence of the post holder, which may be required reasonably, from time to time.</w:t>
      </w:r>
    </w:p>
    <w:p>
      <w:pPr>
        <w:rPr>
          <w:rFonts w:ascii="Comic Sans MS" w:eastAsia="Times New Roman" w:hAnsi="Comic Sans MS" w:cs="Times New Roman"/>
          <w:b/>
          <w:sz w:val="24"/>
          <w:szCs w:val="20"/>
          <w:lang w:val="en-US"/>
        </w:rPr>
      </w:pPr>
    </w:p>
    <w:p>
      <w:pPr>
        <w:rPr>
          <w:rFonts w:ascii="Comic Sans MS" w:eastAsia="Times New Roman" w:hAnsi="Comic Sans MS" w:cs="Times New Roman"/>
          <w:b/>
          <w:sz w:val="24"/>
          <w:szCs w:val="20"/>
          <w:lang w:val="en-US"/>
        </w:rPr>
      </w:pPr>
    </w:p>
    <w:p>
      <w:pPr>
        <w:rPr>
          <w:rFonts w:ascii="Comic Sans MS" w:eastAsia="Times New Roman" w:hAnsi="Comic Sans MS" w:cs="Times New Roman"/>
          <w:b/>
          <w:sz w:val="24"/>
          <w:szCs w:val="20"/>
          <w:lang w:val="en-US"/>
        </w:rPr>
      </w:pPr>
    </w:p>
    <w:p>
      <w:pPr>
        <w:rPr>
          <w:rFonts w:ascii="Comic Sans MS" w:eastAsia="Times New Roman" w:hAnsi="Comic Sans MS" w:cs="Times New Roman"/>
          <w:b/>
          <w:sz w:val="24"/>
          <w:szCs w:val="20"/>
          <w:lang w:val="en-US"/>
        </w:rPr>
      </w:pPr>
    </w:p>
    <w:p>
      <w:pPr>
        <w:spacing w:after="0" w:line="240" w:lineRule="auto"/>
        <w:jc w:val="center"/>
        <w:rPr>
          <w:rFonts w:ascii="Comic Sans MS" w:eastAsia="Times New Roman" w:hAnsi="Comic Sans MS" w:cs="Times New Roman"/>
          <w:b/>
          <w:sz w:val="28"/>
          <w:szCs w:val="28"/>
        </w:rPr>
      </w:pPr>
      <w:bookmarkStart w:id="0" w:name="_Toc79394695"/>
      <w:r>
        <w:rPr>
          <w:rFonts w:ascii="Comic Sans MS" w:eastAsia="Times New Roman" w:hAnsi="Comic Sans MS" w:cs="Times New Roman"/>
          <w:b/>
          <w:sz w:val="28"/>
          <w:szCs w:val="28"/>
        </w:rPr>
        <w:t>Person Specificatio</w:t>
      </w:r>
      <w:bookmarkEnd w:id="0"/>
      <w:r>
        <w:rPr>
          <w:rFonts w:ascii="Comic Sans MS" w:eastAsia="Times New Roman" w:hAnsi="Comic Sans MS" w:cs="Times New Roman"/>
          <w:b/>
          <w:sz w:val="28"/>
          <w:szCs w:val="28"/>
        </w:rPr>
        <w:t>n</w:t>
      </w:r>
    </w:p>
    <w:p>
      <w:pPr>
        <w:spacing w:after="0" w:line="240" w:lineRule="auto"/>
        <w:jc w:val="center"/>
        <w:rPr>
          <w:rFonts w:ascii="Comic Sans MS" w:eastAsia="Times New Roman" w:hAnsi="Comic Sans MS" w:cs="Times New Roman"/>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37"/>
        <w:gridCol w:w="4819"/>
      </w:tblGrid>
      <w:tr>
        <w:tc>
          <w:tcPr>
            <w:tcW w:w="5637" w:type="dxa"/>
            <w:tcBorders>
              <w:top w:val="single" w:sz="4" w:space="0" w:color="auto"/>
              <w:left w:val="single" w:sz="4" w:space="0" w:color="auto"/>
              <w:bottom w:val="single" w:sz="4" w:space="0" w:color="auto"/>
              <w:right w:val="single" w:sz="4" w:space="0" w:color="auto"/>
            </w:tcBorders>
            <w:hideMark/>
          </w:tcPr>
          <w:p>
            <w:pPr>
              <w:spacing w:after="0" w:line="240" w:lineRule="auto"/>
              <w:rPr>
                <w:rFonts w:ascii="Comic Sans MS" w:eastAsia="Times New Roman" w:hAnsi="Comic Sans MS" w:cs="Times New Roman"/>
                <w:b/>
                <w:sz w:val="24"/>
                <w:szCs w:val="24"/>
              </w:rPr>
            </w:pPr>
            <w:r>
              <w:rPr>
                <w:rFonts w:ascii="Comic Sans MS" w:eastAsia="Times New Roman" w:hAnsi="Comic Sans MS" w:cs="Times New Roman"/>
                <w:b/>
                <w:sz w:val="24"/>
                <w:szCs w:val="24"/>
              </w:rPr>
              <w:t>Job Title:</w:t>
            </w:r>
          </w:p>
          <w:p>
            <w:pPr>
              <w:spacing w:after="0" w:line="240" w:lineRule="auto"/>
              <w:rPr>
                <w:rFonts w:ascii="Comic Sans MS" w:eastAsia="Times New Roman" w:hAnsi="Comic Sans MS" w:cs="Times New Roman"/>
                <w:b/>
                <w:sz w:val="24"/>
                <w:szCs w:val="24"/>
              </w:rPr>
            </w:pPr>
            <w:r>
              <w:rPr>
                <w:rFonts w:ascii="Comic Sans MS" w:eastAsia="Times New Roman" w:hAnsi="Comic Sans MS" w:cs="Times New Roman"/>
                <w:b/>
                <w:sz w:val="24"/>
                <w:szCs w:val="24"/>
              </w:rPr>
              <w:t>Day Care Manager</w:t>
            </w:r>
          </w:p>
        </w:tc>
        <w:tc>
          <w:tcPr>
            <w:tcW w:w="4819" w:type="dxa"/>
            <w:tcBorders>
              <w:top w:val="single" w:sz="4" w:space="0" w:color="auto"/>
              <w:left w:val="single" w:sz="4" w:space="0" w:color="auto"/>
              <w:bottom w:val="single" w:sz="4" w:space="0" w:color="auto"/>
              <w:right w:val="single" w:sz="4" w:space="0" w:color="auto"/>
            </w:tcBorders>
          </w:tcPr>
          <w:p>
            <w:pPr>
              <w:spacing w:after="0" w:line="240" w:lineRule="auto"/>
              <w:rPr>
                <w:rFonts w:ascii="Comic Sans MS" w:eastAsia="Times New Roman" w:hAnsi="Comic Sans MS" w:cs="Times New Roman"/>
                <w:b/>
                <w:sz w:val="24"/>
                <w:szCs w:val="24"/>
              </w:rPr>
            </w:pPr>
            <w:r>
              <w:rPr>
                <w:rFonts w:ascii="Comic Sans MS" w:eastAsia="Times New Roman" w:hAnsi="Comic Sans MS" w:cs="Times New Roman"/>
                <w:b/>
                <w:sz w:val="24"/>
                <w:szCs w:val="24"/>
              </w:rPr>
              <w:t>Department:</w:t>
            </w:r>
          </w:p>
          <w:p>
            <w:pPr>
              <w:spacing w:after="0" w:line="240" w:lineRule="auto"/>
              <w:rPr>
                <w:rFonts w:ascii="Comic Sans MS" w:eastAsia="Times New Roman" w:hAnsi="Comic Sans MS" w:cs="Times New Roman"/>
                <w:b/>
                <w:sz w:val="24"/>
                <w:szCs w:val="24"/>
              </w:rPr>
            </w:pPr>
            <w:r>
              <w:rPr>
                <w:rFonts w:ascii="Comic Sans MS" w:eastAsia="Times New Roman" w:hAnsi="Comic Sans MS" w:cs="Arial"/>
                <w:b/>
                <w:spacing w:val="-3"/>
                <w:sz w:val="24"/>
                <w:szCs w:val="24"/>
              </w:rPr>
              <w:t>Children &amp; Young Peoples Service</w:t>
            </w:r>
          </w:p>
          <w:p>
            <w:pPr>
              <w:spacing w:after="0" w:line="240" w:lineRule="auto"/>
              <w:rPr>
                <w:rFonts w:ascii="Comic Sans MS" w:eastAsia="Times New Roman" w:hAnsi="Comic Sans MS" w:cs="Times New Roman"/>
                <w:b/>
                <w:sz w:val="24"/>
                <w:szCs w:val="24"/>
              </w:rPr>
            </w:pPr>
          </w:p>
        </w:tc>
      </w:tr>
      <w:tr>
        <w:tc>
          <w:tcPr>
            <w:tcW w:w="5637" w:type="dxa"/>
            <w:tcBorders>
              <w:top w:val="single" w:sz="4" w:space="0" w:color="auto"/>
              <w:left w:val="single" w:sz="4" w:space="0" w:color="auto"/>
              <w:bottom w:val="single" w:sz="4" w:space="0" w:color="auto"/>
              <w:right w:val="single" w:sz="4" w:space="0" w:color="auto"/>
            </w:tcBorders>
          </w:tcPr>
          <w:p>
            <w:pPr>
              <w:spacing w:after="0" w:line="240" w:lineRule="auto"/>
              <w:rPr>
                <w:rFonts w:ascii="Comic Sans MS" w:eastAsia="Times New Roman" w:hAnsi="Comic Sans MS" w:cs="Times New Roman"/>
                <w:b/>
                <w:sz w:val="24"/>
                <w:szCs w:val="24"/>
              </w:rPr>
            </w:pPr>
            <w:r>
              <w:rPr>
                <w:rFonts w:ascii="Comic Sans MS" w:eastAsia="Times New Roman" w:hAnsi="Comic Sans MS" w:cs="Times New Roman"/>
                <w:b/>
                <w:sz w:val="24"/>
                <w:szCs w:val="24"/>
              </w:rPr>
              <w:t>Division/Section:</w:t>
            </w:r>
          </w:p>
          <w:p>
            <w:pPr>
              <w:spacing w:after="0" w:line="240" w:lineRule="auto"/>
              <w:rPr>
                <w:rFonts w:ascii="Comic Sans MS" w:eastAsia="Times New Roman" w:hAnsi="Comic Sans MS" w:cs="Times New Roman"/>
                <w:b/>
                <w:sz w:val="24"/>
                <w:szCs w:val="24"/>
              </w:rPr>
            </w:pPr>
          </w:p>
        </w:tc>
        <w:tc>
          <w:tcPr>
            <w:tcW w:w="4819" w:type="dxa"/>
            <w:tcBorders>
              <w:top w:val="single" w:sz="4" w:space="0" w:color="auto"/>
              <w:left w:val="single" w:sz="4" w:space="0" w:color="auto"/>
              <w:bottom w:val="single" w:sz="4" w:space="0" w:color="auto"/>
              <w:right w:val="single" w:sz="4" w:space="0" w:color="auto"/>
            </w:tcBorders>
            <w:hideMark/>
          </w:tcPr>
          <w:p>
            <w:pPr>
              <w:spacing w:after="0" w:line="240" w:lineRule="auto"/>
              <w:rPr>
                <w:rFonts w:ascii="Comic Sans MS" w:eastAsia="Times New Roman" w:hAnsi="Comic Sans MS" w:cs="Times New Roman"/>
                <w:b/>
                <w:sz w:val="24"/>
                <w:szCs w:val="24"/>
              </w:rPr>
            </w:pPr>
            <w:r>
              <w:rPr>
                <w:rFonts w:ascii="Comic Sans MS" w:eastAsia="Times New Roman" w:hAnsi="Comic Sans MS" w:cs="Times New Roman"/>
                <w:b/>
                <w:sz w:val="24"/>
                <w:szCs w:val="24"/>
              </w:rPr>
              <w:t>Job Number:</w:t>
            </w:r>
          </w:p>
        </w:tc>
      </w:tr>
      <w:tr>
        <w:tc>
          <w:tcPr>
            <w:tcW w:w="5637" w:type="dxa"/>
            <w:tcBorders>
              <w:top w:val="single" w:sz="4" w:space="0" w:color="auto"/>
              <w:left w:val="single" w:sz="4" w:space="0" w:color="auto"/>
              <w:bottom w:val="single" w:sz="4" w:space="0" w:color="auto"/>
              <w:right w:val="single" w:sz="4" w:space="0" w:color="auto"/>
            </w:tcBorders>
            <w:hideMark/>
          </w:tcPr>
          <w:p>
            <w:pPr>
              <w:spacing w:after="0" w:line="240" w:lineRule="auto"/>
              <w:rPr>
                <w:rFonts w:ascii="Comic Sans MS" w:eastAsia="Times New Roman" w:hAnsi="Comic Sans MS" w:cs="Times New Roman"/>
                <w:b/>
                <w:sz w:val="24"/>
                <w:szCs w:val="24"/>
              </w:rPr>
            </w:pPr>
            <w:r>
              <w:rPr>
                <w:rFonts w:ascii="Comic Sans MS" w:eastAsia="Times New Roman" w:hAnsi="Comic Sans MS" w:cs="Times New Roman"/>
                <w:b/>
                <w:sz w:val="24"/>
                <w:szCs w:val="24"/>
              </w:rPr>
              <w:t>Grade: PO1</w:t>
            </w:r>
          </w:p>
        </w:tc>
        <w:tc>
          <w:tcPr>
            <w:tcW w:w="4819" w:type="dxa"/>
            <w:tcBorders>
              <w:top w:val="single" w:sz="4" w:space="0" w:color="auto"/>
              <w:left w:val="single" w:sz="4" w:space="0" w:color="auto"/>
              <w:bottom w:val="single" w:sz="4" w:space="0" w:color="auto"/>
              <w:right w:val="single" w:sz="4" w:space="0" w:color="auto"/>
            </w:tcBorders>
          </w:tcPr>
          <w:p>
            <w:pPr>
              <w:spacing w:after="0" w:line="240" w:lineRule="auto"/>
              <w:rPr>
                <w:rFonts w:ascii="Comic Sans MS" w:eastAsia="Times New Roman" w:hAnsi="Comic Sans MS" w:cs="Times New Roman"/>
                <w:b/>
                <w:sz w:val="24"/>
                <w:szCs w:val="24"/>
              </w:rPr>
            </w:pPr>
            <w:r>
              <w:rPr>
                <w:rFonts w:ascii="Comic Sans MS" w:eastAsia="Times New Roman" w:hAnsi="Comic Sans MS" w:cs="Times New Roman"/>
                <w:b/>
                <w:sz w:val="24"/>
                <w:szCs w:val="24"/>
              </w:rPr>
              <w:t>Date last updated: June 2017</w:t>
            </w:r>
          </w:p>
          <w:p>
            <w:pPr>
              <w:spacing w:after="0" w:line="240" w:lineRule="auto"/>
              <w:rPr>
                <w:rFonts w:ascii="Comic Sans MS" w:eastAsia="Times New Roman" w:hAnsi="Comic Sans MS" w:cs="Times New Roman"/>
                <w:b/>
                <w:sz w:val="24"/>
                <w:szCs w:val="24"/>
              </w:rPr>
            </w:pPr>
          </w:p>
          <w:p>
            <w:pPr>
              <w:spacing w:after="0" w:line="240" w:lineRule="auto"/>
              <w:rPr>
                <w:rFonts w:ascii="Comic Sans MS" w:eastAsia="Times New Roman" w:hAnsi="Comic Sans MS" w:cs="Times New Roman"/>
                <w:b/>
                <w:sz w:val="24"/>
                <w:szCs w:val="24"/>
              </w:rPr>
            </w:pPr>
          </w:p>
        </w:tc>
      </w:tr>
    </w:tbl>
    <w:p>
      <w:pPr>
        <w:spacing w:after="0" w:line="240" w:lineRule="auto"/>
        <w:rPr>
          <w:rFonts w:ascii="Comic Sans MS" w:eastAsia="Times New Roman" w:hAnsi="Comic Sans MS" w:cs="Times New Roman"/>
          <w:sz w:val="24"/>
          <w:szCs w:val="24"/>
        </w:rPr>
      </w:pPr>
    </w:p>
    <w:tbl>
      <w:tblPr>
        <w:tblW w:w="0" w:type="auto"/>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10456"/>
      </w:tblGrid>
      <w:tr>
        <w:tc>
          <w:tcPr>
            <w:tcW w:w="10456" w:type="dxa"/>
            <w:tcBorders>
              <w:top w:val="single" w:sz="4" w:space="0" w:color="auto"/>
              <w:left w:val="single" w:sz="4" w:space="0" w:color="auto"/>
              <w:bottom w:val="nil"/>
              <w:right w:val="single" w:sz="4" w:space="0" w:color="auto"/>
            </w:tcBorders>
            <w:hideMark/>
          </w:tcPr>
          <w:p>
            <w:pPr>
              <w:keepNext/>
              <w:spacing w:after="0" w:line="240" w:lineRule="auto"/>
              <w:outlineLvl w:val="1"/>
              <w:rPr>
                <w:rFonts w:ascii="Comic Sans MS" w:eastAsia="Times New Roman" w:hAnsi="Comic Sans MS" w:cs="Times New Roman"/>
                <w:sz w:val="24"/>
                <w:szCs w:val="24"/>
              </w:rPr>
            </w:pPr>
            <w:r>
              <w:rPr>
                <w:rFonts w:ascii="Comic Sans MS" w:eastAsia="Times New Roman" w:hAnsi="Comic Sans MS" w:cs="Times New Roman"/>
                <w:b/>
                <w:sz w:val="24"/>
                <w:szCs w:val="24"/>
              </w:rPr>
              <w:t>IMPORTANT INFORMATION FOR APPLICANTS</w:t>
            </w:r>
          </w:p>
        </w:tc>
      </w:tr>
      <w:tr>
        <w:tc>
          <w:tcPr>
            <w:tcW w:w="10456" w:type="dxa"/>
            <w:tcBorders>
              <w:top w:val="nil"/>
              <w:left w:val="single" w:sz="4" w:space="0" w:color="auto"/>
              <w:bottom w:val="single" w:sz="4" w:space="0" w:color="auto"/>
              <w:right w:val="single" w:sz="4" w:space="0" w:color="auto"/>
            </w:tcBorders>
          </w:tcPr>
          <w:p>
            <w:pPr>
              <w:spacing w:after="0" w:line="240" w:lineRule="auto"/>
              <w:ind w:right="-11"/>
              <w:jc w:val="both"/>
              <w:rPr>
                <w:rFonts w:ascii="Comic Sans MS" w:eastAsia="Times New Roman" w:hAnsi="Comic Sans MS" w:cs="Times New Roman"/>
                <w:sz w:val="24"/>
                <w:szCs w:val="24"/>
              </w:rPr>
            </w:pPr>
            <w:r>
              <w:rPr>
                <w:rFonts w:ascii="Comic Sans MS" w:eastAsia="Times New Roman" w:hAnsi="Comic Sans MS" w:cs="Times New Roman"/>
                <w:sz w:val="24"/>
                <w:szCs w:val="24"/>
              </w:rPr>
              <w:t>The criteria listed in this Person Specification are all essential to the job.  Where the Method of Assessment is stated to be the Application Form, your application needs to demonstrate clearly and concisely how you meet each of the criteria, even if other methods of assessment are also shown.  If you do not address these criteria fully, or if we do not consider that you meet them, you will not be shortlisted.  Please give specific examples wherever possible.</w:t>
            </w:r>
          </w:p>
          <w:p>
            <w:pPr>
              <w:spacing w:after="0" w:line="240" w:lineRule="auto"/>
              <w:jc w:val="both"/>
              <w:rPr>
                <w:rFonts w:ascii="Comic Sans MS" w:eastAsia="Times New Roman" w:hAnsi="Comic Sans MS" w:cs="Times New Roman"/>
                <w:sz w:val="24"/>
                <w:szCs w:val="24"/>
              </w:rPr>
            </w:pPr>
          </w:p>
        </w:tc>
      </w:tr>
    </w:tbl>
    <w:p>
      <w:pPr>
        <w:spacing w:after="0" w:line="240" w:lineRule="auto"/>
        <w:rPr>
          <w:rFonts w:ascii="Comic Sans MS" w:eastAsia="Times New Roman" w:hAnsi="Comic Sans MS"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87"/>
        <w:gridCol w:w="3969"/>
      </w:tblGrid>
      <w:tr>
        <w:tc>
          <w:tcPr>
            <w:tcW w:w="6487" w:type="dxa"/>
            <w:tcBorders>
              <w:top w:val="single" w:sz="4" w:space="0" w:color="auto"/>
              <w:left w:val="single" w:sz="4" w:space="0" w:color="auto"/>
              <w:bottom w:val="single" w:sz="4" w:space="0" w:color="auto"/>
              <w:right w:val="single" w:sz="4" w:space="0" w:color="auto"/>
            </w:tcBorders>
            <w:shd w:val="pct10" w:color="auto" w:fill="FFFFFF"/>
          </w:tcPr>
          <w:p>
            <w:pPr>
              <w:spacing w:after="0" w:line="240" w:lineRule="auto"/>
              <w:rPr>
                <w:rFonts w:ascii="Comic Sans MS" w:eastAsia="Times New Roman" w:hAnsi="Comic Sans MS" w:cs="Times New Roman"/>
                <w:b/>
                <w:sz w:val="24"/>
                <w:szCs w:val="24"/>
              </w:rPr>
            </w:pPr>
          </w:p>
          <w:p>
            <w:pPr>
              <w:spacing w:after="0" w:line="240" w:lineRule="auto"/>
              <w:rPr>
                <w:rFonts w:ascii="Comic Sans MS" w:eastAsia="Times New Roman" w:hAnsi="Comic Sans MS" w:cs="Times New Roman"/>
                <w:b/>
                <w:sz w:val="24"/>
                <w:szCs w:val="24"/>
              </w:rPr>
            </w:pPr>
            <w:r>
              <w:rPr>
                <w:rFonts w:ascii="Comic Sans MS" w:eastAsia="Times New Roman" w:hAnsi="Comic Sans MS" w:cs="Times New Roman"/>
                <w:b/>
                <w:sz w:val="24"/>
                <w:szCs w:val="24"/>
              </w:rPr>
              <w:t>CRITERIA</w:t>
            </w:r>
          </w:p>
          <w:p>
            <w:pPr>
              <w:spacing w:after="0" w:line="240" w:lineRule="auto"/>
              <w:rPr>
                <w:rFonts w:ascii="Comic Sans MS" w:eastAsia="Times New Roman" w:hAnsi="Comic Sans MS" w:cs="Times New Roman"/>
                <w:b/>
                <w:sz w:val="24"/>
                <w:szCs w:val="24"/>
              </w:rPr>
            </w:pPr>
          </w:p>
        </w:tc>
        <w:tc>
          <w:tcPr>
            <w:tcW w:w="3969" w:type="dxa"/>
            <w:tcBorders>
              <w:top w:val="single" w:sz="4" w:space="0" w:color="auto"/>
              <w:left w:val="single" w:sz="4" w:space="0" w:color="auto"/>
              <w:bottom w:val="single" w:sz="4" w:space="0" w:color="auto"/>
              <w:right w:val="single" w:sz="4" w:space="0" w:color="auto"/>
            </w:tcBorders>
            <w:shd w:val="pct10" w:color="auto" w:fill="FFFFFF"/>
          </w:tcPr>
          <w:p>
            <w:pPr>
              <w:spacing w:after="0" w:line="240" w:lineRule="auto"/>
              <w:rPr>
                <w:rFonts w:ascii="Comic Sans MS" w:eastAsia="Times New Roman" w:hAnsi="Comic Sans MS" w:cs="Times New Roman"/>
                <w:b/>
                <w:sz w:val="24"/>
                <w:szCs w:val="24"/>
              </w:rPr>
            </w:pPr>
          </w:p>
          <w:p>
            <w:pPr>
              <w:spacing w:after="0" w:line="240" w:lineRule="auto"/>
              <w:rPr>
                <w:rFonts w:ascii="Comic Sans MS" w:eastAsia="Times New Roman" w:hAnsi="Comic Sans MS" w:cs="Times New Roman"/>
                <w:b/>
                <w:sz w:val="24"/>
                <w:szCs w:val="24"/>
              </w:rPr>
            </w:pPr>
            <w:r>
              <w:rPr>
                <w:rFonts w:ascii="Comic Sans MS" w:eastAsia="Times New Roman" w:hAnsi="Comic Sans MS" w:cs="Times New Roman"/>
                <w:b/>
                <w:sz w:val="24"/>
                <w:szCs w:val="24"/>
              </w:rPr>
              <w:t>METHOD OF ASSESSMENT</w:t>
            </w:r>
          </w:p>
        </w:tc>
      </w:tr>
      <w:tr>
        <w:tc>
          <w:tcPr>
            <w:tcW w:w="10456" w:type="dxa"/>
            <w:gridSpan w:val="2"/>
            <w:tcBorders>
              <w:top w:val="nil"/>
              <w:left w:val="single" w:sz="4" w:space="0" w:color="auto"/>
              <w:bottom w:val="nil"/>
              <w:right w:val="single" w:sz="4" w:space="0" w:color="auto"/>
            </w:tcBorders>
          </w:tcPr>
          <w:p>
            <w:pPr>
              <w:keepNext/>
              <w:spacing w:after="0" w:line="240" w:lineRule="auto"/>
              <w:outlineLvl w:val="1"/>
              <w:rPr>
                <w:rFonts w:ascii="Comic Sans MS" w:eastAsia="Times New Roman" w:hAnsi="Comic Sans MS" w:cs="Times New Roman"/>
                <w:b/>
                <w:sz w:val="24"/>
                <w:szCs w:val="24"/>
              </w:rPr>
            </w:pPr>
            <w:r>
              <w:rPr>
                <w:rFonts w:ascii="Comic Sans MS" w:eastAsia="Times New Roman" w:hAnsi="Comic Sans MS" w:cs="Times New Roman"/>
                <w:b/>
                <w:sz w:val="24"/>
                <w:szCs w:val="24"/>
              </w:rPr>
              <w:t>EQUALITY AND DIVERSITY</w:t>
            </w:r>
          </w:p>
        </w:tc>
      </w:tr>
      <w:tr>
        <w:tc>
          <w:tcPr>
            <w:tcW w:w="10456" w:type="dxa"/>
            <w:gridSpan w:val="2"/>
            <w:tcBorders>
              <w:top w:val="nil"/>
              <w:left w:val="single" w:sz="4" w:space="0" w:color="auto"/>
              <w:bottom w:val="nil"/>
              <w:right w:val="single" w:sz="4" w:space="0" w:color="auto"/>
            </w:tcBorders>
          </w:tcPr>
          <w:p>
            <w:pPr>
              <w:spacing w:after="0" w:line="240" w:lineRule="auto"/>
              <w:jc w:val="both"/>
              <w:rPr>
                <w:rFonts w:ascii="Comic Sans MS" w:eastAsia="Times New Roman" w:hAnsi="Comic Sans MS" w:cs="Times New Roman"/>
                <w:sz w:val="24"/>
                <w:szCs w:val="24"/>
              </w:rPr>
            </w:pPr>
            <w:r>
              <w:rPr>
                <w:rFonts w:ascii="Comic Sans MS" w:eastAsia="Times New Roman" w:hAnsi="Comic Sans MS" w:cs="Times New Roman"/>
                <w:sz w:val="24"/>
                <w:szCs w:val="24"/>
              </w:rPr>
              <w:t xml:space="preserve">We are committed to and champion equality and diversity in all aspects of employment with the London Borough of Newham.  All employees are expected to understand and promote our Equality and Diversity Policy in the course of their work.  </w:t>
            </w:r>
          </w:p>
        </w:tc>
      </w:tr>
      <w:tr>
        <w:tc>
          <w:tcPr>
            <w:tcW w:w="6487" w:type="dxa"/>
            <w:tcBorders>
              <w:top w:val="single" w:sz="4" w:space="0" w:color="auto"/>
              <w:left w:val="single" w:sz="4" w:space="0" w:color="auto"/>
              <w:bottom w:val="single" w:sz="4" w:space="0" w:color="auto"/>
              <w:right w:val="single" w:sz="4" w:space="0" w:color="auto"/>
            </w:tcBorders>
          </w:tcPr>
          <w:p>
            <w:pPr>
              <w:spacing w:after="0" w:line="240" w:lineRule="auto"/>
              <w:jc w:val="both"/>
              <w:rPr>
                <w:rFonts w:ascii="Comic Sans MS" w:eastAsia="Times New Roman" w:hAnsi="Comic Sans MS" w:cs="Times New Roman"/>
                <w:b/>
                <w:sz w:val="24"/>
                <w:szCs w:val="24"/>
              </w:rPr>
            </w:pPr>
            <w:r>
              <w:rPr>
                <w:rFonts w:ascii="Comic Sans MS" w:eastAsia="Times New Roman" w:hAnsi="Comic Sans MS" w:cs="Times New Roman"/>
                <w:b/>
                <w:sz w:val="24"/>
                <w:szCs w:val="24"/>
              </w:rPr>
              <w:t>KNOWLEDGE:</w:t>
            </w:r>
          </w:p>
          <w:p>
            <w:pPr>
              <w:spacing w:after="0" w:line="240" w:lineRule="auto"/>
              <w:rPr>
                <w:rFonts w:ascii="Comic Sans MS" w:eastAsia="Times New Roman" w:hAnsi="Comic Sans MS" w:cs="Arial"/>
                <w:sz w:val="24"/>
                <w:szCs w:val="24"/>
              </w:rPr>
            </w:pPr>
          </w:p>
          <w:tbl>
            <w:tblPr>
              <w:tblW w:w="705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054"/>
            </w:tblGrid>
            <w:tr>
              <w:tc>
                <w:tcPr>
                  <w:tcW w:w="7054" w:type="dxa"/>
                  <w:tcBorders>
                    <w:top w:val="nil"/>
                    <w:left w:val="nil"/>
                    <w:bottom w:val="nil"/>
                  </w:tcBorders>
                </w:tcPr>
                <w:p>
                  <w:pPr>
                    <w:widowControl w:val="0"/>
                    <w:tabs>
                      <w:tab w:val="left" w:pos="-1440"/>
                    </w:tabs>
                    <w:spacing w:after="0" w:line="235" w:lineRule="auto"/>
                    <w:ind w:left="34"/>
                    <w:jc w:val="both"/>
                    <w:rPr>
                      <w:rFonts w:ascii="Comic Sans MS" w:eastAsia="Times New Roman" w:hAnsi="Comic Sans MS" w:cs="Times New Roman"/>
                      <w:sz w:val="24"/>
                      <w:szCs w:val="20"/>
                      <w:lang w:val="en-US"/>
                    </w:rPr>
                  </w:pPr>
                  <w:r>
                    <w:rPr>
                      <w:rFonts w:ascii="Comic Sans MS" w:eastAsia="Times New Roman" w:hAnsi="Comic Sans MS" w:cs="Times New Roman"/>
                      <w:sz w:val="24"/>
                      <w:szCs w:val="20"/>
                      <w:lang w:val="en-US"/>
                    </w:rPr>
                    <w:t>Secure knowledge of the Early Years Foundation Stage</w:t>
                  </w:r>
                </w:p>
                <w:p>
                  <w:pPr>
                    <w:widowControl w:val="0"/>
                    <w:tabs>
                      <w:tab w:val="left" w:pos="-1440"/>
                    </w:tabs>
                    <w:spacing w:after="0" w:line="235" w:lineRule="auto"/>
                    <w:jc w:val="both"/>
                    <w:rPr>
                      <w:rFonts w:ascii="Comic Sans MS" w:eastAsia="Times New Roman" w:hAnsi="Comic Sans MS" w:cs="Times New Roman"/>
                      <w:sz w:val="24"/>
                      <w:szCs w:val="20"/>
                      <w:lang w:val="en-US"/>
                    </w:rPr>
                  </w:pPr>
                </w:p>
                <w:p>
                  <w:pPr>
                    <w:widowControl w:val="0"/>
                    <w:tabs>
                      <w:tab w:val="left" w:pos="-1440"/>
                    </w:tabs>
                    <w:spacing w:after="0" w:line="235" w:lineRule="auto"/>
                    <w:jc w:val="both"/>
                    <w:rPr>
                      <w:rFonts w:ascii="Comic Sans MS" w:eastAsia="Times New Roman" w:hAnsi="Comic Sans MS" w:cs="Times New Roman"/>
                      <w:sz w:val="24"/>
                      <w:szCs w:val="20"/>
                      <w:lang w:val="en-US"/>
                    </w:rPr>
                  </w:pPr>
                  <w:r>
                    <w:rPr>
                      <w:rFonts w:ascii="Comic Sans MS" w:eastAsia="Times New Roman" w:hAnsi="Comic Sans MS" w:cs="Times New Roman"/>
                      <w:sz w:val="24"/>
                      <w:szCs w:val="20"/>
                      <w:lang w:val="en-US"/>
                    </w:rPr>
                    <w:t xml:space="preserve">Committed to partnership with parents and </w:t>
                  </w:r>
                  <w:proofErr w:type="spellStart"/>
                  <w:r>
                    <w:rPr>
                      <w:rFonts w:ascii="Comic Sans MS" w:eastAsia="Times New Roman" w:hAnsi="Comic Sans MS" w:cs="Times New Roman"/>
                      <w:sz w:val="24"/>
                      <w:szCs w:val="20"/>
                      <w:lang w:val="en-US"/>
                    </w:rPr>
                    <w:t>carers</w:t>
                  </w:r>
                  <w:proofErr w:type="spellEnd"/>
                  <w:r>
                    <w:rPr>
                      <w:rFonts w:ascii="Comic Sans MS" w:eastAsia="Times New Roman" w:hAnsi="Comic Sans MS" w:cs="Times New Roman"/>
                      <w:sz w:val="24"/>
                      <w:szCs w:val="20"/>
                      <w:lang w:val="en-US"/>
                    </w:rPr>
                    <w:t xml:space="preserve"> </w:t>
                  </w:r>
                </w:p>
                <w:p>
                  <w:pPr>
                    <w:widowControl w:val="0"/>
                    <w:tabs>
                      <w:tab w:val="left" w:pos="-1440"/>
                    </w:tabs>
                    <w:spacing w:after="0" w:line="235" w:lineRule="auto"/>
                    <w:jc w:val="both"/>
                    <w:rPr>
                      <w:rFonts w:ascii="Comic Sans MS" w:eastAsia="Times New Roman" w:hAnsi="Comic Sans MS" w:cs="Times New Roman"/>
                      <w:sz w:val="24"/>
                      <w:szCs w:val="20"/>
                      <w:lang w:val="en-US"/>
                    </w:rPr>
                  </w:pPr>
                  <w:proofErr w:type="gramStart"/>
                  <w:r>
                    <w:rPr>
                      <w:rFonts w:ascii="Comic Sans MS" w:eastAsia="Times New Roman" w:hAnsi="Comic Sans MS" w:cs="Times New Roman"/>
                      <w:sz w:val="24"/>
                      <w:szCs w:val="20"/>
                      <w:lang w:val="en-US"/>
                    </w:rPr>
                    <w:t>and</w:t>
                  </w:r>
                  <w:proofErr w:type="gramEnd"/>
                  <w:r>
                    <w:rPr>
                      <w:rFonts w:ascii="Comic Sans MS" w:eastAsia="Times New Roman" w:hAnsi="Comic Sans MS" w:cs="Times New Roman"/>
                      <w:sz w:val="24"/>
                      <w:szCs w:val="20"/>
                      <w:lang w:val="en-US"/>
                    </w:rPr>
                    <w:t xml:space="preserve"> to anti-discriminatory practice.</w:t>
                  </w:r>
                </w:p>
              </w:tc>
            </w:tr>
            <w:tr>
              <w:tc>
                <w:tcPr>
                  <w:tcW w:w="7054" w:type="dxa"/>
                  <w:tcBorders>
                    <w:top w:val="nil"/>
                    <w:left w:val="nil"/>
                    <w:bottom w:val="nil"/>
                  </w:tcBorders>
                </w:tcPr>
                <w:p>
                  <w:pPr>
                    <w:widowControl w:val="0"/>
                    <w:tabs>
                      <w:tab w:val="left" w:pos="-1440"/>
                    </w:tabs>
                    <w:spacing w:after="0" w:line="235" w:lineRule="auto"/>
                    <w:jc w:val="both"/>
                    <w:rPr>
                      <w:rFonts w:ascii="Comic Sans MS" w:eastAsia="Times New Roman" w:hAnsi="Comic Sans MS" w:cs="Times New Roman"/>
                      <w:sz w:val="24"/>
                      <w:szCs w:val="20"/>
                      <w:lang w:val="en-US"/>
                    </w:rPr>
                  </w:pPr>
                </w:p>
                <w:p>
                  <w:pPr>
                    <w:widowControl w:val="0"/>
                    <w:tabs>
                      <w:tab w:val="left" w:pos="-1440"/>
                    </w:tabs>
                    <w:spacing w:after="0" w:line="235" w:lineRule="auto"/>
                    <w:jc w:val="both"/>
                    <w:rPr>
                      <w:rFonts w:ascii="Comic Sans MS" w:eastAsia="Times New Roman" w:hAnsi="Comic Sans MS" w:cs="Times New Roman"/>
                      <w:sz w:val="24"/>
                      <w:szCs w:val="20"/>
                      <w:lang w:val="en-US"/>
                    </w:rPr>
                  </w:pPr>
                  <w:r>
                    <w:rPr>
                      <w:rFonts w:ascii="Comic Sans MS" w:eastAsia="Times New Roman" w:hAnsi="Comic Sans MS" w:cs="Times New Roman"/>
                      <w:sz w:val="24"/>
                      <w:szCs w:val="20"/>
                      <w:lang w:val="en-US"/>
                    </w:rPr>
                    <w:t xml:space="preserve">Sound knowledge of caring for the </w:t>
                  </w:r>
                  <w:proofErr w:type="spellStart"/>
                  <w:r>
                    <w:rPr>
                      <w:rFonts w:ascii="Comic Sans MS" w:eastAsia="Times New Roman" w:hAnsi="Comic Sans MS" w:cs="Times New Roman"/>
                      <w:sz w:val="24"/>
                      <w:szCs w:val="20"/>
                      <w:lang w:val="en-US"/>
                    </w:rPr>
                    <w:t>under fives</w:t>
                  </w:r>
                  <w:proofErr w:type="spellEnd"/>
                  <w:r>
                    <w:rPr>
                      <w:rFonts w:ascii="Comic Sans MS" w:eastAsia="Times New Roman" w:hAnsi="Comic Sans MS" w:cs="Times New Roman"/>
                      <w:sz w:val="24"/>
                      <w:szCs w:val="20"/>
                      <w:lang w:val="en-US"/>
                    </w:rPr>
                    <w:t xml:space="preserve">.  </w:t>
                  </w:r>
                </w:p>
                <w:p>
                  <w:pPr>
                    <w:widowControl w:val="0"/>
                    <w:tabs>
                      <w:tab w:val="left" w:pos="-1440"/>
                    </w:tabs>
                    <w:spacing w:after="0" w:line="235" w:lineRule="auto"/>
                    <w:jc w:val="both"/>
                    <w:rPr>
                      <w:rFonts w:ascii="Comic Sans MS" w:eastAsia="Times New Roman" w:hAnsi="Comic Sans MS" w:cs="Times New Roman"/>
                      <w:sz w:val="24"/>
                      <w:szCs w:val="20"/>
                      <w:lang w:val="en-US"/>
                    </w:rPr>
                  </w:pPr>
                  <w:r>
                    <w:rPr>
                      <w:rFonts w:ascii="Comic Sans MS" w:eastAsia="Times New Roman" w:hAnsi="Comic Sans MS" w:cs="Times New Roman"/>
                      <w:sz w:val="24"/>
                      <w:szCs w:val="20"/>
                      <w:lang w:val="en-US"/>
                    </w:rPr>
                    <w:t>Including knowledge of the special needs of children with disabilities and the ability to identify children at risk.</w:t>
                  </w:r>
                </w:p>
              </w:tc>
            </w:tr>
            <w:tr>
              <w:tc>
                <w:tcPr>
                  <w:tcW w:w="7054" w:type="dxa"/>
                  <w:tcBorders>
                    <w:top w:val="nil"/>
                    <w:left w:val="nil"/>
                    <w:bottom w:val="nil"/>
                  </w:tcBorders>
                </w:tcPr>
                <w:p>
                  <w:pPr>
                    <w:widowControl w:val="0"/>
                    <w:tabs>
                      <w:tab w:val="left" w:pos="-1440"/>
                    </w:tabs>
                    <w:spacing w:after="0" w:line="235" w:lineRule="auto"/>
                    <w:jc w:val="both"/>
                    <w:rPr>
                      <w:rFonts w:ascii="Comic Sans MS" w:eastAsia="Times New Roman" w:hAnsi="Comic Sans MS" w:cs="Times New Roman"/>
                      <w:sz w:val="24"/>
                      <w:szCs w:val="20"/>
                      <w:lang w:val="en-US"/>
                    </w:rPr>
                  </w:pPr>
                </w:p>
                <w:p>
                  <w:pPr>
                    <w:widowControl w:val="0"/>
                    <w:tabs>
                      <w:tab w:val="left" w:pos="-1440"/>
                    </w:tabs>
                    <w:spacing w:after="0" w:line="235" w:lineRule="auto"/>
                    <w:jc w:val="both"/>
                    <w:rPr>
                      <w:rFonts w:ascii="Comic Sans MS" w:eastAsia="Times New Roman" w:hAnsi="Comic Sans MS" w:cs="Times New Roman"/>
                      <w:sz w:val="24"/>
                      <w:szCs w:val="20"/>
                      <w:lang w:val="en-US"/>
                    </w:rPr>
                  </w:pPr>
                  <w:r>
                    <w:rPr>
                      <w:rFonts w:ascii="Comic Sans MS" w:eastAsia="Times New Roman" w:hAnsi="Comic Sans MS" w:cs="Times New Roman"/>
                      <w:sz w:val="24"/>
                      <w:szCs w:val="20"/>
                      <w:lang w:val="en-US"/>
                    </w:rPr>
                    <w:t>Knowledge and understanding of the issues raised</w:t>
                  </w:r>
                </w:p>
                <w:p>
                  <w:pPr>
                    <w:widowControl w:val="0"/>
                    <w:tabs>
                      <w:tab w:val="left" w:pos="-1440"/>
                    </w:tabs>
                    <w:spacing w:after="0" w:line="235" w:lineRule="auto"/>
                    <w:jc w:val="both"/>
                    <w:rPr>
                      <w:rFonts w:ascii="Comic Sans MS" w:eastAsia="Times New Roman" w:hAnsi="Comic Sans MS" w:cs="Times New Roman"/>
                      <w:sz w:val="24"/>
                      <w:szCs w:val="20"/>
                      <w:lang w:val="en-US"/>
                    </w:rPr>
                  </w:pPr>
                  <w:r>
                    <w:rPr>
                      <w:rFonts w:ascii="Comic Sans MS" w:eastAsia="Times New Roman" w:hAnsi="Comic Sans MS" w:cs="Times New Roman"/>
                      <w:sz w:val="24"/>
                      <w:szCs w:val="20"/>
                      <w:lang w:val="en-US"/>
                    </w:rPr>
                    <w:t xml:space="preserve"> </w:t>
                  </w:r>
                  <w:proofErr w:type="gramStart"/>
                  <w:r>
                    <w:rPr>
                      <w:rFonts w:ascii="Comic Sans MS" w:eastAsia="Times New Roman" w:hAnsi="Comic Sans MS" w:cs="Times New Roman"/>
                      <w:sz w:val="24"/>
                      <w:szCs w:val="20"/>
                      <w:lang w:val="en-US"/>
                    </w:rPr>
                    <w:t>by</w:t>
                  </w:r>
                  <w:proofErr w:type="gramEnd"/>
                  <w:r>
                    <w:rPr>
                      <w:rFonts w:ascii="Comic Sans MS" w:eastAsia="Times New Roman" w:hAnsi="Comic Sans MS" w:cs="Times New Roman"/>
                      <w:sz w:val="24"/>
                      <w:szCs w:val="20"/>
                      <w:lang w:val="en-US"/>
                    </w:rPr>
                    <w:t xml:space="preserve"> the Children Act (1989).</w:t>
                  </w:r>
                </w:p>
              </w:tc>
            </w:tr>
            <w:tr>
              <w:tc>
                <w:tcPr>
                  <w:tcW w:w="7054" w:type="dxa"/>
                  <w:tcBorders>
                    <w:top w:val="nil"/>
                    <w:left w:val="nil"/>
                    <w:bottom w:val="nil"/>
                  </w:tcBorders>
                </w:tcPr>
                <w:p>
                  <w:pPr>
                    <w:widowControl w:val="0"/>
                    <w:tabs>
                      <w:tab w:val="left" w:pos="-1440"/>
                    </w:tabs>
                    <w:spacing w:after="0" w:line="235" w:lineRule="auto"/>
                    <w:jc w:val="both"/>
                    <w:rPr>
                      <w:rFonts w:ascii="Comic Sans MS" w:eastAsia="Times New Roman" w:hAnsi="Comic Sans MS" w:cs="Times New Roman"/>
                      <w:sz w:val="24"/>
                      <w:szCs w:val="20"/>
                      <w:lang w:val="en-US"/>
                    </w:rPr>
                  </w:pPr>
                </w:p>
                <w:p>
                  <w:pPr>
                    <w:widowControl w:val="0"/>
                    <w:tabs>
                      <w:tab w:val="left" w:pos="-1440"/>
                    </w:tabs>
                    <w:spacing w:after="0" w:line="235" w:lineRule="auto"/>
                    <w:jc w:val="both"/>
                    <w:rPr>
                      <w:rFonts w:ascii="Comic Sans MS" w:eastAsia="Times New Roman" w:hAnsi="Comic Sans MS" w:cs="Times New Roman"/>
                      <w:sz w:val="24"/>
                      <w:szCs w:val="20"/>
                      <w:lang w:val="en-US"/>
                    </w:rPr>
                  </w:pPr>
                  <w:r>
                    <w:rPr>
                      <w:rFonts w:ascii="Comic Sans MS" w:eastAsia="Times New Roman" w:hAnsi="Comic Sans MS" w:cs="Times New Roman"/>
                      <w:sz w:val="24"/>
                      <w:szCs w:val="20"/>
                      <w:lang w:val="en-US"/>
                    </w:rPr>
                    <w:t>Awareness and commitment to the Council’s Equal Opportunities Policy.</w:t>
                  </w:r>
                </w:p>
              </w:tc>
            </w:tr>
          </w:tbl>
          <w:p>
            <w:pPr>
              <w:spacing w:after="0" w:line="240" w:lineRule="auto"/>
              <w:rPr>
                <w:rFonts w:ascii="Comic Sans MS" w:eastAsia="Times New Roman" w:hAnsi="Comic Sans MS" w:cs="Arial"/>
                <w:sz w:val="24"/>
                <w:szCs w:val="24"/>
              </w:rPr>
            </w:pPr>
            <w:r>
              <w:rPr>
                <w:rFonts w:ascii="Comic Sans MS" w:eastAsia="Times New Roman" w:hAnsi="Comic Sans MS" w:cs="Arial"/>
                <w:sz w:val="24"/>
                <w:szCs w:val="24"/>
              </w:rPr>
              <w:t>Health &amp; Safety</w:t>
            </w:r>
          </w:p>
          <w:p>
            <w:pPr>
              <w:spacing w:after="0" w:line="240" w:lineRule="auto"/>
              <w:rPr>
                <w:rFonts w:ascii="Comic Sans MS" w:eastAsia="Times New Roman" w:hAnsi="Comic Sans MS" w:cs="Times New Roman"/>
                <w:sz w:val="24"/>
                <w:szCs w:val="24"/>
              </w:rPr>
            </w:pPr>
          </w:p>
        </w:tc>
        <w:tc>
          <w:tcPr>
            <w:tcW w:w="3969" w:type="dxa"/>
            <w:tcBorders>
              <w:top w:val="single" w:sz="4" w:space="0" w:color="auto"/>
              <w:left w:val="single" w:sz="4" w:space="0" w:color="auto"/>
              <w:bottom w:val="single" w:sz="4" w:space="0" w:color="auto"/>
              <w:right w:val="single" w:sz="4" w:space="0" w:color="auto"/>
            </w:tcBorders>
          </w:tcPr>
          <w:p>
            <w:pPr>
              <w:spacing w:after="0" w:line="240" w:lineRule="auto"/>
              <w:rPr>
                <w:rFonts w:ascii="Comic Sans MS" w:eastAsia="Times New Roman" w:hAnsi="Comic Sans MS" w:cs="Times New Roman"/>
                <w:sz w:val="24"/>
                <w:szCs w:val="24"/>
              </w:rPr>
            </w:pPr>
          </w:p>
          <w:p>
            <w:pPr>
              <w:spacing w:after="0" w:line="240" w:lineRule="auto"/>
              <w:rPr>
                <w:rFonts w:ascii="Comic Sans MS" w:eastAsia="Times New Roman" w:hAnsi="Comic Sans MS" w:cs="Times New Roman"/>
                <w:sz w:val="24"/>
                <w:szCs w:val="24"/>
              </w:rPr>
            </w:pPr>
          </w:p>
          <w:p>
            <w:pPr>
              <w:spacing w:after="0" w:line="240" w:lineRule="auto"/>
              <w:rPr>
                <w:rFonts w:ascii="Comic Sans MS" w:eastAsia="Times New Roman" w:hAnsi="Comic Sans MS" w:cs="Times New Roman"/>
                <w:sz w:val="24"/>
                <w:szCs w:val="24"/>
              </w:rPr>
            </w:pPr>
          </w:p>
          <w:p>
            <w:pPr>
              <w:spacing w:after="0" w:line="240" w:lineRule="auto"/>
              <w:rPr>
                <w:rFonts w:ascii="Comic Sans MS" w:eastAsia="Times New Roman" w:hAnsi="Comic Sans MS" w:cs="Times New Roman"/>
                <w:sz w:val="24"/>
                <w:szCs w:val="24"/>
              </w:rPr>
            </w:pPr>
            <w:r>
              <w:rPr>
                <w:rFonts w:ascii="Comic Sans MS" w:eastAsia="Times New Roman" w:hAnsi="Comic Sans MS" w:cs="Times New Roman"/>
                <w:sz w:val="24"/>
                <w:szCs w:val="24"/>
              </w:rPr>
              <w:t>Application Form/ Interview</w:t>
            </w:r>
          </w:p>
          <w:p>
            <w:pPr>
              <w:spacing w:after="0" w:line="240" w:lineRule="auto"/>
              <w:rPr>
                <w:rFonts w:ascii="Comic Sans MS" w:eastAsia="Times New Roman" w:hAnsi="Comic Sans MS" w:cs="Times New Roman"/>
                <w:sz w:val="24"/>
                <w:szCs w:val="24"/>
              </w:rPr>
            </w:pPr>
          </w:p>
          <w:p>
            <w:pPr>
              <w:spacing w:after="0" w:line="240" w:lineRule="auto"/>
              <w:rPr>
                <w:rFonts w:ascii="Comic Sans MS" w:eastAsia="Times New Roman" w:hAnsi="Comic Sans MS" w:cs="Times New Roman"/>
                <w:sz w:val="24"/>
                <w:szCs w:val="24"/>
              </w:rPr>
            </w:pPr>
            <w:r>
              <w:rPr>
                <w:rFonts w:ascii="Comic Sans MS" w:eastAsia="Times New Roman" w:hAnsi="Comic Sans MS" w:cs="Times New Roman"/>
                <w:sz w:val="24"/>
                <w:szCs w:val="24"/>
              </w:rPr>
              <w:t>Application Form/ Interview</w:t>
            </w:r>
          </w:p>
          <w:p>
            <w:pPr>
              <w:spacing w:after="0" w:line="240" w:lineRule="auto"/>
              <w:rPr>
                <w:rFonts w:ascii="Comic Sans MS" w:eastAsia="Times New Roman" w:hAnsi="Comic Sans MS" w:cs="Times New Roman"/>
                <w:sz w:val="24"/>
                <w:szCs w:val="24"/>
              </w:rPr>
            </w:pPr>
          </w:p>
          <w:p>
            <w:pPr>
              <w:spacing w:after="0" w:line="240" w:lineRule="auto"/>
              <w:rPr>
                <w:rFonts w:ascii="Comic Sans MS" w:eastAsia="Times New Roman" w:hAnsi="Comic Sans MS" w:cs="Times New Roman"/>
                <w:sz w:val="24"/>
                <w:szCs w:val="24"/>
              </w:rPr>
            </w:pPr>
          </w:p>
          <w:p>
            <w:pPr>
              <w:spacing w:after="0" w:line="240" w:lineRule="auto"/>
              <w:rPr>
                <w:rFonts w:ascii="Comic Sans MS" w:eastAsia="Times New Roman" w:hAnsi="Comic Sans MS" w:cs="Times New Roman"/>
                <w:sz w:val="24"/>
                <w:szCs w:val="24"/>
              </w:rPr>
            </w:pPr>
            <w:r>
              <w:rPr>
                <w:rFonts w:ascii="Comic Sans MS" w:eastAsia="Times New Roman" w:hAnsi="Comic Sans MS" w:cs="Times New Roman"/>
                <w:sz w:val="24"/>
                <w:szCs w:val="24"/>
              </w:rPr>
              <w:t>Application Form/ Interview</w:t>
            </w:r>
          </w:p>
          <w:p>
            <w:pPr>
              <w:spacing w:after="0" w:line="240" w:lineRule="auto"/>
              <w:rPr>
                <w:rFonts w:ascii="Comic Sans MS" w:eastAsia="Times New Roman" w:hAnsi="Comic Sans MS" w:cs="Times New Roman"/>
                <w:sz w:val="24"/>
                <w:szCs w:val="24"/>
              </w:rPr>
            </w:pPr>
          </w:p>
          <w:p>
            <w:pPr>
              <w:spacing w:after="0" w:line="240" w:lineRule="auto"/>
              <w:rPr>
                <w:rFonts w:ascii="Comic Sans MS" w:eastAsia="Times New Roman" w:hAnsi="Comic Sans MS" w:cs="Times New Roman"/>
                <w:sz w:val="24"/>
                <w:szCs w:val="24"/>
              </w:rPr>
            </w:pPr>
          </w:p>
          <w:p>
            <w:pPr>
              <w:spacing w:after="0" w:line="240" w:lineRule="auto"/>
              <w:rPr>
                <w:rFonts w:ascii="Comic Sans MS" w:eastAsia="Times New Roman" w:hAnsi="Comic Sans MS" w:cs="Times New Roman"/>
                <w:sz w:val="24"/>
                <w:szCs w:val="24"/>
              </w:rPr>
            </w:pPr>
          </w:p>
          <w:p>
            <w:pPr>
              <w:spacing w:after="0" w:line="240" w:lineRule="auto"/>
              <w:rPr>
                <w:rFonts w:ascii="Comic Sans MS" w:eastAsia="Times New Roman" w:hAnsi="Comic Sans MS" w:cs="Times New Roman"/>
                <w:sz w:val="24"/>
                <w:szCs w:val="24"/>
              </w:rPr>
            </w:pPr>
            <w:r>
              <w:rPr>
                <w:rFonts w:ascii="Comic Sans MS" w:eastAsia="Times New Roman" w:hAnsi="Comic Sans MS" w:cs="Times New Roman"/>
                <w:sz w:val="24"/>
                <w:szCs w:val="24"/>
              </w:rPr>
              <w:t>Application Form/ Interview</w:t>
            </w:r>
          </w:p>
          <w:p>
            <w:pPr>
              <w:spacing w:after="0" w:line="240" w:lineRule="auto"/>
              <w:rPr>
                <w:rFonts w:ascii="Comic Sans MS" w:eastAsia="Times New Roman" w:hAnsi="Comic Sans MS" w:cs="Times New Roman"/>
                <w:sz w:val="24"/>
                <w:szCs w:val="24"/>
              </w:rPr>
            </w:pPr>
          </w:p>
          <w:p>
            <w:pPr>
              <w:spacing w:after="0" w:line="240" w:lineRule="auto"/>
              <w:rPr>
                <w:rFonts w:ascii="Comic Sans MS" w:eastAsia="Times New Roman" w:hAnsi="Comic Sans MS" w:cs="Times New Roman"/>
                <w:sz w:val="24"/>
                <w:szCs w:val="24"/>
              </w:rPr>
            </w:pPr>
          </w:p>
          <w:p>
            <w:pPr>
              <w:spacing w:after="0" w:line="240" w:lineRule="auto"/>
              <w:rPr>
                <w:rFonts w:ascii="Comic Sans MS" w:eastAsia="Times New Roman" w:hAnsi="Comic Sans MS" w:cs="Times New Roman"/>
                <w:sz w:val="24"/>
                <w:szCs w:val="24"/>
              </w:rPr>
            </w:pPr>
            <w:r>
              <w:rPr>
                <w:rFonts w:ascii="Comic Sans MS" w:eastAsia="Times New Roman" w:hAnsi="Comic Sans MS" w:cs="Times New Roman"/>
                <w:sz w:val="24"/>
                <w:szCs w:val="24"/>
              </w:rPr>
              <w:t>Application Form/ Interview</w:t>
            </w:r>
          </w:p>
          <w:p>
            <w:pPr>
              <w:spacing w:after="0" w:line="240" w:lineRule="auto"/>
              <w:rPr>
                <w:rFonts w:ascii="Comic Sans MS" w:eastAsia="Times New Roman" w:hAnsi="Comic Sans MS" w:cs="Times New Roman"/>
                <w:sz w:val="24"/>
                <w:szCs w:val="24"/>
              </w:rPr>
            </w:pPr>
            <w:r>
              <w:rPr>
                <w:rFonts w:ascii="Comic Sans MS" w:eastAsia="Times New Roman" w:hAnsi="Comic Sans MS" w:cs="Times New Roman"/>
                <w:sz w:val="24"/>
                <w:szCs w:val="24"/>
              </w:rPr>
              <w:t>Application Form/ Interview</w:t>
            </w:r>
          </w:p>
          <w:p>
            <w:pPr>
              <w:spacing w:after="0" w:line="240" w:lineRule="auto"/>
              <w:rPr>
                <w:rFonts w:ascii="Comic Sans MS" w:eastAsia="Times New Roman" w:hAnsi="Comic Sans MS" w:cs="Times New Roman"/>
                <w:sz w:val="24"/>
                <w:szCs w:val="24"/>
              </w:rPr>
            </w:pPr>
          </w:p>
          <w:p>
            <w:pPr>
              <w:spacing w:after="0" w:line="240" w:lineRule="auto"/>
              <w:rPr>
                <w:rFonts w:ascii="Comic Sans MS" w:eastAsia="Times New Roman" w:hAnsi="Comic Sans MS" w:cs="Times New Roman"/>
                <w:sz w:val="24"/>
                <w:szCs w:val="24"/>
              </w:rPr>
            </w:pPr>
          </w:p>
        </w:tc>
      </w:tr>
      <w:tr>
        <w:tc>
          <w:tcPr>
            <w:tcW w:w="6487" w:type="dxa"/>
            <w:tcBorders>
              <w:top w:val="single" w:sz="4" w:space="0" w:color="auto"/>
              <w:left w:val="single" w:sz="4" w:space="0" w:color="auto"/>
              <w:bottom w:val="single" w:sz="4" w:space="0" w:color="auto"/>
              <w:right w:val="single" w:sz="4" w:space="0" w:color="auto"/>
            </w:tcBorders>
          </w:tcPr>
          <w:p>
            <w:pPr>
              <w:spacing w:after="0" w:line="240" w:lineRule="auto"/>
              <w:rPr>
                <w:rFonts w:ascii="Comic Sans MS" w:eastAsia="Times New Roman" w:hAnsi="Comic Sans MS" w:cs="Times New Roman"/>
                <w:sz w:val="24"/>
                <w:szCs w:val="24"/>
              </w:rPr>
            </w:pPr>
            <w:r>
              <w:rPr>
                <w:rFonts w:ascii="Comic Sans MS" w:eastAsia="Times New Roman" w:hAnsi="Comic Sans MS" w:cs="Times New Roman"/>
                <w:sz w:val="24"/>
                <w:szCs w:val="24"/>
              </w:rPr>
              <w:br w:type="page"/>
            </w:r>
            <w:r>
              <w:rPr>
                <w:rFonts w:ascii="Comic Sans MS" w:eastAsia="Times New Roman" w:hAnsi="Comic Sans MS" w:cs="Times New Roman"/>
                <w:b/>
                <w:sz w:val="24"/>
                <w:szCs w:val="24"/>
              </w:rPr>
              <w:t>QUALIFICATIONS:</w:t>
            </w:r>
          </w:p>
          <w:p>
            <w:pPr>
              <w:spacing w:after="0" w:line="240" w:lineRule="auto"/>
              <w:rPr>
                <w:rFonts w:ascii="Comic Sans MS" w:eastAsia="Times New Roman" w:hAnsi="Comic Sans MS" w:cs="Times New Roman"/>
                <w:sz w:val="24"/>
                <w:szCs w:val="24"/>
              </w:rPr>
            </w:pPr>
          </w:p>
          <w:p>
            <w:pPr>
              <w:spacing w:after="0" w:line="240" w:lineRule="auto"/>
              <w:rPr>
                <w:rFonts w:ascii="Comic Sans MS" w:eastAsia="Times New Roman" w:hAnsi="Comic Sans MS" w:cs="Times New Roman"/>
                <w:sz w:val="24"/>
                <w:szCs w:val="20"/>
                <w:lang w:val="en-US"/>
              </w:rPr>
            </w:pPr>
            <w:proofErr w:type="spellStart"/>
            <w:r>
              <w:rPr>
                <w:rFonts w:ascii="Comic Sans MS" w:eastAsia="Times New Roman" w:hAnsi="Comic Sans MS" w:cs="Times New Roman"/>
                <w:sz w:val="24"/>
                <w:szCs w:val="20"/>
                <w:lang w:val="en-US"/>
              </w:rPr>
              <w:t>Recognised</w:t>
            </w:r>
            <w:proofErr w:type="spellEnd"/>
            <w:r>
              <w:rPr>
                <w:rFonts w:ascii="Comic Sans MS" w:eastAsia="Times New Roman" w:hAnsi="Comic Sans MS" w:cs="Times New Roman"/>
                <w:sz w:val="24"/>
                <w:szCs w:val="20"/>
                <w:lang w:val="en-US"/>
              </w:rPr>
              <w:t xml:space="preserve"> childcare qualification (including NNEB, B/TEC CC, CSS (Childcare and NVQ Childcare and Education Level 3).</w:t>
            </w:r>
          </w:p>
          <w:p>
            <w:pPr>
              <w:spacing w:after="0" w:line="240" w:lineRule="auto"/>
              <w:rPr>
                <w:rFonts w:ascii="Comic Sans MS" w:eastAsia="Times New Roman" w:hAnsi="Comic Sans MS" w:cs="Times New Roman"/>
                <w:sz w:val="24"/>
                <w:szCs w:val="24"/>
              </w:rPr>
            </w:pPr>
            <w:r>
              <w:rPr>
                <w:rFonts w:ascii="Comic Sans MS" w:eastAsia="Times New Roman" w:hAnsi="Comic Sans MS" w:cs="Times New Roman"/>
                <w:sz w:val="24"/>
                <w:szCs w:val="20"/>
                <w:lang w:val="en-US"/>
              </w:rPr>
              <w:t>Desirable to have degree qualification in Childcare or Leadership &amp; Management.</w:t>
            </w:r>
          </w:p>
          <w:p>
            <w:pPr>
              <w:spacing w:after="0" w:line="240" w:lineRule="auto"/>
              <w:rPr>
                <w:rFonts w:ascii="Comic Sans MS" w:eastAsia="Times New Roman" w:hAnsi="Comic Sans MS" w:cs="Times New Roman"/>
                <w:sz w:val="24"/>
                <w:szCs w:val="24"/>
              </w:rPr>
            </w:pPr>
          </w:p>
        </w:tc>
        <w:tc>
          <w:tcPr>
            <w:tcW w:w="3969" w:type="dxa"/>
            <w:tcBorders>
              <w:top w:val="single" w:sz="4" w:space="0" w:color="auto"/>
              <w:left w:val="single" w:sz="4" w:space="0" w:color="auto"/>
              <w:bottom w:val="single" w:sz="4" w:space="0" w:color="auto"/>
              <w:right w:val="single" w:sz="4" w:space="0" w:color="auto"/>
            </w:tcBorders>
          </w:tcPr>
          <w:p>
            <w:pPr>
              <w:spacing w:after="0" w:line="240" w:lineRule="auto"/>
              <w:rPr>
                <w:rFonts w:ascii="Comic Sans MS" w:eastAsia="Times New Roman" w:hAnsi="Comic Sans MS" w:cs="Times New Roman"/>
                <w:sz w:val="24"/>
                <w:szCs w:val="24"/>
              </w:rPr>
            </w:pPr>
          </w:p>
          <w:p>
            <w:pPr>
              <w:spacing w:after="0" w:line="240" w:lineRule="auto"/>
              <w:rPr>
                <w:rFonts w:ascii="Comic Sans MS" w:eastAsia="Times New Roman" w:hAnsi="Comic Sans MS" w:cs="Times New Roman"/>
                <w:sz w:val="24"/>
                <w:szCs w:val="24"/>
              </w:rPr>
            </w:pPr>
          </w:p>
          <w:p>
            <w:pPr>
              <w:spacing w:after="0" w:line="240" w:lineRule="auto"/>
              <w:rPr>
                <w:rFonts w:ascii="Comic Sans MS" w:eastAsia="Times New Roman" w:hAnsi="Comic Sans MS" w:cs="Times New Roman"/>
                <w:sz w:val="24"/>
                <w:szCs w:val="24"/>
              </w:rPr>
            </w:pPr>
          </w:p>
          <w:p>
            <w:pPr>
              <w:spacing w:after="0" w:line="240" w:lineRule="auto"/>
              <w:rPr>
                <w:rFonts w:ascii="Comic Sans MS" w:eastAsia="Times New Roman" w:hAnsi="Comic Sans MS" w:cs="Times New Roman"/>
                <w:sz w:val="24"/>
                <w:szCs w:val="24"/>
              </w:rPr>
            </w:pPr>
            <w:r>
              <w:rPr>
                <w:rFonts w:ascii="Comic Sans MS" w:eastAsia="Times New Roman" w:hAnsi="Comic Sans MS" w:cs="Times New Roman"/>
                <w:sz w:val="24"/>
                <w:szCs w:val="24"/>
              </w:rPr>
              <w:t>Certificate</w:t>
            </w:r>
          </w:p>
        </w:tc>
      </w:tr>
      <w:tr>
        <w:tc>
          <w:tcPr>
            <w:tcW w:w="6487" w:type="dxa"/>
            <w:tcBorders>
              <w:top w:val="single" w:sz="4" w:space="0" w:color="auto"/>
              <w:left w:val="single" w:sz="4" w:space="0" w:color="auto"/>
              <w:bottom w:val="single" w:sz="4" w:space="0" w:color="auto"/>
              <w:right w:val="single" w:sz="4" w:space="0" w:color="auto"/>
            </w:tcBorders>
          </w:tcPr>
          <w:p>
            <w:pPr>
              <w:tabs>
                <w:tab w:val="left" w:pos="2040"/>
              </w:tabs>
              <w:spacing w:after="0" w:line="240" w:lineRule="auto"/>
              <w:jc w:val="both"/>
              <w:rPr>
                <w:rFonts w:ascii="Comic Sans MS" w:eastAsia="Times New Roman" w:hAnsi="Comic Sans MS" w:cs="Times New Roman"/>
                <w:b/>
                <w:sz w:val="24"/>
                <w:szCs w:val="24"/>
              </w:rPr>
            </w:pPr>
            <w:r>
              <w:rPr>
                <w:rFonts w:ascii="Comic Sans MS" w:eastAsia="Times New Roman" w:hAnsi="Comic Sans MS" w:cs="Times New Roman"/>
                <w:b/>
                <w:sz w:val="24"/>
                <w:szCs w:val="24"/>
              </w:rPr>
              <w:t>EXPERIENCE:</w:t>
            </w:r>
            <w:r>
              <w:rPr>
                <w:rFonts w:ascii="Comic Sans MS" w:eastAsia="Times New Roman" w:hAnsi="Comic Sans MS" w:cs="Times New Roman"/>
                <w:b/>
                <w:sz w:val="24"/>
                <w:szCs w:val="24"/>
              </w:rPr>
              <w:tab/>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054"/>
            </w:tblGrid>
            <w:tr>
              <w:tc>
                <w:tcPr>
                  <w:tcW w:w="7054" w:type="dxa"/>
                  <w:tcBorders>
                    <w:top w:val="nil"/>
                    <w:left w:val="nil"/>
                    <w:bottom w:val="nil"/>
                  </w:tcBorders>
                </w:tcPr>
                <w:p>
                  <w:pPr>
                    <w:widowControl w:val="0"/>
                    <w:tabs>
                      <w:tab w:val="left" w:pos="-1440"/>
                    </w:tabs>
                    <w:spacing w:after="0" w:line="235" w:lineRule="auto"/>
                    <w:jc w:val="both"/>
                    <w:rPr>
                      <w:rFonts w:ascii="Comic Sans MS" w:eastAsia="Times New Roman" w:hAnsi="Comic Sans MS" w:cs="Times New Roman"/>
                      <w:sz w:val="24"/>
                      <w:szCs w:val="20"/>
                      <w:lang w:val="en-US"/>
                    </w:rPr>
                  </w:pPr>
                </w:p>
                <w:p>
                  <w:pPr>
                    <w:widowControl w:val="0"/>
                    <w:tabs>
                      <w:tab w:val="left" w:pos="-1440"/>
                    </w:tabs>
                    <w:spacing w:after="0" w:line="235" w:lineRule="auto"/>
                    <w:jc w:val="both"/>
                    <w:rPr>
                      <w:rFonts w:ascii="Comic Sans MS" w:eastAsia="Times New Roman" w:hAnsi="Comic Sans MS" w:cs="Times New Roman"/>
                      <w:sz w:val="24"/>
                      <w:szCs w:val="20"/>
                      <w:lang w:val="en-US"/>
                    </w:rPr>
                  </w:pPr>
                  <w:r>
                    <w:rPr>
                      <w:rFonts w:ascii="Comic Sans MS" w:eastAsia="Times New Roman" w:hAnsi="Comic Sans MS" w:cs="Times New Roman"/>
                      <w:sz w:val="24"/>
                      <w:szCs w:val="20"/>
                      <w:lang w:val="en-US"/>
                    </w:rPr>
                    <w:t xml:space="preserve">Prior experience in working within a similar role </w:t>
                  </w:r>
                </w:p>
                <w:p>
                  <w:pPr>
                    <w:widowControl w:val="0"/>
                    <w:tabs>
                      <w:tab w:val="left" w:pos="-1440"/>
                    </w:tabs>
                    <w:spacing w:after="0" w:line="235" w:lineRule="auto"/>
                    <w:jc w:val="both"/>
                    <w:rPr>
                      <w:rFonts w:ascii="Comic Sans MS" w:eastAsia="Times New Roman" w:hAnsi="Comic Sans MS" w:cs="Times New Roman"/>
                      <w:sz w:val="24"/>
                      <w:szCs w:val="20"/>
                      <w:lang w:val="en-US"/>
                    </w:rPr>
                  </w:pPr>
                  <w:proofErr w:type="gramStart"/>
                  <w:r>
                    <w:rPr>
                      <w:rFonts w:ascii="Comic Sans MS" w:eastAsia="Times New Roman" w:hAnsi="Comic Sans MS" w:cs="Times New Roman"/>
                      <w:sz w:val="24"/>
                      <w:szCs w:val="20"/>
                      <w:lang w:val="en-US"/>
                    </w:rPr>
                    <w:t>such</w:t>
                  </w:r>
                  <w:proofErr w:type="gramEnd"/>
                  <w:r>
                    <w:rPr>
                      <w:rFonts w:ascii="Comic Sans MS" w:eastAsia="Times New Roman" w:hAnsi="Comic Sans MS" w:cs="Times New Roman"/>
                      <w:sz w:val="24"/>
                      <w:szCs w:val="20"/>
                      <w:lang w:val="en-US"/>
                    </w:rPr>
                    <w:t xml:space="preserve"> as supervisor or Deputy Manager.</w:t>
                  </w:r>
                </w:p>
                <w:p>
                  <w:pPr>
                    <w:widowControl w:val="0"/>
                    <w:tabs>
                      <w:tab w:val="left" w:pos="-1440"/>
                    </w:tabs>
                    <w:spacing w:after="0" w:line="235" w:lineRule="auto"/>
                    <w:jc w:val="both"/>
                    <w:rPr>
                      <w:rFonts w:ascii="Comic Sans MS" w:eastAsia="Times New Roman" w:hAnsi="Comic Sans MS" w:cs="Times New Roman"/>
                      <w:sz w:val="24"/>
                      <w:szCs w:val="20"/>
                      <w:lang w:val="en-US"/>
                    </w:rPr>
                  </w:pPr>
                </w:p>
                <w:p>
                  <w:pPr>
                    <w:widowControl w:val="0"/>
                    <w:tabs>
                      <w:tab w:val="left" w:pos="-1440"/>
                    </w:tabs>
                    <w:spacing w:after="0" w:line="235" w:lineRule="auto"/>
                    <w:jc w:val="both"/>
                    <w:rPr>
                      <w:rFonts w:ascii="Comic Sans MS" w:eastAsia="Times New Roman" w:hAnsi="Comic Sans MS" w:cs="Times New Roman"/>
                      <w:sz w:val="24"/>
                      <w:szCs w:val="20"/>
                      <w:lang w:val="en-US"/>
                    </w:rPr>
                  </w:pPr>
                  <w:r>
                    <w:rPr>
                      <w:rFonts w:ascii="Comic Sans MS" w:eastAsia="Times New Roman" w:hAnsi="Comic Sans MS" w:cs="Times New Roman"/>
                      <w:sz w:val="24"/>
                      <w:szCs w:val="20"/>
                      <w:lang w:val="en-US"/>
                    </w:rPr>
                    <w:t>Experience of working with children aged 0-5’s.</w:t>
                  </w:r>
                </w:p>
                <w:p>
                  <w:pPr>
                    <w:widowControl w:val="0"/>
                    <w:tabs>
                      <w:tab w:val="left" w:pos="-1440"/>
                    </w:tabs>
                    <w:spacing w:after="0" w:line="235" w:lineRule="auto"/>
                    <w:jc w:val="both"/>
                    <w:rPr>
                      <w:rFonts w:ascii="Comic Sans MS" w:eastAsia="Times New Roman" w:hAnsi="Comic Sans MS" w:cs="Times New Roman"/>
                      <w:sz w:val="24"/>
                      <w:szCs w:val="20"/>
                      <w:lang w:val="en-US"/>
                    </w:rPr>
                  </w:pPr>
                </w:p>
              </w:tc>
            </w:tr>
            <w:tr>
              <w:tc>
                <w:tcPr>
                  <w:tcW w:w="7054" w:type="dxa"/>
                  <w:tcBorders>
                    <w:top w:val="nil"/>
                    <w:left w:val="nil"/>
                    <w:bottom w:val="nil"/>
                  </w:tcBorders>
                </w:tcPr>
                <w:p>
                  <w:pPr>
                    <w:widowControl w:val="0"/>
                    <w:tabs>
                      <w:tab w:val="left" w:pos="-1440"/>
                    </w:tabs>
                    <w:spacing w:after="0" w:line="235" w:lineRule="auto"/>
                    <w:jc w:val="both"/>
                    <w:rPr>
                      <w:rFonts w:ascii="Comic Sans MS" w:eastAsia="Times New Roman" w:hAnsi="Comic Sans MS" w:cs="Times New Roman"/>
                      <w:sz w:val="24"/>
                      <w:szCs w:val="20"/>
                      <w:lang w:val="en-US"/>
                    </w:rPr>
                  </w:pPr>
                  <w:r>
                    <w:rPr>
                      <w:rFonts w:ascii="Comic Sans MS" w:eastAsia="Times New Roman" w:hAnsi="Comic Sans MS" w:cs="Times New Roman"/>
                      <w:sz w:val="24"/>
                      <w:szCs w:val="20"/>
                      <w:lang w:val="en-US"/>
                    </w:rPr>
                    <w:t xml:space="preserve">Experience of working with disabled children, </w:t>
                  </w:r>
                </w:p>
                <w:p>
                  <w:pPr>
                    <w:widowControl w:val="0"/>
                    <w:tabs>
                      <w:tab w:val="left" w:pos="-1440"/>
                    </w:tabs>
                    <w:spacing w:after="0" w:line="235" w:lineRule="auto"/>
                    <w:jc w:val="both"/>
                    <w:rPr>
                      <w:rFonts w:ascii="Comic Sans MS" w:eastAsia="Times New Roman" w:hAnsi="Comic Sans MS" w:cs="Times New Roman"/>
                      <w:sz w:val="24"/>
                      <w:szCs w:val="20"/>
                      <w:lang w:val="en-US"/>
                    </w:rPr>
                  </w:pPr>
                  <w:r>
                    <w:rPr>
                      <w:rFonts w:ascii="Comic Sans MS" w:eastAsia="Times New Roman" w:hAnsi="Comic Sans MS" w:cs="Times New Roman"/>
                      <w:sz w:val="24"/>
                      <w:szCs w:val="20"/>
                      <w:lang w:val="en-US"/>
                    </w:rPr>
                    <w:t xml:space="preserve">children in need and children with special educational </w:t>
                  </w:r>
                </w:p>
                <w:p>
                  <w:pPr>
                    <w:widowControl w:val="0"/>
                    <w:tabs>
                      <w:tab w:val="left" w:pos="-1440"/>
                    </w:tabs>
                    <w:spacing w:after="0" w:line="235" w:lineRule="auto"/>
                    <w:jc w:val="both"/>
                    <w:rPr>
                      <w:rFonts w:ascii="Comic Sans MS" w:eastAsia="Times New Roman" w:hAnsi="Comic Sans MS" w:cs="Times New Roman"/>
                      <w:sz w:val="24"/>
                      <w:szCs w:val="20"/>
                      <w:lang w:val="en-US"/>
                    </w:rPr>
                  </w:pPr>
                  <w:proofErr w:type="gramStart"/>
                  <w:r>
                    <w:rPr>
                      <w:rFonts w:ascii="Comic Sans MS" w:eastAsia="Times New Roman" w:hAnsi="Comic Sans MS" w:cs="Times New Roman"/>
                      <w:sz w:val="24"/>
                      <w:szCs w:val="20"/>
                      <w:lang w:val="en-US"/>
                    </w:rPr>
                    <w:t>needs</w:t>
                  </w:r>
                  <w:proofErr w:type="gramEnd"/>
                  <w:r>
                    <w:rPr>
                      <w:rFonts w:ascii="Comic Sans MS" w:eastAsia="Times New Roman" w:hAnsi="Comic Sans MS" w:cs="Times New Roman"/>
                      <w:sz w:val="24"/>
                      <w:szCs w:val="20"/>
                      <w:lang w:val="en-US"/>
                    </w:rPr>
                    <w:t>’.</w:t>
                  </w:r>
                </w:p>
              </w:tc>
            </w:tr>
            <w:tr>
              <w:tc>
                <w:tcPr>
                  <w:tcW w:w="7054" w:type="dxa"/>
                  <w:tcBorders>
                    <w:top w:val="nil"/>
                    <w:left w:val="nil"/>
                    <w:bottom w:val="nil"/>
                  </w:tcBorders>
                </w:tcPr>
                <w:p>
                  <w:pPr>
                    <w:widowControl w:val="0"/>
                    <w:tabs>
                      <w:tab w:val="left" w:pos="-1440"/>
                    </w:tabs>
                    <w:spacing w:after="0" w:line="235" w:lineRule="auto"/>
                    <w:jc w:val="both"/>
                    <w:rPr>
                      <w:rFonts w:ascii="Comic Sans MS" w:eastAsia="Times New Roman" w:hAnsi="Comic Sans MS" w:cs="Times New Roman"/>
                      <w:sz w:val="24"/>
                      <w:szCs w:val="20"/>
                      <w:lang w:val="en-US"/>
                    </w:rPr>
                  </w:pPr>
                </w:p>
                <w:p>
                  <w:pPr>
                    <w:widowControl w:val="0"/>
                    <w:tabs>
                      <w:tab w:val="left" w:pos="-1440"/>
                    </w:tabs>
                    <w:spacing w:after="0" w:line="235" w:lineRule="auto"/>
                    <w:jc w:val="both"/>
                    <w:rPr>
                      <w:rFonts w:ascii="Comic Sans MS" w:eastAsia="Times New Roman" w:hAnsi="Comic Sans MS" w:cs="Times New Roman"/>
                      <w:sz w:val="24"/>
                      <w:szCs w:val="20"/>
                      <w:lang w:val="en-US"/>
                    </w:rPr>
                  </w:pPr>
                  <w:r>
                    <w:rPr>
                      <w:rFonts w:ascii="Comic Sans MS" w:eastAsia="Times New Roman" w:hAnsi="Comic Sans MS" w:cs="Times New Roman"/>
                      <w:sz w:val="24"/>
                      <w:szCs w:val="20"/>
                      <w:lang w:val="en-US"/>
                    </w:rPr>
                    <w:t xml:space="preserve">Experience of working with parents and </w:t>
                  </w:r>
                  <w:proofErr w:type="spellStart"/>
                  <w:r>
                    <w:rPr>
                      <w:rFonts w:ascii="Comic Sans MS" w:eastAsia="Times New Roman" w:hAnsi="Comic Sans MS" w:cs="Times New Roman"/>
                      <w:sz w:val="24"/>
                      <w:szCs w:val="20"/>
                      <w:lang w:val="en-US"/>
                    </w:rPr>
                    <w:t>carers</w:t>
                  </w:r>
                  <w:proofErr w:type="spellEnd"/>
                  <w:r>
                    <w:rPr>
                      <w:rFonts w:ascii="Comic Sans MS" w:eastAsia="Times New Roman" w:hAnsi="Comic Sans MS" w:cs="Times New Roman"/>
                      <w:sz w:val="24"/>
                      <w:szCs w:val="20"/>
                      <w:lang w:val="en-US"/>
                    </w:rPr>
                    <w:t>.</w:t>
                  </w:r>
                </w:p>
              </w:tc>
            </w:tr>
          </w:tbl>
          <w:p>
            <w:pPr>
              <w:keepNext/>
              <w:spacing w:before="240" w:after="60" w:line="240" w:lineRule="auto"/>
              <w:jc w:val="both"/>
              <w:outlineLvl w:val="3"/>
              <w:rPr>
                <w:rFonts w:ascii="Comic Sans MS" w:eastAsia="Times New Roman" w:hAnsi="Comic Sans MS" w:cs="Arial"/>
                <w:bCs/>
                <w:sz w:val="24"/>
                <w:szCs w:val="24"/>
              </w:rPr>
            </w:pPr>
            <w:r>
              <w:rPr>
                <w:rFonts w:ascii="Comic Sans MS" w:eastAsia="Times New Roman" w:hAnsi="Comic Sans MS" w:cs="Arial"/>
                <w:bCs/>
                <w:sz w:val="24"/>
                <w:szCs w:val="24"/>
              </w:rPr>
              <w:t>To be able to combine the day-to-day role of a Nursery Officer with the post.</w:t>
            </w:r>
          </w:p>
          <w:p>
            <w:pPr>
              <w:keepNext/>
              <w:spacing w:before="240" w:after="60" w:line="240" w:lineRule="auto"/>
              <w:jc w:val="both"/>
              <w:outlineLvl w:val="3"/>
              <w:rPr>
                <w:rFonts w:ascii="Comic Sans MS" w:eastAsia="Times New Roman" w:hAnsi="Comic Sans MS" w:cs="Times New Roman"/>
                <w:sz w:val="24"/>
                <w:szCs w:val="24"/>
              </w:rPr>
            </w:pPr>
          </w:p>
        </w:tc>
        <w:tc>
          <w:tcPr>
            <w:tcW w:w="3969" w:type="dxa"/>
            <w:tcBorders>
              <w:top w:val="single" w:sz="4" w:space="0" w:color="auto"/>
              <w:left w:val="single" w:sz="4" w:space="0" w:color="auto"/>
              <w:bottom w:val="single" w:sz="4" w:space="0" w:color="auto"/>
              <w:right w:val="single" w:sz="4" w:space="0" w:color="auto"/>
            </w:tcBorders>
          </w:tcPr>
          <w:p>
            <w:pPr>
              <w:spacing w:after="0" w:line="240" w:lineRule="auto"/>
              <w:rPr>
                <w:rFonts w:ascii="Comic Sans MS" w:eastAsia="Times New Roman" w:hAnsi="Comic Sans MS" w:cs="Times New Roman"/>
                <w:sz w:val="24"/>
                <w:szCs w:val="24"/>
              </w:rPr>
            </w:pPr>
          </w:p>
          <w:p>
            <w:pPr>
              <w:spacing w:after="0" w:line="240" w:lineRule="auto"/>
              <w:rPr>
                <w:rFonts w:ascii="Comic Sans MS" w:eastAsia="Times New Roman" w:hAnsi="Comic Sans MS" w:cs="Times New Roman"/>
                <w:sz w:val="24"/>
                <w:szCs w:val="24"/>
              </w:rPr>
            </w:pPr>
          </w:p>
          <w:p>
            <w:pPr>
              <w:spacing w:after="0" w:line="240" w:lineRule="auto"/>
              <w:rPr>
                <w:rFonts w:ascii="Comic Sans MS" w:eastAsia="Times New Roman" w:hAnsi="Comic Sans MS" w:cs="Times New Roman"/>
                <w:sz w:val="24"/>
                <w:szCs w:val="24"/>
              </w:rPr>
            </w:pPr>
            <w:r>
              <w:rPr>
                <w:rFonts w:ascii="Comic Sans MS" w:eastAsia="Times New Roman" w:hAnsi="Comic Sans MS" w:cs="Times New Roman"/>
                <w:sz w:val="24"/>
                <w:szCs w:val="24"/>
              </w:rPr>
              <w:t>Application Form/ Interview</w:t>
            </w:r>
          </w:p>
          <w:p>
            <w:pPr>
              <w:spacing w:after="0" w:line="240" w:lineRule="auto"/>
              <w:rPr>
                <w:rFonts w:ascii="Comic Sans MS" w:eastAsia="Times New Roman" w:hAnsi="Comic Sans MS" w:cs="Times New Roman"/>
                <w:sz w:val="24"/>
                <w:szCs w:val="24"/>
              </w:rPr>
            </w:pPr>
          </w:p>
          <w:p>
            <w:pPr>
              <w:spacing w:after="0" w:line="240" w:lineRule="auto"/>
              <w:rPr>
                <w:rFonts w:ascii="Comic Sans MS" w:eastAsia="Times New Roman" w:hAnsi="Comic Sans MS" w:cs="Times New Roman"/>
                <w:sz w:val="24"/>
                <w:szCs w:val="24"/>
              </w:rPr>
            </w:pPr>
          </w:p>
          <w:p>
            <w:pPr>
              <w:spacing w:after="0" w:line="240" w:lineRule="auto"/>
              <w:rPr>
                <w:rFonts w:ascii="Comic Sans MS" w:eastAsia="Times New Roman" w:hAnsi="Comic Sans MS" w:cs="Times New Roman"/>
                <w:sz w:val="24"/>
                <w:szCs w:val="24"/>
              </w:rPr>
            </w:pPr>
            <w:r>
              <w:rPr>
                <w:rFonts w:ascii="Comic Sans MS" w:eastAsia="Times New Roman" w:hAnsi="Comic Sans MS" w:cs="Times New Roman"/>
                <w:sz w:val="24"/>
                <w:szCs w:val="24"/>
              </w:rPr>
              <w:t>Application Form/ Interview</w:t>
            </w:r>
          </w:p>
          <w:p>
            <w:pPr>
              <w:spacing w:after="0" w:line="240" w:lineRule="auto"/>
              <w:rPr>
                <w:rFonts w:ascii="Comic Sans MS" w:eastAsia="Times New Roman" w:hAnsi="Comic Sans MS" w:cs="Times New Roman"/>
                <w:sz w:val="24"/>
                <w:szCs w:val="24"/>
              </w:rPr>
            </w:pPr>
          </w:p>
          <w:p>
            <w:pPr>
              <w:spacing w:after="0" w:line="240" w:lineRule="auto"/>
              <w:rPr>
                <w:rFonts w:ascii="Comic Sans MS" w:eastAsia="Times New Roman" w:hAnsi="Comic Sans MS" w:cs="Times New Roman"/>
                <w:sz w:val="24"/>
                <w:szCs w:val="24"/>
              </w:rPr>
            </w:pPr>
          </w:p>
          <w:p>
            <w:pPr>
              <w:spacing w:after="0" w:line="240" w:lineRule="auto"/>
              <w:rPr>
                <w:rFonts w:ascii="Comic Sans MS" w:eastAsia="Times New Roman" w:hAnsi="Comic Sans MS" w:cs="Times New Roman"/>
                <w:sz w:val="24"/>
                <w:szCs w:val="24"/>
              </w:rPr>
            </w:pPr>
            <w:r>
              <w:rPr>
                <w:rFonts w:ascii="Comic Sans MS" w:eastAsia="Times New Roman" w:hAnsi="Comic Sans MS" w:cs="Times New Roman"/>
                <w:sz w:val="24"/>
                <w:szCs w:val="24"/>
              </w:rPr>
              <w:t>Application Form/ Interview</w:t>
            </w:r>
          </w:p>
          <w:p>
            <w:pPr>
              <w:spacing w:after="0" w:line="240" w:lineRule="auto"/>
              <w:rPr>
                <w:rFonts w:ascii="Comic Sans MS" w:eastAsia="Times New Roman" w:hAnsi="Comic Sans MS" w:cs="Times New Roman"/>
                <w:sz w:val="24"/>
                <w:szCs w:val="24"/>
              </w:rPr>
            </w:pPr>
          </w:p>
          <w:p>
            <w:pPr>
              <w:spacing w:after="0" w:line="240" w:lineRule="auto"/>
              <w:rPr>
                <w:rFonts w:ascii="Comic Sans MS" w:eastAsia="Times New Roman" w:hAnsi="Comic Sans MS" w:cs="Times New Roman"/>
                <w:sz w:val="24"/>
                <w:szCs w:val="24"/>
              </w:rPr>
            </w:pPr>
          </w:p>
          <w:p>
            <w:pPr>
              <w:spacing w:after="0" w:line="240" w:lineRule="auto"/>
              <w:rPr>
                <w:rFonts w:ascii="Comic Sans MS" w:eastAsia="Times New Roman" w:hAnsi="Comic Sans MS" w:cs="Times New Roman"/>
                <w:sz w:val="24"/>
                <w:szCs w:val="24"/>
              </w:rPr>
            </w:pPr>
            <w:r>
              <w:rPr>
                <w:rFonts w:ascii="Comic Sans MS" w:eastAsia="Times New Roman" w:hAnsi="Comic Sans MS" w:cs="Times New Roman"/>
                <w:sz w:val="24"/>
                <w:szCs w:val="24"/>
              </w:rPr>
              <w:t>Application Form/ Interview</w:t>
            </w:r>
          </w:p>
          <w:p>
            <w:pPr>
              <w:spacing w:after="0" w:line="240" w:lineRule="auto"/>
              <w:rPr>
                <w:rFonts w:ascii="Comic Sans MS" w:eastAsia="Times New Roman" w:hAnsi="Comic Sans MS" w:cs="Times New Roman"/>
                <w:sz w:val="24"/>
                <w:szCs w:val="24"/>
              </w:rPr>
            </w:pPr>
          </w:p>
          <w:p>
            <w:pPr>
              <w:spacing w:after="0" w:line="240" w:lineRule="auto"/>
              <w:rPr>
                <w:rFonts w:ascii="Comic Sans MS" w:eastAsia="Times New Roman" w:hAnsi="Comic Sans MS" w:cs="Times New Roman"/>
                <w:sz w:val="24"/>
                <w:szCs w:val="24"/>
              </w:rPr>
            </w:pPr>
            <w:r>
              <w:rPr>
                <w:rFonts w:ascii="Comic Sans MS" w:eastAsia="Times New Roman" w:hAnsi="Comic Sans MS" w:cs="Times New Roman"/>
                <w:sz w:val="24"/>
                <w:szCs w:val="24"/>
              </w:rPr>
              <w:t>Application Form/ Interview</w:t>
            </w:r>
          </w:p>
          <w:p>
            <w:pPr>
              <w:spacing w:after="0" w:line="240" w:lineRule="auto"/>
              <w:rPr>
                <w:rFonts w:ascii="Comic Sans MS" w:eastAsia="Times New Roman" w:hAnsi="Comic Sans MS" w:cs="Times New Roman"/>
                <w:sz w:val="24"/>
                <w:szCs w:val="24"/>
              </w:rPr>
            </w:pPr>
          </w:p>
        </w:tc>
      </w:tr>
      <w:tr>
        <w:tc>
          <w:tcPr>
            <w:tcW w:w="6487" w:type="dxa"/>
            <w:tcBorders>
              <w:top w:val="single" w:sz="4" w:space="0" w:color="auto"/>
              <w:left w:val="single" w:sz="4" w:space="0" w:color="auto"/>
              <w:bottom w:val="single" w:sz="4" w:space="0" w:color="auto"/>
              <w:right w:val="single" w:sz="4" w:space="0" w:color="auto"/>
            </w:tcBorders>
          </w:tcPr>
          <w:p>
            <w:pPr>
              <w:spacing w:after="0" w:line="240" w:lineRule="auto"/>
              <w:rPr>
                <w:rFonts w:ascii="Comic Sans MS" w:eastAsia="Times New Roman" w:hAnsi="Comic Sans MS" w:cs="Times New Roman"/>
                <w:b/>
                <w:sz w:val="24"/>
                <w:szCs w:val="24"/>
              </w:rPr>
            </w:pPr>
          </w:p>
          <w:p>
            <w:pPr>
              <w:spacing w:after="0" w:line="240" w:lineRule="auto"/>
              <w:jc w:val="both"/>
              <w:rPr>
                <w:rFonts w:ascii="Comic Sans MS" w:eastAsia="Times New Roman" w:hAnsi="Comic Sans MS" w:cs="Times New Roman"/>
                <w:b/>
                <w:sz w:val="24"/>
                <w:szCs w:val="24"/>
              </w:rPr>
            </w:pPr>
            <w:r>
              <w:rPr>
                <w:rFonts w:ascii="Comic Sans MS" w:eastAsia="Times New Roman" w:hAnsi="Comic Sans MS" w:cs="Times New Roman"/>
                <w:b/>
                <w:sz w:val="24"/>
                <w:szCs w:val="24"/>
              </w:rPr>
              <w:t>SKILLS AND ABILITIES:</w:t>
            </w:r>
          </w:p>
          <w:p>
            <w:pPr>
              <w:spacing w:after="0" w:line="240" w:lineRule="auto"/>
              <w:jc w:val="both"/>
              <w:rPr>
                <w:rFonts w:ascii="Comic Sans MS" w:eastAsia="Times New Roman" w:hAnsi="Comic Sans MS" w:cs="Times New Roman"/>
                <w:sz w:val="24"/>
                <w:szCs w:val="24"/>
              </w:rPr>
            </w:pPr>
          </w:p>
          <w:tbl>
            <w:tblPr>
              <w:tblW w:w="705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054"/>
            </w:tblGrid>
            <w:tr>
              <w:tc>
                <w:tcPr>
                  <w:tcW w:w="7054" w:type="dxa"/>
                  <w:tcBorders>
                    <w:top w:val="nil"/>
                    <w:left w:val="nil"/>
                    <w:bottom w:val="nil"/>
                  </w:tcBorders>
                </w:tcPr>
                <w:p>
                  <w:pPr>
                    <w:widowControl w:val="0"/>
                    <w:tabs>
                      <w:tab w:val="left" w:pos="-1440"/>
                    </w:tabs>
                    <w:spacing w:after="0" w:line="235" w:lineRule="auto"/>
                    <w:jc w:val="both"/>
                    <w:rPr>
                      <w:rFonts w:ascii="Comic Sans MS" w:eastAsia="Times New Roman" w:hAnsi="Comic Sans MS" w:cs="Times New Roman"/>
                      <w:sz w:val="24"/>
                      <w:szCs w:val="20"/>
                      <w:lang w:val="en-US"/>
                    </w:rPr>
                  </w:pPr>
                  <w:r>
                    <w:rPr>
                      <w:rFonts w:ascii="Comic Sans MS" w:eastAsia="Times New Roman" w:hAnsi="Comic Sans MS" w:cs="Times New Roman"/>
                      <w:sz w:val="24"/>
                      <w:szCs w:val="20"/>
                      <w:lang w:val="en-US"/>
                    </w:rPr>
                    <w:t xml:space="preserve">To carry out basic care of children and to keep the </w:t>
                  </w:r>
                </w:p>
                <w:p>
                  <w:pPr>
                    <w:widowControl w:val="0"/>
                    <w:tabs>
                      <w:tab w:val="left" w:pos="-1440"/>
                    </w:tabs>
                    <w:spacing w:after="0" w:line="235" w:lineRule="auto"/>
                    <w:jc w:val="both"/>
                    <w:rPr>
                      <w:rFonts w:ascii="Comic Sans MS" w:eastAsia="Times New Roman" w:hAnsi="Comic Sans MS" w:cs="Times New Roman"/>
                      <w:sz w:val="24"/>
                      <w:szCs w:val="20"/>
                      <w:lang w:val="en-US"/>
                    </w:rPr>
                  </w:pPr>
                  <w:r>
                    <w:rPr>
                      <w:rFonts w:ascii="Comic Sans MS" w:eastAsia="Times New Roman" w:hAnsi="Comic Sans MS" w:cs="Times New Roman"/>
                      <w:sz w:val="24"/>
                      <w:szCs w:val="20"/>
                      <w:lang w:val="en-US"/>
                    </w:rPr>
                    <w:t xml:space="preserve">Day Care provision clean, tidy and in order whilst </w:t>
                  </w:r>
                </w:p>
                <w:p>
                  <w:pPr>
                    <w:widowControl w:val="0"/>
                    <w:tabs>
                      <w:tab w:val="left" w:pos="-1440"/>
                    </w:tabs>
                    <w:spacing w:after="0" w:line="235" w:lineRule="auto"/>
                    <w:jc w:val="both"/>
                    <w:rPr>
                      <w:rFonts w:ascii="Comic Sans MS" w:eastAsia="Times New Roman" w:hAnsi="Comic Sans MS" w:cs="Times New Roman"/>
                      <w:sz w:val="24"/>
                      <w:szCs w:val="20"/>
                      <w:lang w:val="en-US"/>
                    </w:rPr>
                  </w:pPr>
                  <w:proofErr w:type="gramStart"/>
                  <w:r>
                    <w:rPr>
                      <w:rFonts w:ascii="Comic Sans MS" w:eastAsia="Times New Roman" w:hAnsi="Comic Sans MS" w:cs="Times New Roman"/>
                      <w:sz w:val="24"/>
                      <w:szCs w:val="20"/>
                      <w:lang w:val="en-US"/>
                    </w:rPr>
                    <w:t>remaining</w:t>
                  </w:r>
                  <w:proofErr w:type="gramEnd"/>
                  <w:r>
                    <w:rPr>
                      <w:rFonts w:ascii="Comic Sans MS" w:eastAsia="Times New Roman" w:hAnsi="Comic Sans MS" w:cs="Times New Roman"/>
                      <w:sz w:val="24"/>
                      <w:szCs w:val="20"/>
                      <w:lang w:val="en-US"/>
                    </w:rPr>
                    <w:t xml:space="preserve"> responsive to the children and maintaining their well-being as a priority.</w:t>
                  </w:r>
                </w:p>
              </w:tc>
            </w:tr>
            <w:tr>
              <w:tc>
                <w:tcPr>
                  <w:tcW w:w="7054" w:type="dxa"/>
                  <w:tcBorders>
                    <w:top w:val="nil"/>
                    <w:left w:val="nil"/>
                    <w:bottom w:val="nil"/>
                  </w:tcBorders>
                </w:tcPr>
                <w:p>
                  <w:pPr>
                    <w:widowControl w:val="0"/>
                    <w:tabs>
                      <w:tab w:val="left" w:pos="-1440"/>
                    </w:tabs>
                    <w:spacing w:after="0" w:line="235" w:lineRule="auto"/>
                    <w:jc w:val="both"/>
                    <w:rPr>
                      <w:rFonts w:ascii="Comic Sans MS" w:eastAsia="Times New Roman" w:hAnsi="Comic Sans MS" w:cs="Times New Roman"/>
                      <w:sz w:val="24"/>
                      <w:szCs w:val="20"/>
                      <w:lang w:val="en-US"/>
                    </w:rPr>
                  </w:pPr>
                </w:p>
                <w:p>
                  <w:pPr>
                    <w:widowControl w:val="0"/>
                    <w:tabs>
                      <w:tab w:val="left" w:pos="-1440"/>
                    </w:tabs>
                    <w:spacing w:after="0" w:line="235" w:lineRule="auto"/>
                    <w:jc w:val="both"/>
                    <w:rPr>
                      <w:rFonts w:ascii="Comic Sans MS" w:eastAsia="Times New Roman" w:hAnsi="Comic Sans MS" w:cs="Times New Roman"/>
                      <w:sz w:val="24"/>
                      <w:szCs w:val="20"/>
                      <w:lang w:val="en-US"/>
                    </w:rPr>
                  </w:pPr>
                  <w:r>
                    <w:rPr>
                      <w:rFonts w:ascii="Comic Sans MS" w:eastAsia="Times New Roman" w:hAnsi="Comic Sans MS" w:cs="Times New Roman"/>
                      <w:sz w:val="24"/>
                      <w:szCs w:val="20"/>
                      <w:lang w:val="en-US"/>
                    </w:rPr>
                    <w:t xml:space="preserve">Ability to work confidently with parents and </w:t>
                  </w:r>
                  <w:proofErr w:type="spellStart"/>
                  <w:r>
                    <w:rPr>
                      <w:rFonts w:ascii="Comic Sans MS" w:eastAsia="Times New Roman" w:hAnsi="Comic Sans MS" w:cs="Times New Roman"/>
                      <w:sz w:val="24"/>
                      <w:szCs w:val="20"/>
                      <w:lang w:val="en-US"/>
                    </w:rPr>
                    <w:t>carers</w:t>
                  </w:r>
                  <w:proofErr w:type="spellEnd"/>
                </w:p>
                <w:p>
                  <w:pPr>
                    <w:widowControl w:val="0"/>
                    <w:tabs>
                      <w:tab w:val="left" w:pos="-1440"/>
                    </w:tabs>
                    <w:spacing w:after="0" w:line="235" w:lineRule="auto"/>
                    <w:jc w:val="both"/>
                    <w:rPr>
                      <w:rFonts w:ascii="Comic Sans MS" w:eastAsia="Times New Roman" w:hAnsi="Comic Sans MS" w:cs="Times New Roman"/>
                      <w:sz w:val="24"/>
                      <w:szCs w:val="20"/>
                      <w:lang w:val="en-US"/>
                    </w:rPr>
                  </w:pPr>
                  <w:r>
                    <w:rPr>
                      <w:rFonts w:ascii="Comic Sans MS" w:eastAsia="Times New Roman" w:hAnsi="Comic Sans MS" w:cs="Times New Roman"/>
                      <w:sz w:val="24"/>
                      <w:szCs w:val="20"/>
                      <w:lang w:val="en-US"/>
                    </w:rPr>
                    <w:t xml:space="preserve"> and a range of different professionals.</w:t>
                  </w:r>
                </w:p>
              </w:tc>
            </w:tr>
            <w:tr>
              <w:tc>
                <w:tcPr>
                  <w:tcW w:w="7054" w:type="dxa"/>
                  <w:tcBorders>
                    <w:top w:val="nil"/>
                    <w:left w:val="nil"/>
                    <w:bottom w:val="nil"/>
                  </w:tcBorders>
                </w:tcPr>
                <w:p>
                  <w:pPr>
                    <w:widowControl w:val="0"/>
                    <w:tabs>
                      <w:tab w:val="left" w:pos="-1440"/>
                    </w:tabs>
                    <w:spacing w:after="0" w:line="235" w:lineRule="auto"/>
                    <w:jc w:val="both"/>
                    <w:rPr>
                      <w:rFonts w:ascii="Comic Sans MS" w:eastAsia="Times New Roman" w:hAnsi="Comic Sans MS" w:cs="Times New Roman"/>
                      <w:sz w:val="24"/>
                      <w:szCs w:val="20"/>
                      <w:lang w:val="en-US"/>
                    </w:rPr>
                  </w:pPr>
                </w:p>
                <w:p>
                  <w:pPr>
                    <w:widowControl w:val="0"/>
                    <w:tabs>
                      <w:tab w:val="left" w:pos="-1440"/>
                    </w:tabs>
                    <w:spacing w:after="0" w:line="235" w:lineRule="auto"/>
                    <w:jc w:val="both"/>
                    <w:rPr>
                      <w:rFonts w:ascii="Comic Sans MS" w:eastAsia="Times New Roman" w:hAnsi="Comic Sans MS" w:cs="Times New Roman"/>
                      <w:sz w:val="24"/>
                      <w:szCs w:val="20"/>
                      <w:lang w:val="en-US"/>
                    </w:rPr>
                  </w:pPr>
                  <w:r>
                    <w:rPr>
                      <w:rFonts w:ascii="Comic Sans MS" w:eastAsia="Times New Roman" w:hAnsi="Comic Sans MS" w:cs="Times New Roman"/>
                      <w:sz w:val="24"/>
                      <w:szCs w:val="20"/>
                      <w:lang w:val="en-US"/>
                    </w:rPr>
                    <w:t>Ability to reflect on own practice.</w:t>
                  </w:r>
                </w:p>
              </w:tc>
            </w:tr>
            <w:tr>
              <w:tc>
                <w:tcPr>
                  <w:tcW w:w="7054" w:type="dxa"/>
                  <w:tcBorders>
                    <w:top w:val="nil"/>
                    <w:left w:val="nil"/>
                    <w:bottom w:val="nil"/>
                  </w:tcBorders>
                </w:tcPr>
                <w:p>
                  <w:pPr>
                    <w:widowControl w:val="0"/>
                    <w:tabs>
                      <w:tab w:val="left" w:pos="-1440"/>
                    </w:tabs>
                    <w:spacing w:after="0" w:line="235" w:lineRule="auto"/>
                    <w:jc w:val="both"/>
                    <w:rPr>
                      <w:rFonts w:ascii="Comic Sans MS" w:eastAsia="Times New Roman" w:hAnsi="Comic Sans MS" w:cs="Times New Roman"/>
                      <w:sz w:val="24"/>
                      <w:szCs w:val="20"/>
                      <w:lang w:val="en-US"/>
                    </w:rPr>
                  </w:pPr>
                </w:p>
                <w:p>
                  <w:pPr>
                    <w:widowControl w:val="0"/>
                    <w:tabs>
                      <w:tab w:val="left" w:pos="-1440"/>
                    </w:tabs>
                    <w:spacing w:after="0" w:line="235" w:lineRule="auto"/>
                    <w:jc w:val="both"/>
                    <w:rPr>
                      <w:rFonts w:ascii="Comic Sans MS" w:eastAsia="Times New Roman" w:hAnsi="Comic Sans MS" w:cs="Times New Roman"/>
                      <w:sz w:val="24"/>
                      <w:szCs w:val="20"/>
                      <w:lang w:val="en-US"/>
                    </w:rPr>
                  </w:pPr>
                  <w:r>
                    <w:rPr>
                      <w:rFonts w:ascii="Comic Sans MS" w:eastAsia="Times New Roman" w:hAnsi="Comic Sans MS" w:cs="Times New Roman"/>
                      <w:sz w:val="24"/>
                      <w:szCs w:val="20"/>
                      <w:lang w:val="en-US"/>
                    </w:rPr>
                    <w:t xml:space="preserve">Good literacy and numeracy skills and ability to </w:t>
                  </w:r>
                </w:p>
                <w:p>
                  <w:pPr>
                    <w:widowControl w:val="0"/>
                    <w:tabs>
                      <w:tab w:val="left" w:pos="-1440"/>
                    </w:tabs>
                    <w:spacing w:after="0" w:line="235" w:lineRule="auto"/>
                    <w:jc w:val="both"/>
                    <w:rPr>
                      <w:rFonts w:ascii="Comic Sans MS" w:eastAsia="Times New Roman" w:hAnsi="Comic Sans MS" w:cs="Times New Roman"/>
                      <w:sz w:val="24"/>
                      <w:szCs w:val="20"/>
                      <w:lang w:val="en-US"/>
                    </w:rPr>
                  </w:pPr>
                  <w:r>
                    <w:rPr>
                      <w:rFonts w:ascii="Comic Sans MS" w:eastAsia="Times New Roman" w:hAnsi="Comic Sans MS" w:cs="Times New Roman"/>
                      <w:sz w:val="24"/>
                      <w:szCs w:val="20"/>
                      <w:lang w:val="en-US"/>
                    </w:rPr>
                    <w:t xml:space="preserve">devise and record stimulating and appropriate </w:t>
                  </w:r>
                </w:p>
                <w:p>
                  <w:pPr>
                    <w:widowControl w:val="0"/>
                    <w:tabs>
                      <w:tab w:val="left" w:pos="-1440"/>
                    </w:tabs>
                    <w:spacing w:after="0" w:line="235" w:lineRule="auto"/>
                    <w:jc w:val="both"/>
                    <w:rPr>
                      <w:rFonts w:ascii="Comic Sans MS" w:eastAsia="Times New Roman" w:hAnsi="Comic Sans MS" w:cs="Times New Roman"/>
                      <w:sz w:val="24"/>
                      <w:szCs w:val="20"/>
                      <w:lang w:val="en-US"/>
                    </w:rPr>
                  </w:pPr>
                  <w:proofErr w:type="gramStart"/>
                  <w:r>
                    <w:rPr>
                      <w:rFonts w:ascii="Comic Sans MS" w:eastAsia="Times New Roman" w:hAnsi="Comic Sans MS" w:cs="Times New Roman"/>
                      <w:sz w:val="24"/>
                      <w:szCs w:val="20"/>
                      <w:lang w:val="en-US"/>
                    </w:rPr>
                    <w:t>program</w:t>
                  </w:r>
                  <w:proofErr w:type="gramEnd"/>
                  <w:r>
                    <w:rPr>
                      <w:rFonts w:ascii="Comic Sans MS" w:eastAsia="Times New Roman" w:hAnsi="Comic Sans MS" w:cs="Times New Roman"/>
                      <w:sz w:val="24"/>
                      <w:szCs w:val="20"/>
                      <w:lang w:val="en-US"/>
                    </w:rPr>
                    <w:t xml:space="preserve"> of activities and experiences for children.</w:t>
                  </w:r>
                </w:p>
              </w:tc>
            </w:tr>
            <w:tr>
              <w:tc>
                <w:tcPr>
                  <w:tcW w:w="7054" w:type="dxa"/>
                  <w:tcBorders>
                    <w:top w:val="nil"/>
                    <w:left w:val="nil"/>
                    <w:bottom w:val="nil"/>
                  </w:tcBorders>
                </w:tcPr>
                <w:p>
                  <w:pPr>
                    <w:widowControl w:val="0"/>
                    <w:tabs>
                      <w:tab w:val="left" w:pos="-1440"/>
                    </w:tabs>
                    <w:spacing w:after="0" w:line="235" w:lineRule="auto"/>
                    <w:jc w:val="both"/>
                    <w:rPr>
                      <w:rFonts w:ascii="Comic Sans MS" w:eastAsia="Times New Roman" w:hAnsi="Comic Sans MS" w:cs="Times New Roman"/>
                      <w:sz w:val="24"/>
                      <w:szCs w:val="20"/>
                      <w:lang w:val="en-US"/>
                    </w:rPr>
                  </w:pPr>
                </w:p>
                <w:p>
                  <w:pPr>
                    <w:widowControl w:val="0"/>
                    <w:tabs>
                      <w:tab w:val="left" w:pos="-1440"/>
                    </w:tabs>
                    <w:spacing w:after="0" w:line="235" w:lineRule="auto"/>
                    <w:jc w:val="both"/>
                    <w:rPr>
                      <w:rFonts w:ascii="Comic Sans MS" w:eastAsia="Times New Roman" w:hAnsi="Comic Sans MS" w:cs="Times New Roman"/>
                      <w:sz w:val="24"/>
                      <w:szCs w:val="20"/>
                      <w:lang w:val="en-US"/>
                    </w:rPr>
                  </w:pPr>
                  <w:r>
                    <w:rPr>
                      <w:rFonts w:ascii="Comic Sans MS" w:eastAsia="Times New Roman" w:hAnsi="Comic Sans MS" w:cs="Times New Roman"/>
                      <w:sz w:val="24"/>
                      <w:szCs w:val="20"/>
                      <w:lang w:val="en-US"/>
                    </w:rPr>
                    <w:t xml:space="preserve">To observe, build a child’s profile and plan </w:t>
                  </w:r>
                </w:p>
                <w:p>
                  <w:pPr>
                    <w:widowControl w:val="0"/>
                    <w:tabs>
                      <w:tab w:val="left" w:pos="-1440"/>
                    </w:tabs>
                    <w:spacing w:after="0" w:line="235" w:lineRule="auto"/>
                    <w:jc w:val="both"/>
                    <w:rPr>
                      <w:rFonts w:ascii="Comic Sans MS" w:eastAsia="Times New Roman" w:hAnsi="Comic Sans MS" w:cs="Times New Roman"/>
                      <w:sz w:val="24"/>
                      <w:szCs w:val="20"/>
                      <w:lang w:val="en-US"/>
                    </w:rPr>
                  </w:pPr>
                  <w:r>
                    <w:rPr>
                      <w:rFonts w:ascii="Comic Sans MS" w:eastAsia="Times New Roman" w:hAnsi="Comic Sans MS" w:cs="Times New Roman"/>
                      <w:sz w:val="24"/>
                      <w:szCs w:val="20"/>
                      <w:lang w:val="en-US"/>
                    </w:rPr>
                    <w:t>effectively for their learning and development</w:t>
                  </w:r>
                </w:p>
              </w:tc>
            </w:tr>
            <w:tr>
              <w:tc>
                <w:tcPr>
                  <w:tcW w:w="7054" w:type="dxa"/>
                  <w:tcBorders>
                    <w:top w:val="nil"/>
                    <w:left w:val="nil"/>
                    <w:bottom w:val="nil"/>
                  </w:tcBorders>
                </w:tcPr>
                <w:p>
                  <w:pPr>
                    <w:widowControl w:val="0"/>
                    <w:tabs>
                      <w:tab w:val="left" w:pos="-1440"/>
                    </w:tabs>
                    <w:spacing w:after="0" w:line="235" w:lineRule="auto"/>
                    <w:jc w:val="both"/>
                    <w:rPr>
                      <w:rFonts w:ascii="Comic Sans MS" w:eastAsia="Times New Roman" w:hAnsi="Comic Sans MS" w:cs="Times New Roman"/>
                      <w:sz w:val="24"/>
                      <w:szCs w:val="20"/>
                      <w:lang w:val="en-US"/>
                    </w:rPr>
                  </w:pPr>
                </w:p>
                <w:p>
                  <w:pPr>
                    <w:widowControl w:val="0"/>
                    <w:tabs>
                      <w:tab w:val="left" w:pos="-1440"/>
                    </w:tabs>
                    <w:spacing w:after="0" w:line="235" w:lineRule="auto"/>
                    <w:jc w:val="both"/>
                    <w:rPr>
                      <w:rFonts w:ascii="Comic Sans MS" w:eastAsia="Times New Roman" w:hAnsi="Comic Sans MS" w:cs="Times New Roman"/>
                      <w:sz w:val="24"/>
                      <w:szCs w:val="20"/>
                      <w:lang w:val="en-US"/>
                    </w:rPr>
                  </w:pPr>
                  <w:r>
                    <w:rPr>
                      <w:rFonts w:ascii="Comic Sans MS" w:eastAsia="Times New Roman" w:hAnsi="Comic Sans MS" w:cs="Times New Roman"/>
                      <w:sz w:val="24"/>
                      <w:szCs w:val="20"/>
                      <w:lang w:val="en-US"/>
                    </w:rPr>
                    <w:t>Ability to work on own initiative and to know when to seek help, or refer onto others.</w:t>
                  </w:r>
                </w:p>
              </w:tc>
            </w:tr>
            <w:tr>
              <w:tc>
                <w:tcPr>
                  <w:tcW w:w="7054" w:type="dxa"/>
                  <w:tcBorders>
                    <w:top w:val="nil"/>
                    <w:left w:val="nil"/>
                    <w:bottom w:val="nil"/>
                  </w:tcBorders>
                </w:tcPr>
                <w:p>
                  <w:pPr>
                    <w:widowControl w:val="0"/>
                    <w:tabs>
                      <w:tab w:val="left" w:pos="-1440"/>
                    </w:tabs>
                    <w:spacing w:after="0" w:line="235" w:lineRule="auto"/>
                    <w:jc w:val="both"/>
                    <w:rPr>
                      <w:rFonts w:ascii="Comic Sans MS" w:eastAsia="Times New Roman" w:hAnsi="Comic Sans MS" w:cs="Times New Roman"/>
                      <w:sz w:val="24"/>
                      <w:szCs w:val="20"/>
                      <w:lang w:val="en-US"/>
                    </w:rPr>
                  </w:pPr>
                </w:p>
                <w:p>
                  <w:pPr>
                    <w:widowControl w:val="0"/>
                    <w:tabs>
                      <w:tab w:val="left" w:pos="-1440"/>
                    </w:tabs>
                    <w:spacing w:after="0" w:line="235" w:lineRule="auto"/>
                    <w:jc w:val="both"/>
                    <w:rPr>
                      <w:rFonts w:ascii="Comic Sans MS" w:eastAsia="Times New Roman" w:hAnsi="Comic Sans MS" w:cs="Times New Roman"/>
                      <w:sz w:val="24"/>
                      <w:szCs w:val="20"/>
                      <w:lang w:val="en-US"/>
                    </w:rPr>
                  </w:pPr>
                  <w:r>
                    <w:rPr>
                      <w:rFonts w:ascii="Comic Sans MS" w:eastAsia="Times New Roman" w:hAnsi="Comic Sans MS" w:cs="Times New Roman"/>
                      <w:sz w:val="24"/>
                      <w:szCs w:val="20"/>
                      <w:lang w:val="en-US"/>
                    </w:rPr>
                    <w:t xml:space="preserve">Be able to undertake a variety of tasks during a </w:t>
                  </w:r>
                </w:p>
                <w:p>
                  <w:pPr>
                    <w:widowControl w:val="0"/>
                    <w:tabs>
                      <w:tab w:val="left" w:pos="-1440"/>
                    </w:tabs>
                    <w:spacing w:after="0" w:line="235" w:lineRule="auto"/>
                    <w:jc w:val="both"/>
                    <w:rPr>
                      <w:rFonts w:ascii="Comic Sans MS" w:eastAsia="Times New Roman" w:hAnsi="Comic Sans MS" w:cs="Times New Roman"/>
                      <w:sz w:val="24"/>
                      <w:szCs w:val="20"/>
                      <w:lang w:val="en-US"/>
                    </w:rPr>
                  </w:pPr>
                  <w:r>
                    <w:rPr>
                      <w:rFonts w:ascii="Comic Sans MS" w:eastAsia="Times New Roman" w:hAnsi="Comic Sans MS" w:cs="Times New Roman"/>
                      <w:sz w:val="24"/>
                      <w:szCs w:val="20"/>
                      <w:lang w:val="en-US"/>
                    </w:rPr>
                    <w:t xml:space="preserve">working day, to work with children of differing ages, </w:t>
                  </w:r>
                </w:p>
                <w:p>
                  <w:pPr>
                    <w:widowControl w:val="0"/>
                    <w:tabs>
                      <w:tab w:val="left" w:pos="-1440"/>
                    </w:tabs>
                    <w:spacing w:after="0" w:line="235" w:lineRule="auto"/>
                    <w:jc w:val="both"/>
                    <w:rPr>
                      <w:rFonts w:ascii="Comic Sans MS" w:eastAsia="Times New Roman" w:hAnsi="Comic Sans MS" w:cs="Times New Roman"/>
                      <w:sz w:val="24"/>
                      <w:szCs w:val="20"/>
                      <w:lang w:val="en-US"/>
                    </w:rPr>
                  </w:pPr>
                  <w:r>
                    <w:rPr>
                      <w:rFonts w:ascii="Comic Sans MS" w:eastAsia="Times New Roman" w:hAnsi="Comic Sans MS" w:cs="Times New Roman"/>
                      <w:sz w:val="24"/>
                      <w:szCs w:val="20"/>
                      <w:lang w:val="en-US"/>
                    </w:rPr>
                    <w:t>stages and abilities in different situations, alongside</w:t>
                  </w:r>
                </w:p>
                <w:p>
                  <w:pPr>
                    <w:widowControl w:val="0"/>
                    <w:tabs>
                      <w:tab w:val="left" w:pos="-1440"/>
                    </w:tabs>
                    <w:spacing w:after="0" w:line="235" w:lineRule="auto"/>
                    <w:jc w:val="both"/>
                    <w:rPr>
                      <w:rFonts w:ascii="Comic Sans MS" w:eastAsia="Times New Roman" w:hAnsi="Comic Sans MS" w:cs="Times New Roman"/>
                      <w:sz w:val="24"/>
                      <w:szCs w:val="20"/>
                      <w:lang w:val="en-US"/>
                    </w:rPr>
                  </w:pPr>
                  <w:r>
                    <w:rPr>
                      <w:rFonts w:ascii="Comic Sans MS" w:eastAsia="Times New Roman" w:hAnsi="Comic Sans MS" w:cs="Times New Roman"/>
                      <w:sz w:val="24"/>
                      <w:szCs w:val="20"/>
                      <w:lang w:val="en-US"/>
                    </w:rPr>
                    <w:t xml:space="preserve"> </w:t>
                  </w:r>
                  <w:proofErr w:type="gramStart"/>
                  <w:r>
                    <w:rPr>
                      <w:rFonts w:ascii="Comic Sans MS" w:eastAsia="Times New Roman" w:hAnsi="Comic Sans MS" w:cs="Times New Roman"/>
                      <w:sz w:val="24"/>
                      <w:szCs w:val="20"/>
                      <w:lang w:val="en-US"/>
                    </w:rPr>
                    <w:t>other</w:t>
                  </w:r>
                  <w:proofErr w:type="gramEnd"/>
                  <w:r>
                    <w:rPr>
                      <w:rFonts w:ascii="Comic Sans MS" w:eastAsia="Times New Roman" w:hAnsi="Comic Sans MS" w:cs="Times New Roman"/>
                      <w:sz w:val="24"/>
                      <w:szCs w:val="20"/>
                      <w:lang w:val="en-US"/>
                    </w:rPr>
                    <w:t xml:space="preserve"> staff, parents/</w:t>
                  </w:r>
                  <w:proofErr w:type="spellStart"/>
                  <w:r>
                    <w:rPr>
                      <w:rFonts w:ascii="Comic Sans MS" w:eastAsia="Times New Roman" w:hAnsi="Comic Sans MS" w:cs="Times New Roman"/>
                      <w:sz w:val="24"/>
                      <w:szCs w:val="20"/>
                      <w:lang w:val="en-US"/>
                    </w:rPr>
                    <w:t>carers</w:t>
                  </w:r>
                  <w:proofErr w:type="spellEnd"/>
                  <w:r>
                    <w:rPr>
                      <w:rFonts w:ascii="Comic Sans MS" w:eastAsia="Times New Roman" w:hAnsi="Comic Sans MS" w:cs="Times New Roman"/>
                      <w:sz w:val="24"/>
                      <w:szCs w:val="20"/>
                      <w:lang w:val="en-US"/>
                    </w:rPr>
                    <w:t>, students, trainees and volunteers.</w:t>
                  </w:r>
                </w:p>
              </w:tc>
            </w:tr>
            <w:tr>
              <w:tc>
                <w:tcPr>
                  <w:tcW w:w="7054" w:type="dxa"/>
                  <w:tcBorders>
                    <w:top w:val="nil"/>
                    <w:left w:val="nil"/>
                    <w:bottom w:val="nil"/>
                  </w:tcBorders>
                </w:tcPr>
                <w:p>
                  <w:pPr>
                    <w:widowControl w:val="0"/>
                    <w:tabs>
                      <w:tab w:val="left" w:pos="-1440"/>
                    </w:tabs>
                    <w:spacing w:after="0" w:line="235" w:lineRule="auto"/>
                    <w:jc w:val="both"/>
                    <w:rPr>
                      <w:rFonts w:ascii="Comic Sans MS" w:eastAsia="Times New Roman" w:hAnsi="Comic Sans MS" w:cs="Times New Roman"/>
                      <w:sz w:val="24"/>
                      <w:szCs w:val="20"/>
                      <w:lang w:val="en-US"/>
                    </w:rPr>
                  </w:pPr>
                </w:p>
                <w:p>
                  <w:pPr>
                    <w:widowControl w:val="0"/>
                    <w:tabs>
                      <w:tab w:val="left" w:pos="-1440"/>
                    </w:tabs>
                    <w:spacing w:after="0" w:line="235" w:lineRule="auto"/>
                    <w:jc w:val="both"/>
                    <w:rPr>
                      <w:rFonts w:ascii="Comic Sans MS" w:eastAsia="Times New Roman" w:hAnsi="Comic Sans MS" w:cs="Times New Roman"/>
                      <w:sz w:val="24"/>
                      <w:szCs w:val="20"/>
                      <w:lang w:val="en-US"/>
                    </w:rPr>
                  </w:pPr>
                  <w:r>
                    <w:rPr>
                      <w:rFonts w:ascii="Comic Sans MS" w:eastAsia="Times New Roman" w:hAnsi="Comic Sans MS" w:cs="Times New Roman"/>
                      <w:sz w:val="24"/>
                      <w:szCs w:val="20"/>
                      <w:lang w:val="en-US"/>
                    </w:rPr>
                    <w:t xml:space="preserve">Ability to build relationships with children and to liaise closely with and support parents and </w:t>
                  </w:r>
                  <w:proofErr w:type="spellStart"/>
                  <w:r>
                    <w:rPr>
                      <w:rFonts w:ascii="Comic Sans MS" w:eastAsia="Times New Roman" w:hAnsi="Comic Sans MS" w:cs="Times New Roman"/>
                      <w:sz w:val="24"/>
                      <w:szCs w:val="20"/>
                      <w:lang w:val="en-US"/>
                    </w:rPr>
                    <w:t>carers</w:t>
                  </w:r>
                  <w:proofErr w:type="spellEnd"/>
                  <w:r>
                    <w:rPr>
                      <w:rFonts w:ascii="Comic Sans MS" w:eastAsia="Times New Roman" w:hAnsi="Comic Sans MS" w:cs="Times New Roman"/>
                      <w:sz w:val="24"/>
                      <w:szCs w:val="20"/>
                      <w:lang w:val="en-US"/>
                    </w:rPr>
                    <w:t>.</w:t>
                  </w:r>
                </w:p>
              </w:tc>
            </w:tr>
            <w:tr>
              <w:tc>
                <w:tcPr>
                  <w:tcW w:w="7054" w:type="dxa"/>
                  <w:tcBorders>
                    <w:top w:val="nil"/>
                    <w:left w:val="nil"/>
                    <w:bottom w:val="nil"/>
                  </w:tcBorders>
                </w:tcPr>
                <w:p>
                  <w:pPr>
                    <w:widowControl w:val="0"/>
                    <w:tabs>
                      <w:tab w:val="left" w:pos="-1440"/>
                    </w:tabs>
                    <w:spacing w:after="0" w:line="235" w:lineRule="auto"/>
                    <w:jc w:val="both"/>
                    <w:rPr>
                      <w:rFonts w:ascii="Comic Sans MS" w:eastAsia="Times New Roman" w:hAnsi="Comic Sans MS" w:cs="Times New Roman"/>
                      <w:sz w:val="24"/>
                      <w:szCs w:val="20"/>
                      <w:lang w:val="en-US"/>
                    </w:rPr>
                  </w:pPr>
                </w:p>
                <w:p>
                  <w:pPr>
                    <w:widowControl w:val="0"/>
                    <w:tabs>
                      <w:tab w:val="left" w:pos="-1440"/>
                    </w:tabs>
                    <w:spacing w:after="0" w:line="235" w:lineRule="auto"/>
                    <w:jc w:val="both"/>
                    <w:rPr>
                      <w:rFonts w:ascii="Comic Sans MS" w:eastAsia="Times New Roman" w:hAnsi="Comic Sans MS" w:cs="Times New Roman"/>
                      <w:sz w:val="24"/>
                      <w:szCs w:val="20"/>
                      <w:lang w:val="en-US"/>
                    </w:rPr>
                  </w:pPr>
                  <w:r>
                    <w:rPr>
                      <w:rFonts w:ascii="Comic Sans MS" w:eastAsia="Times New Roman" w:hAnsi="Comic Sans MS" w:cs="Times New Roman"/>
                      <w:sz w:val="24"/>
                      <w:szCs w:val="20"/>
                      <w:lang w:val="en-US"/>
                    </w:rPr>
                    <w:t xml:space="preserve">Ability to </w:t>
                  </w:r>
                  <w:proofErr w:type="spellStart"/>
                  <w:r>
                    <w:rPr>
                      <w:rFonts w:ascii="Comic Sans MS" w:eastAsia="Times New Roman" w:hAnsi="Comic Sans MS" w:cs="Times New Roman"/>
                      <w:sz w:val="24"/>
                      <w:szCs w:val="20"/>
                      <w:lang w:val="en-US"/>
                    </w:rPr>
                    <w:t>recognise</w:t>
                  </w:r>
                  <w:proofErr w:type="spellEnd"/>
                  <w:r>
                    <w:rPr>
                      <w:rFonts w:ascii="Comic Sans MS" w:eastAsia="Times New Roman" w:hAnsi="Comic Sans MS" w:cs="Times New Roman"/>
                      <w:sz w:val="24"/>
                      <w:szCs w:val="20"/>
                      <w:lang w:val="en-US"/>
                    </w:rPr>
                    <w:t xml:space="preserve"> the needs of small children </w:t>
                  </w:r>
                </w:p>
                <w:p>
                  <w:pPr>
                    <w:widowControl w:val="0"/>
                    <w:tabs>
                      <w:tab w:val="left" w:pos="-1440"/>
                    </w:tabs>
                    <w:spacing w:after="0" w:line="235" w:lineRule="auto"/>
                    <w:jc w:val="both"/>
                    <w:rPr>
                      <w:rFonts w:ascii="Comic Sans MS" w:eastAsia="Times New Roman" w:hAnsi="Comic Sans MS" w:cs="Times New Roman"/>
                      <w:sz w:val="24"/>
                      <w:szCs w:val="20"/>
                      <w:lang w:val="en-US"/>
                    </w:rPr>
                  </w:pPr>
                  <w:r>
                    <w:rPr>
                      <w:rFonts w:ascii="Comic Sans MS" w:eastAsia="Times New Roman" w:hAnsi="Comic Sans MS" w:cs="Times New Roman"/>
                      <w:sz w:val="24"/>
                      <w:szCs w:val="20"/>
                      <w:lang w:val="en-US"/>
                    </w:rPr>
                    <w:t xml:space="preserve">and the implications of living and working in a </w:t>
                  </w:r>
                </w:p>
                <w:p>
                  <w:pPr>
                    <w:widowControl w:val="0"/>
                    <w:tabs>
                      <w:tab w:val="left" w:pos="-1440"/>
                    </w:tabs>
                    <w:spacing w:after="0" w:line="235" w:lineRule="auto"/>
                    <w:jc w:val="both"/>
                    <w:rPr>
                      <w:rFonts w:ascii="Comic Sans MS" w:eastAsia="Times New Roman" w:hAnsi="Comic Sans MS" w:cs="Times New Roman"/>
                      <w:sz w:val="24"/>
                      <w:szCs w:val="20"/>
                      <w:lang w:val="en-US"/>
                    </w:rPr>
                  </w:pPr>
                  <w:proofErr w:type="gramStart"/>
                  <w:r>
                    <w:rPr>
                      <w:rFonts w:ascii="Comic Sans MS" w:eastAsia="Times New Roman" w:hAnsi="Comic Sans MS" w:cs="Times New Roman"/>
                      <w:sz w:val="24"/>
                      <w:szCs w:val="20"/>
                      <w:lang w:val="en-US"/>
                    </w:rPr>
                    <w:t>multi-ethnic</w:t>
                  </w:r>
                  <w:proofErr w:type="gramEnd"/>
                  <w:r>
                    <w:rPr>
                      <w:rFonts w:ascii="Comic Sans MS" w:eastAsia="Times New Roman" w:hAnsi="Comic Sans MS" w:cs="Times New Roman"/>
                      <w:sz w:val="24"/>
                      <w:szCs w:val="20"/>
                      <w:lang w:val="en-US"/>
                    </w:rPr>
                    <w:t>, multicultural environment.</w:t>
                  </w:r>
                </w:p>
                <w:p>
                  <w:pPr>
                    <w:widowControl w:val="0"/>
                    <w:tabs>
                      <w:tab w:val="left" w:pos="-1440"/>
                    </w:tabs>
                    <w:spacing w:after="0" w:line="235" w:lineRule="auto"/>
                    <w:jc w:val="both"/>
                    <w:rPr>
                      <w:rFonts w:ascii="Comic Sans MS" w:eastAsia="Times New Roman" w:hAnsi="Comic Sans MS" w:cs="Times New Roman"/>
                      <w:sz w:val="24"/>
                      <w:szCs w:val="20"/>
                      <w:lang w:val="en-US"/>
                    </w:rPr>
                  </w:pPr>
                </w:p>
              </w:tc>
            </w:tr>
            <w:tr>
              <w:tc>
                <w:tcPr>
                  <w:tcW w:w="7054" w:type="dxa"/>
                  <w:tcBorders>
                    <w:top w:val="nil"/>
                    <w:left w:val="nil"/>
                    <w:bottom w:val="nil"/>
                  </w:tcBorders>
                </w:tcPr>
                <w:p>
                  <w:pPr>
                    <w:widowControl w:val="0"/>
                    <w:tabs>
                      <w:tab w:val="left" w:pos="-1440"/>
                    </w:tabs>
                    <w:spacing w:after="0" w:line="235" w:lineRule="auto"/>
                    <w:jc w:val="both"/>
                    <w:rPr>
                      <w:rFonts w:ascii="Comic Sans MS" w:eastAsia="Times New Roman" w:hAnsi="Comic Sans MS" w:cs="Times New Roman"/>
                      <w:sz w:val="24"/>
                      <w:szCs w:val="20"/>
                      <w:lang w:val="en-US"/>
                    </w:rPr>
                  </w:pPr>
                  <w:r>
                    <w:rPr>
                      <w:rFonts w:ascii="Comic Sans MS" w:eastAsia="Times New Roman" w:hAnsi="Comic Sans MS" w:cs="Times New Roman"/>
                      <w:sz w:val="24"/>
                      <w:szCs w:val="20"/>
                      <w:lang w:val="en-US"/>
                    </w:rPr>
                    <w:t>Ability to work flexibly on a Rota basis.</w:t>
                  </w:r>
                </w:p>
                <w:p>
                  <w:pPr>
                    <w:widowControl w:val="0"/>
                    <w:tabs>
                      <w:tab w:val="left" w:pos="-1440"/>
                    </w:tabs>
                    <w:spacing w:after="0" w:line="235" w:lineRule="auto"/>
                    <w:jc w:val="both"/>
                    <w:rPr>
                      <w:rFonts w:ascii="Comic Sans MS" w:eastAsia="Times New Roman" w:hAnsi="Comic Sans MS" w:cs="Times New Roman"/>
                      <w:sz w:val="24"/>
                      <w:szCs w:val="20"/>
                      <w:lang w:val="en-US"/>
                    </w:rPr>
                  </w:pPr>
                </w:p>
                <w:p>
                  <w:pPr>
                    <w:widowControl w:val="0"/>
                    <w:tabs>
                      <w:tab w:val="left" w:pos="-1440"/>
                    </w:tabs>
                    <w:spacing w:after="0" w:line="235" w:lineRule="auto"/>
                    <w:jc w:val="both"/>
                    <w:rPr>
                      <w:rFonts w:ascii="Comic Sans MS" w:eastAsia="Times New Roman" w:hAnsi="Comic Sans MS" w:cs="Times New Roman"/>
                      <w:sz w:val="24"/>
                      <w:szCs w:val="20"/>
                      <w:lang w:val="en-US"/>
                    </w:rPr>
                  </w:pPr>
                  <w:r>
                    <w:rPr>
                      <w:rFonts w:ascii="Comic Sans MS" w:eastAsia="Times New Roman" w:hAnsi="Comic Sans MS" w:cs="Times New Roman"/>
                      <w:sz w:val="24"/>
                      <w:szCs w:val="20"/>
                      <w:lang w:val="en-US"/>
                    </w:rPr>
                    <w:t>Ability to work under pressure, priorities tasks and</w:t>
                  </w:r>
                </w:p>
                <w:p>
                  <w:pPr>
                    <w:widowControl w:val="0"/>
                    <w:tabs>
                      <w:tab w:val="left" w:pos="-1440"/>
                    </w:tabs>
                    <w:spacing w:after="0" w:line="235" w:lineRule="auto"/>
                    <w:jc w:val="both"/>
                    <w:rPr>
                      <w:rFonts w:ascii="Comic Sans MS" w:eastAsia="Times New Roman" w:hAnsi="Comic Sans MS" w:cs="Times New Roman"/>
                      <w:sz w:val="24"/>
                      <w:szCs w:val="20"/>
                      <w:lang w:val="en-US"/>
                    </w:rPr>
                  </w:pPr>
                  <w:proofErr w:type="gramStart"/>
                  <w:r>
                    <w:rPr>
                      <w:rFonts w:ascii="Comic Sans MS" w:eastAsia="Times New Roman" w:hAnsi="Comic Sans MS" w:cs="Times New Roman"/>
                      <w:sz w:val="24"/>
                      <w:szCs w:val="20"/>
                      <w:lang w:val="en-US"/>
                    </w:rPr>
                    <w:t>use</w:t>
                  </w:r>
                  <w:proofErr w:type="gramEnd"/>
                  <w:r>
                    <w:rPr>
                      <w:rFonts w:ascii="Comic Sans MS" w:eastAsia="Times New Roman" w:hAnsi="Comic Sans MS" w:cs="Times New Roman"/>
                      <w:sz w:val="24"/>
                      <w:szCs w:val="20"/>
                      <w:lang w:val="en-US"/>
                    </w:rPr>
                    <w:t xml:space="preserve"> own initiative and supervise staff.</w:t>
                  </w:r>
                </w:p>
                <w:p>
                  <w:pPr>
                    <w:widowControl w:val="0"/>
                    <w:tabs>
                      <w:tab w:val="left" w:pos="-1440"/>
                    </w:tabs>
                    <w:spacing w:after="0" w:line="235" w:lineRule="auto"/>
                    <w:jc w:val="both"/>
                    <w:rPr>
                      <w:rFonts w:ascii="Comic Sans MS" w:eastAsia="Times New Roman" w:hAnsi="Comic Sans MS" w:cs="Times New Roman"/>
                      <w:sz w:val="24"/>
                      <w:szCs w:val="20"/>
                      <w:lang w:val="en-US"/>
                    </w:rPr>
                  </w:pPr>
                </w:p>
              </w:tc>
            </w:tr>
            <w:tr>
              <w:tc>
                <w:tcPr>
                  <w:tcW w:w="7054" w:type="dxa"/>
                  <w:tcBorders>
                    <w:top w:val="nil"/>
                    <w:left w:val="nil"/>
                    <w:bottom w:val="nil"/>
                  </w:tcBorders>
                </w:tcPr>
                <w:p>
                  <w:pPr>
                    <w:widowControl w:val="0"/>
                    <w:tabs>
                      <w:tab w:val="left" w:pos="-1440"/>
                    </w:tabs>
                    <w:spacing w:after="0" w:line="235" w:lineRule="auto"/>
                    <w:jc w:val="both"/>
                    <w:rPr>
                      <w:rFonts w:ascii="Comic Sans MS" w:eastAsia="Times New Roman" w:hAnsi="Comic Sans MS" w:cs="Times New Roman"/>
                      <w:sz w:val="24"/>
                      <w:szCs w:val="20"/>
                      <w:lang w:val="en-US"/>
                    </w:rPr>
                  </w:pPr>
                  <w:r>
                    <w:rPr>
                      <w:rFonts w:ascii="Comic Sans MS" w:eastAsia="Times New Roman" w:hAnsi="Comic Sans MS" w:cs="Times New Roman"/>
                      <w:sz w:val="24"/>
                      <w:szCs w:val="20"/>
                      <w:lang w:val="en-US"/>
                    </w:rPr>
                    <w:t xml:space="preserve">Ability to work with minimal supervision, priorities </w:t>
                  </w:r>
                </w:p>
                <w:p>
                  <w:pPr>
                    <w:widowControl w:val="0"/>
                    <w:tabs>
                      <w:tab w:val="left" w:pos="-1440"/>
                    </w:tabs>
                    <w:spacing w:after="0" w:line="235" w:lineRule="auto"/>
                    <w:jc w:val="both"/>
                    <w:rPr>
                      <w:rFonts w:ascii="Comic Sans MS" w:eastAsia="Times New Roman" w:hAnsi="Comic Sans MS" w:cs="Times New Roman"/>
                      <w:sz w:val="24"/>
                      <w:szCs w:val="20"/>
                      <w:lang w:val="en-US"/>
                    </w:rPr>
                  </w:pPr>
                  <w:proofErr w:type="gramStart"/>
                  <w:r>
                    <w:rPr>
                      <w:rFonts w:ascii="Comic Sans MS" w:eastAsia="Times New Roman" w:hAnsi="Comic Sans MS" w:cs="Times New Roman"/>
                      <w:sz w:val="24"/>
                      <w:szCs w:val="20"/>
                      <w:lang w:val="en-US"/>
                    </w:rPr>
                    <w:t>tasks</w:t>
                  </w:r>
                  <w:proofErr w:type="gramEnd"/>
                  <w:r>
                    <w:rPr>
                      <w:rFonts w:ascii="Comic Sans MS" w:eastAsia="Times New Roman" w:hAnsi="Comic Sans MS" w:cs="Times New Roman"/>
                      <w:sz w:val="24"/>
                      <w:szCs w:val="20"/>
                      <w:lang w:val="en-US"/>
                    </w:rPr>
                    <w:t>, use own initiative and supervise staff.</w:t>
                  </w:r>
                </w:p>
              </w:tc>
            </w:tr>
          </w:tbl>
          <w:p>
            <w:pPr>
              <w:rPr>
                <w:rFonts w:ascii="Comic Sans MS" w:eastAsia="Times New Roman" w:hAnsi="Comic Sans MS" w:cs="Times New Roman"/>
                <w:sz w:val="24"/>
                <w:szCs w:val="24"/>
              </w:rPr>
            </w:pPr>
          </w:p>
        </w:tc>
        <w:tc>
          <w:tcPr>
            <w:tcW w:w="3969" w:type="dxa"/>
            <w:tcBorders>
              <w:top w:val="single" w:sz="4" w:space="0" w:color="auto"/>
              <w:left w:val="single" w:sz="4" w:space="0" w:color="auto"/>
              <w:bottom w:val="single" w:sz="4" w:space="0" w:color="auto"/>
              <w:right w:val="single" w:sz="4" w:space="0" w:color="auto"/>
            </w:tcBorders>
          </w:tcPr>
          <w:p>
            <w:pPr>
              <w:spacing w:after="0" w:line="240" w:lineRule="auto"/>
              <w:rPr>
                <w:rFonts w:ascii="Comic Sans MS" w:eastAsia="Times New Roman" w:hAnsi="Comic Sans MS" w:cs="Times New Roman"/>
                <w:sz w:val="24"/>
                <w:szCs w:val="24"/>
              </w:rPr>
            </w:pPr>
          </w:p>
          <w:p>
            <w:pPr>
              <w:spacing w:after="0" w:line="240" w:lineRule="auto"/>
              <w:rPr>
                <w:rFonts w:ascii="Comic Sans MS" w:eastAsia="Times New Roman" w:hAnsi="Comic Sans MS" w:cs="Times New Roman"/>
                <w:sz w:val="24"/>
                <w:szCs w:val="24"/>
              </w:rPr>
            </w:pPr>
          </w:p>
          <w:p>
            <w:pPr>
              <w:spacing w:after="0" w:line="240" w:lineRule="auto"/>
              <w:rPr>
                <w:rFonts w:ascii="Comic Sans MS" w:eastAsia="Times New Roman" w:hAnsi="Comic Sans MS" w:cs="Times New Roman"/>
                <w:sz w:val="24"/>
                <w:szCs w:val="24"/>
              </w:rPr>
            </w:pPr>
          </w:p>
          <w:p>
            <w:pPr>
              <w:spacing w:after="0" w:line="240" w:lineRule="auto"/>
              <w:rPr>
                <w:rFonts w:ascii="Comic Sans MS" w:eastAsia="Times New Roman" w:hAnsi="Comic Sans MS" w:cs="Times New Roman"/>
                <w:sz w:val="24"/>
                <w:szCs w:val="24"/>
              </w:rPr>
            </w:pPr>
            <w:r>
              <w:rPr>
                <w:rFonts w:ascii="Comic Sans MS" w:eastAsia="Times New Roman" w:hAnsi="Comic Sans MS" w:cs="Times New Roman"/>
                <w:sz w:val="24"/>
                <w:szCs w:val="24"/>
              </w:rPr>
              <w:t>Interview</w:t>
            </w:r>
          </w:p>
          <w:p>
            <w:pPr>
              <w:spacing w:after="0" w:line="240" w:lineRule="auto"/>
              <w:rPr>
                <w:rFonts w:ascii="Comic Sans MS" w:eastAsia="Times New Roman" w:hAnsi="Comic Sans MS" w:cs="Times New Roman"/>
                <w:sz w:val="24"/>
                <w:szCs w:val="24"/>
              </w:rPr>
            </w:pPr>
          </w:p>
          <w:p>
            <w:pPr>
              <w:spacing w:after="0" w:line="240" w:lineRule="auto"/>
              <w:rPr>
                <w:rFonts w:ascii="Comic Sans MS" w:eastAsia="Times New Roman" w:hAnsi="Comic Sans MS" w:cs="Times New Roman"/>
                <w:sz w:val="24"/>
                <w:szCs w:val="24"/>
              </w:rPr>
            </w:pPr>
          </w:p>
          <w:p>
            <w:pPr>
              <w:spacing w:after="0" w:line="240" w:lineRule="auto"/>
              <w:rPr>
                <w:rFonts w:ascii="Comic Sans MS" w:eastAsia="Times New Roman" w:hAnsi="Comic Sans MS" w:cs="Times New Roman"/>
                <w:sz w:val="24"/>
                <w:szCs w:val="24"/>
              </w:rPr>
            </w:pPr>
          </w:p>
          <w:p>
            <w:pPr>
              <w:spacing w:after="0" w:line="240" w:lineRule="auto"/>
              <w:rPr>
                <w:rFonts w:ascii="Comic Sans MS" w:eastAsia="Times New Roman" w:hAnsi="Comic Sans MS" w:cs="Times New Roman"/>
                <w:sz w:val="24"/>
                <w:szCs w:val="24"/>
              </w:rPr>
            </w:pPr>
          </w:p>
          <w:p>
            <w:pPr>
              <w:spacing w:after="0" w:line="240" w:lineRule="auto"/>
              <w:rPr>
                <w:rFonts w:ascii="Comic Sans MS" w:eastAsia="Times New Roman" w:hAnsi="Comic Sans MS" w:cs="Times New Roman"/>
                <w:sz w:val="24"/>
                <w:szCs w:val="24"/>
              </w:rPr>
            </w:pPr>
            <w:r>
              <w:rPr>
                <w:rFonts w:ascii="Comic Sans MS" w:eastAsia="Times New Roman" w:hAnsi="Comic Sans MS" w:cs="Times New Roman"/>
                <w:sz w:val="24"/>
                <w:szCs w:val="24"/>
              </w:rPr>
              <w:t>Interview</w:t>
            </w:r>
          </w:p>
          <w:p>
            <w:pPr>
              <w:spacing w:after="0" w:line="240" w:lineRule="auto"/>
              <w:rPr>
                <w:rFonts w:ascii="Comic Sans MS" w:eastAsia="Times New Roman" w:hAnsi="Comic Sans MS" w:cs="Times New Roman"/>
                <w:sz w:val="24"/>
                <w:szCs w:val="24"/>
              </w:rPr>
            </w:pPr>
          </w:p>
          <w:p>
            <w:pPr>
              <w:spacing w:after="0" w:line="240" w:lineRule="auto"/>
              <w:rPr>
                <w:rFonts w:ascii="Comic Sans MS" w:eastAsia="Times New Roman" w:hAnsi="Comic Sans MS" w:cs="Times New Roman"/>
                <w:sz w:val="24"/>
                <w:szCs w:val="24"/>
              </w:rPr>
            </w:pPr>
          </w:p>
          <w:p>
            <w:pPr>
              <w:spacing w:after="0" w:line="240" w:lineRule="auto"/>
              <w:rPr>
                <w:rFonts w:ascii="Comic Sans MS" w:eastAsia="Times New Roman" w:hAnsi="Comic Sans MS" w:cs="Times New Roman"/>
                <w:sz w:val="24"/>
                <w:szCs w:val="24"/>
              </w:rPr>
            </w:pPr>
            <w:r>
              <w:rPr>
                <w:rFonts w:ascii="Comic Sans MS" w:eastAsia="Times New Roman" w:hAnsi="Comic Sans MS" w:cs="Times New Roman"/>
                <w:sz w:val="24"/>
                <w:szCs w:val="24"/>
              </w:rPr>
              <w:t>Interview</w:t>
            </w:r>
          </w:p>
          <w:p>
            <w:pPr>
              <w:spacing w:after="0" w:line="240" w:lineRule="auto"/>
              <w:rPr>
                <w:rFonts w:ascii="Comic Sans MS" w:eastAsia="Times New Roman" w:hAnsi="Comic Sans MS" w:cs="Times New Roman"/>
                <w:sz w:val="24"/>
                <w:szCs w:val="24"/>
              </w:rPr>
            </w:pPr>
          </w:p>
          <w:p>
            <w:pPr>
              <w:spacing w:after="0" w:line="240" w:lineRule="auto"/>
              <w:rPr>
                <w:rFonts w:ascii="Comic Sans MS" w:eastAsia="Times New Roman" w:hAnsi="Comic Sans MS" w:cs="Times New Roman"/>
                <w:sz w:val="24"/>
                <w:szCs w:val="24"/>
              </w:rPr>
            </w:pPr>
            <w:r>
              <w:rPr>
                <w:rFonts w:ascii="Comic Sans MS" w:eastAsia="Times New Roman" w:hAnsi="Comic Sans MS" w:cs="Times New Roman"/>
                <w:sz w:val="24"/>
                <w:szCs w:val="24"/>
              </w:rPr>
              <w:t>Interview</w:t>
            </w:r>
          </w:p>
          <w:p>
            <w:pPr>
              <w:spacing w:after="0" w:line="240" w:lineRule="auto"/>
              <w:rPr>
                <w:rFonts w:ascii="Comic Sans MS" w:eastAsia="Times New Roman" w:hAnsi="Comic Sans MS" w:cs="Times New Roman"/>
                <w:sz w:val="24"/>
                <w:szCs w:val="24"/>
              </w:rPr>
            </w:pPr>
          </w:p>
          <w:p>
            <w:pPr>
              <w:spacing w:after="0" w:line="240" w:lineRule="auto"/>
              <w:rPr>
                <w:rFonts w:ascii="Comic Sans MS" w:eastAsia="Times New Roman" w:hAnsi="Comic Sans MS" w:cs="Times New Roman"/>
                <w:sz w:val="24"/>
                <w:szCs w:val="24"/>
              </w:rPr>
            </w:pPr>
          </w:p>
          <w:p>
            <w:pPr>
              <w:spacing w:after="0" w:line="240" w:lineRule="auto"/>
              <w:rPr>
                <w:rFonts w:ascii="Comic Sans MS" w:eastAsia="Times New Roman" w:hAnsi="Comic Sans MS" w:cs="Times New Roman"/>
                <w:sz w:val="24"/>
                <w:szCs w:val="24"/>
              </w:rPr>
            </w:pPr>
          </w:p>
          <w:p>
            <w:pPr>
              <w:spacing w:after="0" w:line="240" w:lineRule="auto"/>
              <w:rPr>
                <w:rFonts w:ascii="Comic Sans MS" w:eastAsia="Times New Roman" w:hAnsi="Comic Sans MS" w:cs="Times New Roman"/>
                <w:sz w:val="24"/>
                <w:szCs w:val="24"/>
              </w:rPr>
            </w:pPr>
            <w:r>
              <w:rPr>
                <w:rFonts w:ascii="Comic Sans MS" w:eastAsia="Times New Roman" w:hAnsi="Comic Sans MS" w:cs="Times New Roman"/>
                <w:sz w:val="24"/>
                <w:szCs w:val="24"/>
              </w:rPr>
              <w:t>Interview</w:t>
            </w:r>
          </w:p>
          <w:p>
            <w:pPr>
              <w:spacing w:after="0" w:line="240" w:lineRule="auto"/>
              <w:rPr>
                <w:rFonts w:ascii="Comic Sans MS" w:eastAsia="Times New Roman" w:hAnsi="Comic Sans MS" w:cs="Times New Roman"/>
                <w:sz w:val="24"/>
                <w:szCs w:val="24"/>
              </w:rPr>
            </w:pPr>
          </w:p>
          <w:p>
            <w:pPr>
              <w:spacing w:after="0" w:line="240" w:lineRule="auto"/>
              <w:rPr>
                <w:rFonts w:ascii="Comic Sans MS" w:eastAsia="Times New Roman" w:hAnsi="Comic Sans MS" w:cs="Times New Roman"/>
                <w:sz w:val="24"/>
                <w:szCs w:val="24"/>
              </w:rPr>
            </w:pPr>
          </w:p>
          <w:p>
            <w:pPr>
              <w:spacing w:after="0" w:line="240" w:lineRule="auto"/>
              <w:rPr>
                <w:rFonts w:ascii="Comic Sans MS" w:eastAsia="Times New Roman" w:hAnsi="Comic Sans MS" w:cs="Times New Roman"/>
                <w:sz w:val="24"/>
                <w:szCs w:val="24"/>
              </w:rPr>
            </w:pPr>
            <w:r>
              <w:rPr>
                <w:rFonts w:ascii="Comic Sans MS" w:eastAsia="Times New Roman" w:hAnsi="Comic Sans MS" w:cs="Times New Roman"/>
                <w:sz w:val="24"/>
                <w:szCs w:val="24"/>
              </w:rPr>
              <w:t>Interview</w:t>
            </w:r>
          </w:p>
          <w:p>
            <w:pPr>
              <w:spacing w:after="0" w:line="240" w:lineRule="auto"/>
              <w:rPr>
                <w:rFonts w:ascii="Comic Sans MS" w:eastAsia="Times New Roman" w:hAnsi="Comic Sans MS" w:cs="Times New Roman"/>
                <w:sz w:val="24"/>
                <w:szCs w:val="24"/>
              </w:rPr>
            </w:pPr>
          </w:p>
          <w:p>
            <w:pPr>
              <w:spacing w:after="0" w:line="240" w:lineRule="auto"/>
              <w:rPr>
                <w:rFonts w:ascii="Comic Sans MS" w:eastAsia="Times New Roman" w:hAnsi="Comic Sans MS" w:cs="Times New Roman"/>
                <w:sz w:val="24"/>
                <w:szCs w:val="24"/>
              </w:rPr>
            </w:pPr>
          </w:p>
          <w:p>
            <w:pPr>
              <w:spacing w:after="0" w:line="240" w:lineRule="auto"/>
              <w:rPr>
                <w:rFonts w:ascii="Comic Sans MS" w:eastAsia="Times New Roman" w:hAnsi="Comic Sans MS" w:cs="Times New Roman"/>
                <w:sz w:val="24"/>
                <w:szCs w:val="24"/>
              </w:rPr>
            </w:pPr>
            <w:r>
              <w:rPr>
                <w:rFonts w:ascii="Comic Sans MS" w:eastAsia="Times New Roman" w:hAnsi="Comic Sans MS" w:cs="Times New Roman"/>
                <w:sz w:val="24"/>
                <w:szCs w:val="24"/>
              </w:rPr>
              <w:t>Interview</w:t>
            </w:r>
          </w:p>
          <w:p>
            <w:pPr>
              <w:spacing w:after="0" w:line="240" w:lineRule="auto"/>
              <w:rPr>
                <w:rFonts w:ascii="Comic Sans MS" w:eastAsia="Times New Roman" w:hAnsi="Comic Sans MS" w:cs="Times New Roman"/>
                <w:sz w:val="24"/>
                <w:szCs w:val="24"/>
              </w:rPr>
            </w:pPr>
          </w:p>
          <w:p>
            <w:pPr>
              <w:spacing w:after="0" w:line="240" w:lineRule="auto"/>
              <w:rPr>
                <w:rFonts w:ascii="Comic Sans MS" w:eastAsia="Times New Roman" w:hAnsi="Comic Sans MS" w:cs="Times New Roman"/>
                <w:sz w:val="24"/>
                <w:szCs w:val="24"/>
              </w:rPr>
            </w:pPr>
          </w:p>
          <w:p>
            <w:pPr>
              <w:spacing w:after="0" w:line="240" w:lineRule="auto"/>
              <w:rPr>
                <w:rFonts w:ascii="Comic Sans MS" w:eastAsia="Times New Roman" w:hAnsi="Comic Sans MS" w:cs="Times New Roman"/>
                <w:sz w:val="24"/>
                <w:szCs w:val="24"/>
              </w:rPr>
            </w:pPr>
          </w:p>
          <w:p>
            <w:pPr>
              <w:spacing w:after="0" w:line="240" w:lineRule="auto"/>
              <w:rPr>
                <w:rFonts w:ascii="Comic Sans MS" w:eastAsia="Times New Roman" w:hAnsi="Comic Sans MS" w:cs="Times New Roman"/>
                <w:sz w:val="24"/>
                <w:szCs w:val="24"/>
              </w:rPr>
            </w:pPr>
          </w:p>
          <w:p>
            <w:pPr>
              <w:spacing w:after="0" w:line="240" w:lineRule="auto"/>
              <w:rPr>
                <w:rFonts w:ascii="Comic Sans MS" w:eastAsia="Times New Roman" w:hAnsi="Comic Sans MS" w:cs="Times New Roman"/>
                <w:sz w:val="24"/>
                <w:szCs w:val="24"/>
              </w:rPr>
            </w:pPr>
          </w:p>
          <w:p>
            <w:pPr>
              <w:spacing w:after="0" w:line="240" w:lineRule="auto"/>
              <w:rPr>
                <w:rFonts w:ascii="Comic Sans MS" w:eastAsia="Times New Roman" w:hAnsi="Comic Sans MS" w:cs="Times New Roman"/>
                <w:sz w:val="24"/>
                <w:szCs w:val="24"/>
              </w:rPr>
            </w:pPr>
            <w:r>
              <w:rPr>
                <w:rFonts w:ascii="Comic Sans MS" w:eastAsia="Times New Roman" w:hAnsi="Comic Sans MS" w:cs="Times New Roman"/>
                <w:sz w:val="24"/>
                <w:szCs w:val="24"/>
              </w:rPr>
              <w:t>Interview</w:t>
            </w:r>
          </w:p>
          <w:p>
            <w:pPr>
              <w:spacing w:after="0" w:line="240" w:lineRule="auto"/>
              <w:rPr>
                <w:rFonts w:ascii="Comic Sans MS" w:eastAsia="Times New Roman" w:hAnsi="Comic Sans MS" w:cs="Times New Roman"/>
                <w:sz w:val="24"/>
                <w:szCs w:val="24"/>
              </w:rPr>
            </w:pPr>
          </w:p>
          <w:p>
            <w:pPr>
              <w:spacing w:after="0" w:line="240" w:lineRule="auto"/>
              <w:rPr>
                <w:rFonts w:ascii="Comic Sans MS" w:eastAsia="Times New Roman" w:hAnsi="Comic Sans MS" w:cs="Times New Roman"/>
                <w:sz w:val="24"/>
                <w:szCs w:val="24"/>
              </w:rPr>
            </w:pPr>
          </w:p>
          <w:p>
            <w:pPr>
              <w:spacing w:after="0" w:line="240" w:lineRule="auto"/>
              <w:rPr>
                <w:rFonts w:ascii="Comic Sans MS" w:eastAsia="Times New Roman" w:hAnsi="Comic Sans MS" w:cs="Times New Roman"/>
                <w:sz w:val="24"/>
                <w:szCs w:val="24"/>
              </w:rPr>
            </w:pPr>
            <w:r>
              <w:rPr>
                <w:rFonts w:ascii="Comic Sans MS" w:eastAsia="Times New Roman" w:hAnsi="Comic Sans MS" w:cs="Times New Roman"/>
                <w:sz w:val="24"/>
                <w:szCs w:val="24"/>
              </w:rPr>
              <w:t>Interview</w:t>
            </w:r>
          </w:p>
          <w:p>
            <w:pPr>
              <w:spacing w:after="0" w:line="240" w:lineRule="auto"/>
              <w:rPr>
                <w:rFonts w:ascii="Comic Sans MS" w:eastAsia="Times New Roman" w:hAnsi="Comic Sans MS" w:cs="Times New Roman"/>
                <w:sz w:val="24"/>
                <w:szCs w:val="24"/>
              </w:rPr>
            </w:pPr>
          </w:p>
          <w:p>
            <w:pPr>
              <w:spacing w:after="0" w:line="240" w:lineRule="auto"/>
              <w:rPr>
                <w:rFonts w:ascii="Comic Sans MS" w:eastAsia="Times New Roman" w:hAnsi="Comic Sans MS" w:cs="Times New Roman"/>
                <w:sz w:val="24"/>
                <w:szCs w:val="24"/>
              </w:rPr>
            </w:pPr>
          </w:p>
          <w:p>
            <w:pPr>
              <w:spacing w:after="0" w:line="240" w:lineRule="auto"/>
              <w:rPr>
                <w:rFonts w:ascii="Comic Sans MS" w:eastAsia="Times New Roman" w:hAnsi="Comic Sans MS" w:cs="Times New Roman"/>
                <w:sz w:val="24"/>
                <w:szCs w:val="24"/>
              </w:rPr>
            </w:pPr>
          </w:p>
          <w:p>
            <w:pPr>
              <w:spacing w:after="0" w:line="240" w:lineRule="auto"/>
              <w:rPr>
                <w:rFonts w:ascii="Comic Sans MS" w:eastAsia="Times New Roman" w:hAnsi="Comic Sans MS" w:cs="Times New Roman"/>
                <w:sz w:val="24"/>
                <w:szCs w:val="24"/>
              </w:rPr>
            </w:pPr>
            <w:r>
              <w:rPr>
                <w:rFonts w:ascii="Comic Sans MS" w:eastAsia="Times New Roman" w:hAnsi="Comic Sans MS" w:cs="Times New Roman"/>
                <w:sz w:val="24"/>
                <w:szCs w:val="24"/>
              </w:rPr>
              <w:t>Interview</w:t>
            </w:r>
          </w:p>
          <w:p>
            <w:pPr>
              <w:spacing w:after="0" w:line="240" w:lineRule="auto"/>
              <w:rPr>
                <w:rFonts w:ascii="Comic Sans MS" w:eastAsia="Times New Roman" w:hAnsi="Comic Sans MS" w:cs="Times New Roman"/>
                <w:sz w:val="24"/>
                <w:szCs w:val="24"/>
              </w:rPr>
            </w:pPr>
          </w:p>
          <w:p>
            <w:pPr>
              <w:spacing w:after="0" w:line="240" w:lineRule="auto"/>
              <w:rPr>
                <w:rFonts w:ascii="Comic Sans MS" w:eastAsia="Times New Roman" w:hAnsi="Comic Sans MS" w:cs="Times New Roman"/>
                <w:sz w:val="24"/>
                <w:szCs w:val="24"/>
              </w:rPr>
            </w:pPr>
            <w:r>
              <w:rPr>
                <w:rFonts w:ascii="Comic Sans MS" w:eastAsia="Times New Roman" w:hAnsi="Comic Sans MS" w:cs="Times New Roman"/>
                <w:sz w:val="24"/>
                <w:szCs w:val="24"/>
              </w:rPr>
              <w:t>Interview</w:t>
            </w:r>
          </w:p>
          <w:p>
            <w:pPr>
              <w:spacing w:after="0" w:line="240" w:lineRule="auto"/>
              <w:rPr>
                <w:rFonts w:ascii="Comic Sans MS" w:eastAsia="Times New Roman" w:hAnsi="Comic Sans MS" w:cs="Times New Roman"/>
                <w:sz w:val="24"/>
                <w:szCs w:val="24"/>
              </w:rPr>
            </w:pPr>
          </w:p>
          <w:p>
            <w:pPr>
              <w:spacing w:after="0" w:line="240" w:lineRule="auto"/>
              <w:rPr>
                <w:rFonts w:ascii="Comic Sans MS" w:eastAsia="Times New Roman" w:hAnsi="Comic Sans MS" w:cs="Times New Roman"/>
                <w:sz w:val="24"/>
                <w:szCs w:val="24"/>
              </w:rPr>
            </w:pPr>
          </w:p>
          <w:p>
            <w:pPr>
              <w:spacing w:after="0" w:line="240" w:lineRule="auto"/>
              <w:rPr>
                <w:rFonts w:ascii="Comic Sans MS" w:eastAsia="Times New Roman" w:hAnsi="Comic Sans MS" w:cs="Times New Roman"/>
                <w:sz w:val="24"/>
                <w:szCs w:val="24"/>
              </w:rPr>
            </w:pPr>
            <w:r>
              <w:rPr>
                <w:rFonts w:ascii="Comic Sans MS" w:eastAsia="Times New Roman" w:hAnsi="Comic Sans MS" w:cs="Times New Roman"/>
                <w:sz w:val="24"/>
                <w:szCs w:val="24"/>
              </w:rPr>
              <w:t>Interview</w:t>
            </w:r>
          </w:p>
          <w:p>
            <w:pPr>
              <w:spacing w:after="0" w:line="240" w:lineRule="auto"/>
              <w:rPr>
                <w:rFonts w:ascii="Comic Sans MS" w:eastAsia="Times New Roman" w:hAnsi="Comic Sans MS" w:cs="Times New Roman"/>
                <w:sz w:val="24"/>
                <w:szCs w:val="24"/>
              </w:rPr>
            </w:pPr>
          </w:p>
        </w:tc>
      </w:tr>
      <w:tr>
        <w:tc>
          <w:tcPr>
            <w:tcW w:w="6487" w:type="dxa"/>
            <w:tcBorders>
              <w:top w:val="single" w:sz="4" w:space="0" w:color="auto"/>
              <w:left w:val="single" w:sz="4" w:space="0" w:color="auto"/>
              <w:bottom w:val="single" w:sz="4" w:space="0" w:color="auto"/>
              <w:right w:val="single" w:sz="4" w:space="0" w:color="auto"/>
            </w:tcBorders>
          </w:tcPr>
          <w:p>
            <w:pPr>
              <w:spacing w:after="0" w:line="240" w:lineRule="auto"/>
              <w:rPr>
                <w:rFonts w:ascii="Comic Sans MS" w:eastAsia="Times New Roman" w:hAnsi="Comic Sans MS" w:cs="Times New Roman"/>
                <w:b/>
                <w:sz w:val="24"/>
                <w:szCs w:val="24"/>
              </w:rPr>
            </w:pPr>
          </w:p>
          <w:p>
            <w:pPr>
              <w:spacing w:after="0" w:line="240" w:lineRule="auto"/>
              <w:rPr>
                <w:rFonts w:ascii="Comic Sans MS" w:eastAsia="Times New Roman" w:hAnsi="Comic Sans MS" w:cs="Times New Roman"/>
                <w:sz w:val="24"/>
                <w:szCs w:val="24"/>
              </w:rPr>
            </w:pPr>
            <w:r>
              <w:rPr>
                <w:rFonts w:ascii="Comic Sans MS" w:eastAsia="Times New Roman" w:hAnsi="Comic Sans MS" w:cs="Times New Roman"/>
                <w:b/>
                <w:sz w:val="24"/>
                <w:szCs w:val="24"/>
              </w:rPr>
              <w:t>OTHER SPECIAL REQUIREMENTS:</w:t>
            </w:r>
          </w:p>
          <w:p>
            <w:pPr>
              <w:spacing w:after="0" w:line="240" w:lineRule="auto"/>
              <w:rPr>
                <w:rFonts w:ascii="Comic Sans MS" w:eastAsia="Times New Roman" w:hAnsi="Comic Sans MS" w:cs="Times New Roman"/>
                <w:sz w:val="24"/>
                <w:szCs w:val="24"/>
              </w:rPr>
            </w:pPr>
          </w:p>
          <w:p>
            <w:pPr>
              <w:spacing w:after="0" w:line="240" w:lineRule="auto"/>
              <w:rPr>
                <w:rFonts w:ascii="Comic Sans MS" w:eastAsia="Times New Roman" w:hAnsi="Comic Sans MS" w:cs="Times New Roman"/>
                <w:sz w:val="24"/>
                <w:szCs w:val="24"/>
              </w:rPr>
            </w:pPr>
            <w:r>
              <w:rPr>
                <w:rFonts w:ascii="Comic Sans MS" w:eastAsia="Times New Roman" w:hAnsi="Comic Sans MS" w:cs="Times New Roman"/>
                <w:sz w:val="24"/>
                <w:szCs w:val="24"/>
              </w:rPr>
              <w:t>Fit enough to carry out normal childcare tasks and to lift children and light furniture and equipment.</w:t>
            </w:r>
          </w:p>
          <w:p>
            <w:pPr>
              <w:spacing w:after="0" w:line="240" w:lineRule="auto"/>
              <w:rPr>
                <w:rFonts w:ascii="Comic Sans MS" w:eastAsia="Times New Roman" w:hAnsi="Comic Sans MS" w:cs="Times New Roman"/>
                <w:sz w:val="24"/>
                <w:szCs w:val="24"/>
              </w:rPr>
            </w:pPr>
          </w:p>
          <w:p>
            <w:pPr>
              <w:spacing w:after="0" w:line="240" w:lineRule="auto"/>
              <w:rPr>
                <w:rFonts w:ascii="Comic Sans MS" w:eastAsia="Times New Roman" w:hAnsi="Comic Sans MS" w:cs="Arial"/>
                <w:sz w:val="24"/>
                <w:szCs w:val="24"/>
              </w:rPr>
            </w:pPr>
            <w:r>
              <w:rPr>
                <w:rFonts w:ascii="Comic Sans MS" w:eastAsia="Times New Roman" w:hAnsi="Comic Sans MS" w:cs="Arial"/>
                <w:sz w:val="24"/>
                <w:szCs w:val="24"/>
              </w:rPr>
              <w:t>Please state on your application form qualification held with details of relevant work placements.  The successful candidate will also be expected to provide a copy of their certificate before confirmation of appointment.</w:t>
            </w:r>
          </w:p>
          <w:p>
            <w:pPr>
              <w:spacing w:after="0" w:line="240" w:lineRule="auto"/>
              <w:rPr>
                <w:rFonts w:ascii="Comic Sans MS" w:eastAsia="Times New Roman" w:hAnsi="Comic Sans MS" w:cs="Times New Roman"/>
                <w:sz w:val="24"/>
                <w:szCs w:val="24"/>
              </w:rPr>
            </w:pPr>
          </w:p>
        </w:tc>
        <w:tc>
          <w:tcPr>
            <w:tcW w:w="3969" w:type="dxa"/>
            <w:tcBorders>
              <w:top w:val="single" w:sz="4" w:space="0" w:color="auto"/>
              <w:left w:val="single" w:sz="4" w:space="0" w:color="auto"/>
              <w:bottom w:val="single" w:sz="4" w:space="0" w:color="auto"/>
              <w:right w:val="single" w:sz="4" w:space="0" w:color="auto"/>
            </w:tcBorders>
          </w:tcPr>
          <w:p>
            <w:pPr>
              <w:spacing w:after="0" w:line="240" w:lineRule="auto"/>
              <w:rPr>
                <w:rFonts w:ascii="Comic Sans MS" w:eastAsia="Times New Roman" w:hAnsi="Comic Sans MS" w:cs="Times New Roman"/>
                <w:sz w:val="24"/>
                <w:szCs w:val="24"/>
              </w:rPr>
            </w:pPr>
          </w:p>
          <w:p>
            <w:pPr>
              <w:spacing w:after="0" w:line="240" w:lineRule="auto"/>
              <w:rPr>
                <w:rFonts w:ascii="Comic Sans MS" w:eastAsia="Times New Roman" w:hAnsi="Comic Sans MS" w:cs="Times New Roman"/>
                <w:sz w:val="24"/>
                <w:szCs w:val="24"/>
              </w:rPr>
            </w:pPr>
          </w:p>
          <w:p>
            <w:pPr>
              <w:spacing w:after="0" w:line="240" w:lineRule="auto"/>
              <w:rPr>
                <w:rFonts w:ascii="Comic Sans MS" w:eastAsia="Times New Roman" w:hAnsi="Comic Sans MS" w:cs="Times New Roman"/>
                <w:sz w:val="24"/>
                <w:szCs w:val="24"/>
              </w:rPr>
            </w:pPr>
          </w:p>
          <w:p>
            <w:pPr>
              <w:spacing w:after="0" w:line="240" w:lineRule="auto"/>
              <w:rPr>
                <w:rFonts w:ascii="Comic Sans MS" w:eastAsia="Times New Roman" w:hAnsi="Comic Sans MS" w:cs="Times New Roman"/>
                <w:sz w:val="24"/>
                <w:szCs w:val="24"/>
              </w:rPr>
            </w:pPr>
          </w:p>
          <w:p>
            <w:pPr>
              <w:spacing w:after="0" w:line="240" w:lineRule="auto"/>
              <w:rPr>
                <w:rFonts w:ascii="Comic Sans MS" w:eastAsia="Times New Roman" w:hAnsi="Comic Sans MS" w:cs="Times New Roman"/>
                <w:sz w:val="24"/>
                <w:szCs w:val="24"/>
              </w:rPr>
            </w:pPr>
          </w:p>
          <w:p>
            <w:pPr>
              <w:spacing w:after="0" w:line="240" w:lineRule="auto"/>
              <w:rPr>
                <w:rFonts w:ascii="Comic Sans MS" w:eastAsia="Times New Roman" w:hAnsi="Comic Sans MS" w:cs="Times New Roman"/>
                <w:sz w:val="24"/>
                <w:szCs w:val="24"/>
              </w:rPr>
            </w:pPr>
            <w:r>
              <w:rPr>
                <w:rFonts w:ascii="Comic Sans MS" w:eastAsia="Times New Roman" w:hAnsi="Comic Sans MS" w:cs="Times New Roman"/>
                <w:sz w:val="24"/>
                <w:szCs w:val="24"/>
              </w:rPr>
              <w:t>Application Form</w:t>
            </w:r>
          </w:p>
        </w:tc>
      </w:tr>
    </w:tbl>
    <w:p>
      <w:pPr>
        <w:spacing w:after="0" w:line="240" w:lineRule="auto"/>
        <w:rPr>
          <w:rFonts w:ascii="Comic Sans MS" w:hAnsi="Comic Sans MS"/>
          <w:sz w:val="24"/>
        </w:rPr>
      </w:pPr>
    </w:p>
    <w:sectPr>
      <w:pgSz w:w="11906" w:h="16838"/>
      <w:pgMar w:top="567" w:right="567" w:bottom="56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272CA8"/>
    <w:multiLevelType w:val="hybridMultilevel"/>
    <w:tmpl w:val="3F8E8214"/>
    <w:lvl w:ilvl="0" w:tplc="0809000F">
      <w:start w:val="16"/>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
    <w:nsid w:val="26B36782"/>
    <w:multiLevelType w:val="singleLevel"/>
    <w:tmpl w:val="33EE8CAC"/>
    <w:lvl w:ilvl="0">
      <w:start w:val="1"/>
      <w:numFmt w:val="decimal"/>
      <w:lvlText w:val="%1."/>
      <w:legacy w:legacy="1" w:legacySpace="0" w:legacyIndent="360"/>
      <w:lvlJc w:val="left"/>
      <w:pPr>
        <w:ind w:left="360" w:hanging="360"/>
      </w:pPr>
    </w:lvl>
  </w:abstractNum>
  <w:abstractNum w:abstractNumId="2">
    <w:nsid w:val="2F5A5DBD"/>
    <w:multiLevelType w:val="hybridMultilevel"/>
    <w:tmpl w:val="EBA240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311C3ABD"/>
    <w:multiLevelType w:val="hybridMultilevel"/>
    <w:tmpl w:val="EBA240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37736893"/>
    <w:multiLevelType w:val="hybridMultilevel"/>
    <w:tmpl w:val="D4DA4988"/>
    <w:lvl w:ilvl="0" w:tplc="037E760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nsid w:val="3F0F701E"/>
    <w:multiLevelType w:val="hybridMultilevel"/>
    <w:tmpl w:val="600ACE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60003A6B"/>
    <w:multiLevelType w:val="hybridMultilevel"/>
    <w:tmpl w:val="D67E53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631A289A"/>
    <w:multiLevelType w:val="hybridMultilevel"/>
    <w:tmpl w:val="EBD0365C"/>
    <w:lvl w:ilvl="0" w:tplc="0809000F">
      <w:start w:val="19"/>
      <w:numFmt w:val="decimal"/>
      <w:lvlText w:val="%1."/>
      <w:lvlJc w:val="left"/>
      <w:pPr>
        <w:tabs>
          <w:tab w:val="num" w:pos="720"/>
        </w:tabs>
        <w:ind w:left="720" w:hanging="360"/>
      </w:p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8">
    <w:nsid w:val="6A2F5BB4"/>
    <w:multiLevelType w:val="hybridMultilevel"/>
    <w:tmpl w:val="C130F3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726B36A5"/>
    <w:multiLevelType w:val="singleLevel"/>
    <w:tmpl w:val="33EE8CAC"/>
    <w:lvl w:ilvl="0">
      <w:start w:val="1"/>
      <w:numFmt w:val="decimal"/>
      <w:lvlText w:val="%1."/>
      <w:legacy w:legacy="1" w:legacySpace="0" w:legacyIndent="360"/>
      <w:lvlJc w:val="left"/>
      <w:pPr>
        <w:ind w:left="0" w:firstLine="0"/>
      </w:pPr>
    </w:lvl>
  </w:abstractNum>
  <w:num w:numId="1">
    <w:abstractNumId w:val="8"/>
  </w:num>
  <w:num w:numId="2">
    <w:abstractNumId w:val="2"/>
  </w:num>
  <w:num w:numId="3">
    <w:abstractNumId w:val="6"/>
  </w:num>
  <w:num w:numId="4">
    <w:abstractNumId w:val="5"/>
  </w:num>
  <w:num w:numId="5">
    <w:abstractNumId w:val="9"/>
  </w:num>
  <w:num w:numId="6">
    <w:abstractNumId w:val="1"/>
  </w:num>
  <w:num w:numId="7">
    <w:abstractNumId w:val="0"/>
  </w:num>
  <w:num w:numId="8">
    <w:abstractNumId w:val="7"/>
  </w:num>
  <w:num w:numId="9">
    <w:abstractNumId w:val="3"/>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000FF" w:themeColor="hyperlink"/>
      <w:u w:val="single"/>
    </w:r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000FF" w:themeColor="hyperlink"/>
      <w:u w:val="single"/>
    </w:r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2D316A-A2D0-4A7E-A28B-1D72F9841B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1604</Words>
  <Characters>9144</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10727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yellow</dc:creator>
  <cp:lastModifiedBy>Lynn Wilson</cp:lastModifiedBy>
  <cp:revision>2</cp:revision>
  <cp:lastPrinted>2015-07-07T14:05:00Z</cp:lastPrinted>
  <dcterms:created xsi:type="dcterms:W3CDTF">2018-11-07T15:57:00Z</dcterms:created>
  <dcterms:modified xsi:type="dcterms:W3CDTF">2018-11-07T15:57:00Z</dcterms:modified>
</cp:coreProperties>
</file>