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0" w:lineRule="auto"/>
        <w:ind w:firstLine="0"/>
        <w:jc w:val="center"/>
        <w:rPr>
          <w:b w:val="1"/>
          <w:color w:val="073763"/>
          <w:sz w:val="48"/>
          <w:szCs w:val="48"/>
        </w:rPr>
      </w:pPr>
      <w:bookmarkStart w:colFirst="0" w:colLast="0" w:name="_k16awyx93k0h" w:id="0"/>
      <w:bookmarkEnd w:id="0"/>
      <w:r w:rsidDel="00000000" w:rsidR="00000000" w:rsidRPr="00000000">
        <w:rPr>
          <w:b w:val="1"/>
          <w:color w:val="073763"/>
          <w:sz w:val="72"/>
          <w:szCs w:val="72"/>
          <w:rtl w:val="0"/>
        </w:rPr>
        <w:t xml:space="preserve">Leading Learning Trust</w:t>
      </w:r>
      <w:r w:rsidDel="00000000" w:rsidR="00000000" w:rsidRPr="00000000">
        <w:rPr>
          <w:b w:val="1"/>
          <w:color w:val="073763"/>
          <w:sz w:val="72"/>
          <w:szCs w:val="72"/>
          <w:rtl w:val="0"/>
        </w:rPr>
        <w:t xml:space="preserve"> – </w:t>
      </w:r>
      <w:r w:rsidDel="00000000" w:rsidR="00000000" w:rsidRPr="00000000">
        <w:rPr>
          <w:b w:val="1"/>
          <w:color w:val="073763"/>
          <w:sz w:val="48"/>
          <w:szCs w:val="48"/>
          <w:rtl w:val="0"/>
        </w:rPr>
        <w:t xml:space="preserve">job description and person specification: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Title"/>
        <w:spacing w:after="0" w:lineRule="auto"/>
        <w:jc w:val="center"/>
        <w:rPr>
          <w:b w:val="1"/>
          <w:color w:val="073763"/>
          <w:sz w:val="72"/>
          <w:szCs w:val="72"/>
        </w:rPr>
      </w:pPr>
      <w:bookmarkStart w:colFirst="0" w:colLast="0" w:name="_fodqbp3x9lur" w:id="1"/>
      <w:bookmarkEnd w:id="1"/>
      <w:r w:rsidDel="00000000" w:rsidR="00000000" w:rsidRPr="00000000">
        <w:rPr>
          <w:b w:val="1"/>
          <w:color w:val="073763"/>
          <w:sz w:val="72"/>
          <w:szCs w:val="72"/>
          <w:rtl w:val="0"/>
        </w:rPr>
        <w:t xml:space="preserve">Performing Arts Lead - TLR1</w:t>
      </w:r>
      <w:r w:rsidDel="00000000" w:rsidR="00000000" w:rsidRPr="00000000">
        <w:rPr>
          <w:rtl w:val="0"/>
        </w:rPr>
      </w:r>
    </w:p>
    <w:p w:rsidR="00000000" w:rsidDel="00000000" w:rsidP="00000000" w:rsidRDefault="00000000" w:rsidRPr="00000000" w14:paraId="00000004">
      <w:pPr>
        <w:pStyle w:val="Subtitle"/>
        <w:keepNext w:val="0"/>
        <w:keepLines w:val="0"/>
        <w:spacing w:after="60" w:before="480" w:lineRule="auto"/>
        <w:jc w:val="center"/>
        <w:rPr>
          <w:rFonts w:ascii="Tahoma" w:cs="Tahoma" w:eastAsia="Tahoma" w:hAnsi="Tahoma"/>
        </w:rPr>
      </w:pPr>
      <w:bookmarkStart w:colFirst="0" w:colLast="0" w:name="_jkpz4quco01v" w:id="2"/>
      <w:bookmarkEnd w:id="2"/>
      <w:r w:rsidDel="00000000" w:rsidR="00000000" w:rsidRPr="00000000">
        <w:rPr>
          <w:b w:val="1"/>
          <w:color w:val="0f436f"/>
          <w:sz w:val="48"/>
          <w:szCs w:val="48"/>
          <w:rtl w:val="0"/>
        </w:rPr>
        <w:t xml:space="preserve">This job description and person specification applies to this role at Selwyn Primary School and Portway Primary School. </w:t>
      </w:r>
      <w:r w:rsidDel="00000000" w:rsidR="00000000" w:rsidRPr="00000000">
        <w:rPr>
          <w:rFonts w:ascii="Tahoma" w:cs="Tahoma" w:eastAsia="Tahoma" w:hAnsi="Tahoma"/>
          <w:rtl w:val="0"/>
        </w:rPr>
        <w:t xml:space="preserve"> </w:t>
      </w:r>
    </w:p>
    <w:p w:rsidR="00000000" w:rsidDel="00000000" w:rsidP="00000000" w:rsidRDefault="00000000" w:rsidRPr="00000000" w14:paraId="00000005">
      <w:pPr>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06">
      <w:pPr>
        <w:rPr>
          <w:rFonts w:ascii="Tahoma" w:cs="Tahoma" w:eastAsia="Tahoma" w:hAnsi="Tahoma"/>
        </w:rPr>
      </w:pPr>
      <w:r w:rsidDel="00000000" w:rsidR="00000000" w:rsidRPr="00000000">
        <w:rPr>
          <w:rtl w:val="0"/>
        </w:rPr>
      </w:r>
    </w:p>
    <w:p w:rsidR="00000000" w:rsidDel="00000000" w:rsidP="00000000" w:rsidRDefault="00000000" w:rsidRPr="00000000" w14:paraId="00000007">
      <w:pPr>
        <w:rPr>
          <w:rFonts w:ascii="Tahoma" w:cs="Tahoma" w:eastAsia="Tahoma" w:hAnsi="Tahoma"/>
        </w:rPr>
      </w:pPr>
      <w:r w:rsidDel="00000000" w:rsidR="00000000" w:rsidRPr="00000000">
        <w:rPr>
          <w:rtl w:val="0"/>
        </w:rPr>
      </w:r>
    </w:p>
    <w:p w:rsidR="00000000" w:rsidDel="00000000" w:rsidP="00000000" w:rsidRDefault="00000000" w:rsidRPr="00000000" w14:paraId="00000008">
      <w:pPr>
        <w:rPr>
          <w:rFonts w:ascii="Tahoma" w:cs="Tahoma" w:eastAsia="Tahoma" w:hAnsi="Tahoma"/>
        </w:rPr>
      </w:pPr>
      <w:r w:rsidDel="00000000" w:rsidR="00000000" w:rsidRPr="00000000">
        <w:rPr>
          <w:rtl w:val="0"/>
        </w:rPr>
      </w:r>
    </w:p>
    <w:p w:rsidR="00000000" w:rsidDel="00000000" w:rsidP="00000000" w:rsidRDefault="00000000" w:rsidRPr="00000000" w14:paraId="00000009">
      <w:pPr>
        <w:rPr>
          <w:rFonts w:ascii="Tahoma" w:cs="Tahoma" w:eastAsia="Tahoma" w:hAnsi="Tahoma"/>
        </w:rPr>
      </w:pPr>
      <w:r w:rsidDel="00000000" w:rsidR="00000000" w:rsidRPr="00000000">
        <w:rPr>
          <w:rtl w:val="0"/>
        </w:rPr>
      </w:r>
    </w:p>
    <w:p w:rsidR="00000000" w:rsidDel="00000000" w:rsidP="00000000" w:rsidRDefault="00000000" w:rsidRPr="00000000" w14:paraId="0000000A">
      <w:pPr>
        <w:rPr>
          <w:rFonts w:ascii="Tahoma" w:cs="Tahoma" w:eastAsia="Tahoma" w:hAnsi="Tahoma"/>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br w:type="page"/>
      </w:r>
      <w:r w:rsidDel="00000000" w:rsidR="00000000" w:rsidRPr="00000000">
        <w:rPr>
          <w:rtl w:val="0"/>
        </w:rPr>
      </w:r>
    </w:p>
    <w:p w:rsidR="00000000" w:rsidDel="00000000" w:rsidP="00000000" w:rsidRDefault="00000000" w:rsidRPr="00000000" w14:paraId="0000000D">
      <w:pPr>
        <w:widowControl w:val="0"/>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JOB DESCRIPTION AND PURPOSE - PERFORMING ARTS LEAD</w:t>
      </w:r>
    </w:p>
    <w:p w:rsidR="00000000" w:rsidDel="00000000" w:rsidP="00000000" w:rsidRDefault="00000000" w:rsidRPr="00000000" w14:paraId="0000000E">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Scale: </w:t>
      </w:r>
      <w:r w:rsidDel="00000000" w:rsidR="00000000" w:rsidRPr="00000000">
        <w:rPr>
          <w:rFonts w:ascii="Tahoma" w:cs="Tahoma" w:eastAsia="Tahoma" w:hAnsi="Tahoma"/>
          <w:rtl w:val="0"/>
        </w:rPr>
        <w:t xml:space="preserve">TLR1</w:t>
      </w:r>
      <w:r w:rsidDel="00000000" w:rsidR="00000000" w:rsidRPr="00000000">
        <w:rPr>
          <w:rtl w:val="0"/>
        </w:rPr>
      </w:r>
    </w:p>
    <w:p w:rsidR="00000000" w:rsidDel="00000000" w:rsidP="00000000" w:rsidRDefault="00000000" w:rsidRPr="00000000" w14:paraId="0000000F">
      <w:pPr>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Based at: </w:t>
      </w:r>
      <w:r w:rsidDel="00000000" w:rsidR="00000000" w:rsidRPr="00000000">
        <w:rPr>
          <w:rFonts w:ascii="Tahoma" w:cs="Tahoma" w:eastAsia="Tahoma" w:hAnsi="Tahoma"/>
          <w:rtl w:val="0"/>
        </w:rPr>
        <w:t xml:space="preserve">Selwyn Primary School</w:t>
      </w:r>
      <w:r w:rsidDel="00000000" w:rsidR="00000000" w:rsidRPr="00000000">
        <w:rPr>
          <w:rtl w:val="0"/>
        </w:rPr>
      </w:r>
    </w:p>
    <w:p w:rsidR="00000000" w:rsidDel="00000000" w:rsidP="00000000" w:rsidRDefault="00000000" w:rsidRPr="00000000" w14:paraId="00000010">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Reports to: </w:t>
      </w:r>
      <w:r w:rsidDel="00000000" w:rsidR="00000000" w:rsidRPr="00000000">
        <w:rPr>
          <w:rFonts w:ascii="Tahoma" w:cs="Tahoma" w:eastAsia="Tahoma" w:hAnsi="Tahoma"/>
          <w:rtl w:val="0"/>
        </w:rPr>
        <w:t xml:space="preserve">Head teacher at both Selwyn and Portway, and to the Leading Learning Trust CEO </w:t>
      </w:r>
    </w:p>
    <w:p w:rsidR="00000000" w:rsidDel="00000000" w:rsidP="00000000" w:rsidRDefault="00000000" w:rsidRPr="00000000" w14:paraId="00000011">
      <w:pPr>
        <w:tabs>
          <w:tab w:val="center" w:pos="4320"/>
          <w:tab w:val="right" w:pos="8640"/>
        </w:tabs>
        <w:spacing w:after="200" w:line="276" w:lineRule="auto"/>
        <w:rPr>
          <w:rFonts w:ascii="Tahoma" w:cs="Tahoma" w:eastAsia="Tahoma" w:hAnsi="Tahoma"/>
          <w:highlight w:val="white"/>
        </w:rPr>
      </w:pPr>
      <w:r w:rsidDel="00000000" w:rsidR="00000000" w:rsidRPr="00000000">
        <w:rPr>
          <w:rFonts w:ascii="Tahoma" w:cs="Tahoma" w:eastAsia="Tahoma" w:hAnsi="Tahoma"/>
          <w:b w:val="1"/>
          <w:rtl w:val="0"/>
        </w:rPr>
        <w:t xml:space="preserve">Supervision of: </w:t>
      </w:r>
      <w:r w:rsidDel="00000000" w:rsidR="00000000" w:rsidRPr="00000000">
        <w:rPr>
          <w:rFonts w:ascii="Tahoma" w:cs="Tahoma" w:eastAsia="Tahoma" w:hAnsi="Tahoma"/>
          <w:highlight w:val="white"/>
          <w:rtl w:val="0"/>
        </w:rPr>
        <w:t xml:space="preserve">Class pupils</w:t>
      </w:r>
    </w:p>
    <w:p w:rsidR="00000000" w:rsidDel="00000000" w:rsidP="00000000" w:rsidRDefault="00000000" w:rsidRPr="00000000" w14:paraId="00000012">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Responsible for</w:t>
      </w:r>
      <w:r w:rsidDel="00000000" w:rsidR="00000000" w:rsidRPr="00000000">
        <w:rPr>
          <w:rFonts w:ascii="Tahoma" w:cs="Tahoma" w:eastAsia="Tahoma" w:hAnsi="Tahoma"/>
          <w:rtl w:val="0"/>
        </w:rPr>
        <w:t xml:space="preserve">: Raising the standard of the Performing Arts provision across the Leading Learning Trust, ensuring that every child has access to a high quality programme, delivered through both discrete lessons and through various enrichment activities.</w:t>
      </w:r>
    </w:p>
    <w:p w:rsidR="00000000" w:rsidDel="00000000" w:rsidP="00000000" w:rsidRDefault="00000000" w:rsidRPr="00000000" w14:paraId="00000013">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Accountable to: </w:t>
      </w:r>
      <w:r w:rsidDel="00000000" w:rsidR="00000000" w:rsidRPr="00000000">
        <w:rPr>
          <w:rFonts w:ascii="Tahoma" w:cs="Tahoma" w:eastAsia="Tahoma" w:hAnsi="Tahoma"/>
          <w:rtl w:val="0"/>
        </w:rPr>
        <w:t xml:space="preserve">Head teachers/CEO</w:t>
      </w:r>
    </w:p>
    <w:p w:rsidR="00000000" w:rsidDel="00000000" w:rsidP="00000000" w:rsidRDefault="00000000" w:rsidRPr="00000000" w14:paraId="00000014">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Budget</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rtl w:val="0"/>
        </w:rPr>
        <w:t xml:space="preserve">the postholder will be responsible for a dedicated Performing Arts budget.</w:t>
      </w:r>
    </w:p>
    <w:p w:rsidR="00000000" w:rsidDel="00000000" w:rsidP="00000000" w:rsidRDefault="00000000" w:rsidRPr="00000000" w14:paraId="00000015">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Other requirements</w:t>
      </w:r>
      <w:r w:rsidDel="00000000" w:rsidR="00000000" w:rsidRPr="00000000">
        <w:rPr>
          <w:rFonts w:ascii="Tahoma" w:cs="Tahoma" w:eastAsia="Tahoma" w:hAnsi="Tahoma"/>
          <w:rtl w:val="0"/>
        </w:rPr>
        <w:t xml:space="preserve">: This post is subject to an enhanced DBS check, and is exempt from the Rehabilitation of Offenders Act (1974)</w:t>
      </w:r>
    </w:p>
    <w:p w:rsidR="00000000" w:rsidDel="00000000" w:rsidP="00000000" w:rsidRDefault="00000000" w:rsidRPr="00000000" w14:paraId="00000016">
      <w:pPr>
        <w:widowControl w:val="0"/>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PROTECTING OUR CHILDREN - SAFEGUARDING</w:t>
      </w:r>
    </w:p>
    <w:p w:rsidR="00000000" w:rsidDel="00000000" w:rsidP="00000000" w:rsidRDefault="00000000" w:rsidRPr="00000000" w14:paraId="00000017">
      <w:pPr>
        <w:rPr>
          <w:rFonts w:ascii="Tahoma" w:cs="Tahoma" w:eastAsia="Tahoma" w:hAnsi="Tahoma"/>
        </w:rPr>
      </w:pPr>
      <w:r w:rsidDel="00000000" w:rsidR="00000000" w:rsidRPr="00000000">
        <w:rPr>
          <w:rFonts w:ascii="Tahoma" w:cs="Tahoma" w:eastAsia="Tahoma" w:hAnsi="Tahoma"/>
          <w:rtl w:val="0"/>
        </w:rPr>
        <w:t xml:space="preserve">Everyone who comes into contact with children and their families has a role to play in safeguarding children. We recognise that staff at our school play a particularly important role as they are in a position to identify concerns early and provide help for children to prevent concerns from escalating. </w:t>
      </w:r>
      <w:r w:rsidDel="00000000" w:rsidR="00000000" w:rsidRPr="00000000">
        <w:rPr>
          <w:rFonts w:ascii="Tahoma" w:cs="Tahoma" w:eastAsia="Tahoma" w:hAnsi="Tahoma"/>
          <w:b w:val="1"/>
          <w:rtl w:val="0"/>
        </w:rPr>
        <w:t xml:space="preserve">All staff are advised to maintain an attitude of ‘</w:t>
      </w:r>
      <w:r w:rsidDel="00000000" w:rsidR="00000000" w:rsidRPr="00000000">
        <w:rPr>
          <w:rFonts w:ascii="Tahoma" w:cs="Tahoma" w:eastAsia="Tahoma" w:hAnsi="Tahoma"/>
          <w:b w:val="1"/>
          <w:i w:val="1"/>
          <w:rtl w:val="0"/>
        </w:rPr>
        <w:t xml:space="preserve">it could happen here</w:t>
      </w:r>
      <w:r w:rsidDel="00000000" w:rsidR="00000000" w:rsidRPr="00000000">
        <w:rPr>
          <w:rFonts w:ascii="Tahoma" w:cs="Tahoma" w:eastAsia="Tahoma" w:hAnsi="Tahoma"/>
          <w:b w:val="1"/>
          <w:rtl w:val="0"/>
        </w:rPr>
        <w:t xml:space="preserve">’ where safeguarding is concerned. </w:t>
      </w:r>
      <w:r w:rsidDel="00000000" w:rsidR="00000000" w:rsidRPr="00000000">
        <w:rPr>
          <w:rFonts w:ascii="Tahoma" w:cs="Tahoma" w:eastAsia="Tahoma" w:hAnsi="Tahoma"/>
          <w:rtl w:val="0"/>
        </w:rPr>
        <w:t xml:space="preserve">When concerned about the welfare of a child, staff members must always act in the </w:t>
      </w:r>
      <w:r w:rsidDel="00000000" w:rsidR="00000000" w:rsidRPr="00000000">
        <w:rPr>
          <w:rFonts w:ascii="Tahoma" w:cs="Tahoma" w:eastAsia="Tahoma" w:hAnsi="Tahoma"/>
          <w:b w:val="1"/>
          <w:rtl w:val="0"/>
        </w:rPr>
        <w:t xml:space="preserve">best interests</w:t>
      </w:r>
      <w:r w:rsidDel="00000000" w:rsidR="00000000" w:rsidRPr="00000000">
        <w:rPr>
          <w:rFonts w:ascii="Tahoma" w:cs="Tahoma" w:eastAsia="Tahoma" w:hAnsi="Tahoma"/>
          <w:rtl w:val="0"/>
        </w:rPr>
        <w:t xml:space="preserve"> of the child.</w:t>
      </w:r>
    </w:p>
    <w:p w:rsidR="00000000" w:rsidDel="00000000" w:rsidP="00000000" w:rsidRDefault="00000000" w:rsidRPr="00000000" w14:paraId="00000018">
      <w:pPr>
        <w:rPr>
          <w:rFonts w:ascii="Tahoma" w:cs="Tahoma" w:eastAsia="Tahoma" w:hAnsi="Tahoma"/>
        </w:rPr>
      </w:pPr>
      <w:r w:rsidDel="00000000" w:rsidR="00000000" w:rsidRPr="00000000">
        <w:rPr>
          <w:rtl w:val="0"/>
        </w:rPr>
      </w:r>
    </w:p>
    <w:p w:rsidR="00000000" w:rsidDel="00000000" w:rsidP="00000000" w:rsidRDefault="00000000" w:rsidRPr="00000000" w14:paraId="00000019">
      <w:pPr>
        <w:widowControl w:val="0"/>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PROTECTING OUR STAFF AND OUR RESOURCES – HEALTH AND SAFETY </w:t>
      </w:r>
    </w:p>
    <w:p w:rsidR="00000000" w:rsidDel="00000000" w:rsidP="00000000" w:rsidRDefault="00000000" w:rsidRPr="00000000" w14:paraId="0000001A">
      <w:pPr>
        <w:widowControl w:val="0"/>
        <w:tabs>
          <w:tab w:val="center" w:pos="4320"/>
          <w:tab w:val="right" w:pos="8640"/>
        </w:tabs>
        <w:spacing w:after="200" w:line="240" w:lineRule="auto"/>
        <w:rPr>
          <w:rFonts w:ascii="Tahoma" w:cs="Tahoma" w:eastAsia="Tahoma" w:hAnsi="Tahoma"/>
        </w:rPr>
      </w:pPr>
      <w:r w:rsidDel="00000000" w:rsidR="00000000" w:rsidRPr="00000000">
        <w:rPr>
          <w:rFonts w:ascii="Tahoma" w:cs="Tahoma" w:eastAsia="Tahoma" w:hAnsi="Tahoma"/>
          <w:rtl w:val="0"/>
        </w:rPr>
        <w:t xml:space="preserve">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000000" w:rsidDel="00000000" w:rsidP="00000000" w:rsidRDefault="00000000" w:rsidRPr="00000000" w14:paraId="0000001B">
      <w:pPr>
        <w:widowControl w:val="0"/>
        <w:tabs>
          <w:tab w:val="center" w:pos="4320"/>
          <w:tab w:val="right" w:pos="8640"/>
        </w:tabs>
        <w:spacing w:after="200" w:line="240" w:lineRule="auto"/>
        <w:rPr>
          <w:rFonts w:ascii="Tahoma" w:cs="Tahoma" w:eastAsia="Tahoma" w:hAnsi="Tahoma"/>
          <w:b w:val="1"/>
        </w:rPr>
      </w:pPr>
      <w:r w:rsidDel="00000000" w:rsidR="00000000" w:rsidRPr="00000000">
        <w:rPr>
          <w:rFonts w:ascii="Tahoma" w:cs="Tahoma" w:eastAsia="Tahoma" w:hAnsi="Tahoma"/>
          <w:b w:val="1"/>
          <w:rtl w:val="0"/>
        </w:rPr>
        <w:t xml:space="preserve">EQUAL OPPORTUNITIES</w:t>
      </w:r>
    </w:p>
    <w:p w:rsidR="00000000" w:rsidDel="00000000" w:rsidP="00000000" w:rsidRDefault="00000000" w:rsidRPr="00000000" w14:paraId="0000001C">
      <w:pPr>
        <w:widowControl w:val="0"/>
        <w:spacing w:after="200" w:line="240" w:lineRule="auto"/>
        <w:rPr>
          <w:rFonts w:ascii="Tahoma" w:cs="Tahoma" w:eastAsia="Tahoma" w:hAnsi="Tahoma"/>
        </w:rPr>
      </w:pPr>
      <w:r w:rsidDel="00000000" w:rsidR="00000000" w:rsidRPr="00000000">
        <w:rPr>
          <w:rFonts w:ascii="Tahoma" w:cs="Tahoma" w:eastAsia="Tahoma" w:hAnsi="Tahoma"/>
          <w:rtl w:val="0"/>
        </w:rPr>
        <w:t xml:space="preserve">The Leading Learning Trust has as strong commitment to achieving equality of opportunity in both its services to the community and in its employment of people, and expects all staff to understand and to promote its policies in their work.</w:t>
      </w:r>
    </w:p>
    <w:p w:rsidR="00000000" w:rsidDel="00000000" w:rsidP="00000000" w:rsidRDefault="00000000" w:rsidRPr="00000000" w14:paraId="0000001D">
      <w:pPr>
        <w:widowControl w:val="0"/>
        <w:tabs>
          <w:tab w:val="center" w:pos="4320"/>
          <w:tab w:val="right" w:pos="8640"/>
        </w:tabs>
        <w:spacing w:after="200" w:line="276" w:lineRule="auto"/>
        <w:rPr>
          <w:rFonts w:ascii="Tahoma" w:cs="Tahoma" w:eastAsia="Tahoma" w:hAnsi="Tahoma"/>
          <w:b w:val="1"/>
        </w:rPr>
      </w:pPr>
      <w:bookmarkStart w:colFirst="0" w:colLast="0" w:name="_gjdgxs" w:id="3"/>
      <w:bookmarkEnd w:id="3"/>
      <w:r w:rsidDel="00000000" w:rsidR="00000000" w:rsidRPr="00000000">
        <w:rPr>
          <w:rFonts w:ascii="Tahoma" w:cs="Tahoma" w:eastAsia="Tahoma" w:hAnsi="Tahoma"/>
          <w:b w:val="1"/>
          <w:rtl w:val="0"/>
        </w:rPr>
        <w:t xml:space="preserve">PURPOSE OF JOB</w:t>
      </w:r>
    </w:p>
    <w:p w:rsidR="00000000" w:rsidDel="00000000" w:rsidP="00000000" w:rsidRDefault="00000000" w:rsidRPr="00000000" w14:paraId="0000001E">
      <w:pPr>
        <w:widowControl w:val="0"/>
        <w:spacing w:after="200" w:line="240" w:lineRule="auto"/>
        <w:rPr>
          <w:rFonts w:ascii="Tahoma" w:cs="Tahoma" w:eastAsia="Tahoma" w:hAnsi="Tahoma"/>
        </w:rPr>
      </w:pPr>
      <w:r w:rsidDel="00000000" w:rsidR="00000000" w:rsidRPr="00000000">
        <w:rPr>
          <w:rFonts w:ascii="Tahoma" w:cs="Tahoma" w:eastAsia="Tahoma" w:hAnsi="Tahoma"/>
          <w:rtl w:val="0"/>
        </w:rPr>
        <w:t xml:space="preserve">To raise the profile of the Performing Arts across the trust, and ensure that every child has access to a high quality Performing Arts programme.  The postholder will be expected to work across both Selwyn and Portway Primary Schools, and will also need to work in partnership with external agencies and suppliers to ensure delivery of a broad and stimulating curriculum.  The postholder will be expected to publicise the work in this area, via the trust’s social media channels and website.</w:t>
      </w:r>
    </w:p>
    <w:p w:rsidR="00000000" w:rsidDel="00000000" w:rsidP="00000000" w:rsidRDefault="00000000" w:rsidRPr="00000000" w14:paraId="0000001F">
      <w:pPr>
        <w:spacing w:line="240" w:lineRule="auto"/>
        <w:rPr>
          <w:rFonts w:ascii="Tahoma" w:cs="Tahoma" w:eastAsia="Tahoma" w:hAnsi="Tahoma"/>
          <w:b w:val="1"/>
        </w:rPr>
      </w:pPr>
      <w:r w:rsidDel="00000000" w:rsidR="00000000" w:rsidRPr="00000000">
        <w:rPr>
          <w:rFonts w:ascii="Tahoma" w:cs="Tahoma" w:eastAsia="Tahoma" w:hAnsi="Tahoma"/>
          <w:b w:val="1"/>
          <w:rtl w:val="0"/>
        </w:rPr>
        <w:t xml:space="preserve">Main duties of the post:</w:t>
      </w:r>
    </w:p>
    <w:p w:rsidR="00000000" w:rsidDel="00000000" w:rsidP="00000000" w:rsidRDefault="00000000" w:rsidRPr="00000000" w14:paraId="00000020">
      <w:pPr>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21">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develop and lead on  a comprehensive Trust PA strategy with Head teachers.</w:t>
      </w:r>
    </w:p>
    <w:p w:rsidR="00000000" w:rsidDel="00000000" w:rsidP="00000000" w:rsidRDefault="00000000" w:rsidRPr="00000000" w14:paraId="00000022">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contribute to the review and development of the schools’ curriculum design and make relevant and meaningful links between the PA and the wider curriculum.</w:t>
      </w:r>
    </w:p>
    <w:p w:rsidR="00000000" w:rsidDel="00000000" w:rsidP="00000000" w:rsidRDefault="00000000" w:rsidRPr="00000000" w14:paraId="00000023">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keep up to date with developments in the curriculum and in teaching practice methodology.</w:t>
      </w:r>
    </w:p>
    <w:p w:rsidR="00000000" w:rsidDel="00000000" w:rsidP="00000000" w:rsidRDefault="00000000" w:rsidRPr="00000000" w14:paraId="00000024">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develop regular opportunities for public performance both within and beyond each school setting.</w:t>
      </w:r>
    </w:p>
    <w:p w:rsidR="00000000" w:rsidDel="00000000" w:rsidP="00000000" w:rsidRDefault="00000000" w:rsidRPr="00000000" w14:paraId="00000025">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line manage the PA Team in each school.</w:t>
      </w:r>
    </w:p>
    <w:p w:rsidR="00000000" w:rsidDel="00000000" w:rsidP="00000000" w:rsidRDefault="00000000" w:rsidRPr="00000000" w14:paraId="00000026">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be an excellent model of good pedagogical practice across the Trust.</w:t>
      </w:r>
    </w:p>
    <w:p w:rsidR="00000000" w:rsidDel="00000000" w:rsidP="00000000" w:rsidRDefault="00000000" w:rsidRPr="00000000" w14:paraId="00000027">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work closely with outside agencies and integrate specialist, innovative practice where relevant to enhance the provision.</w:t>
      </w:r>
    </w:p>
    <w:p w:rsidR="00000000" w:rsidDel="00000000" w:rsidP="00000000" w:rsidRDefault="00000000" w:rsidRPr="00000000" w14:paraId="00000028">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work with head teachers and assessment leads to map out clear pupil progression pathways.</w:t>
      </w:r>
    </w:p>
    <w:p w:rsidR="00000000" w:rsidDel="00000000" w:rsidP="00000000" w:rsidRDefault="00000000" w:rsidRPr="00000000" w14:paraId="00000029">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ensure all subjects within PA (singing, musicality, instrumental learning, drama, speaking and listening, public performance and dance) are of a consistently high standard and work with schools leaders to monitor and review provision.</w:t>
      </w:r>
    </w:p>
    <w:p w:rsidR="00000000" w:rsidDel="00000000" w:rsidP="00000000" w:rsidRDefault="00000000" w:rsidRPr="00000000" w14:paraId="0000002A">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plan and provide all pupils with regular enrichment opportunities such as after school clubs, tuition, performances, visits, guest performers etc.</w:t>
      </w:r>
    </w:p>
    <w:p w:rsidR="00000000" w:rsidDel="00000000" w:rsidP="00000000" w:rsidRDefault="00000000" w:rsidRPr="00000000" w14:paraId="0000002B">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work with relevant PA staff to make accurate assessments of pupils with a gift or talent and provide/signpost enhanced provision.</w:t>
      </w:r>
    </w:p>
    <w:p w:rsidR="00000000" w:rsidDel="00000000" w:rsidP="00000000" w:rsidRDefault="00000000" w:rsidRPr="00000000" w14:paraId="0000002C">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use PA as a vehicle to provide enrichment activities for pupils with SEND.</w:t>
      </w:r>
    </w:p>
    <w:p w:rsidR="00000000" w:rsidDel="00000000" w:rsidP="00000000" w:rsidRDefault="00000000" w:rsidRPr="00000000" w14:paraId="0000002D">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use PA as a tool to support and develop pupils’ social and emotional needs.</w:t>
      </w:r>
    </w:p>
    <w:p w:rsidR="00000000" w:rsidDel="00000000" w:rsidP="00000000" w:rsidRDefault="00000000" w:rsidRPr="00000000" w14:paraId="0000002E">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ensure that all practitioners within PA follow school policies which are consistent with the aims of the schools/Trust and with other relevant school/Trust policy such as equal opportunities.</w:t>
      </w:r>
    </w:p>
    <w:p w:rsidR="00000000" w:rsidDel="00000000" w:rsidP="00000000" w:rsidRDefault="00000000" w:rsidRPr="00000000" w14:paraId="0000002F">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assist the head teachers in the appointment and induction of new staff regarding the PA curriculum.</w:t>
      </w:r>
    </w:p>
    <w:p w:rsidR="00000000" w:rsidDel="00000000" w:rsidP="00000000" w:rsidRDefault="00000000" w:rsidRPr="00000000" w14:paraId="00000030">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line manage members of PA staff and be responsible for induction, appraisal, monitoring, coaching and supervision.</w:t>
      </w:r>
    </w:p>
    <w:p w:rsidR="00000000" w:rsidDel="00000000" w:rsidP="00000000" w:rsidRDefault="00000000" w:rsidRPr="00000000" w14:paraId="00000031">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hold regular meetings with PA staff to ensure effective communication and enhancement of practice development.</w:t>
      </w:r>
    </w:p>
    <w:p w:rsidR="00000000" w:rsidDel="00000000" w:rsidP="00000000" w:rsidRDefault="00000000" w:rsidRPr="00000000" w14:paraId="00000032">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manage and monitor a PA budget and ensure value for money.</w:t>
      </w:r>
    </w:p>
    <w:p w:rsidR="00000000" w:rsidDel="00000000" w:rsidP="00000000" w:rsidRDefault="00000000" w:rsidRPr="00000000" w14:paraId="00000033">
      <w:pPr>
        <w:numPr>
          <w:ilvl w:val="0"/>
          <w:numId w:val="1"/>
        </w:numPr>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To report to the CEO, Head teachers, Trustees and governors on the implementation and progress of PA provision across the Trust.</w:t>
      </w:r>
    </w:p>
    <w:p w:rsidR="00000000" w:rsidDel="00000000" w:rsidP="00000000" w:rsidRDefault="00000000" w:rsidRPr="00000000" w14:paraId="00000034">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35">
      <w:pPr>
        <w:tabs>
          <w:tab w:val="center" w:pos="4153"/>
          <w:tab w:val="right" w:pos="8306"/>
        </w:tabs>
        <w:spacing w:line="240" w:lineRule="auto"/>
        <w:rPr>
          <w:rFonts w:ascii="Tahoma" w:cs="Tahoma" w:eastAsia="Tahoma" w:hAnsi="Tahoma"/>
          <w:b w:val="1"/>
        </w:rPr>
      </w:pPr>
      <w:r w:rsidDel="00000000" w:rsidR="00000000" w:rsidRPr="00000000">
        <w:rPr>
          <w:rFonts w:ascii="Tahoma" w:cs="Tahoma" w:eastAsia="Tahoma" w:hAnsi="Tahoma"/>
          <w:b w:val="1"/>
          <w:rtl w:val="0"/>
        </w:rPr>
        <w:t xml:space="preserve">Generic Responsibilities</w:t>
      </w:r>
    </w:p>
    <w:p w:rsidR="00000000" w:rsidDel="00000000" w:rsidP="00000000" w:rsidRDefault="00000000" w:rsidRPr="00000000" w14:paraId="00000036">
      <w:pPr>
        <w:tabs>
          <w:tab w:val="center" w:pos="4153"/>
          <w:tab w:val="right" w:pos="8306"/>
        </w:tabs>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37">
      <w:pPr>
        <w:tabs>
          <w:tab w:val="center" w:pos="4153"/>
          <w:tab w:val="right" w:pos="8306"/>
        </w:tabs>
        <w:spacing w:line="240" w:lineRule="auto"/>
        <w:rPr>
          <w:rFonts w:ascii="Tahoma" w:cs="Tahoma" w:eastAsia="Tahoma" w:hAnsi="Tahoma"/>
          <w:i w:val="1"/>
        </w:rPr>
      </w:pPr>
      <w:r w:rsidDel="00000000" w:rsidR="00000000" w:rsidRPr="00000000">
        <w:rPr>
          <w:rFonts w:ascii="Tahoma" w:cs="Tahoma" w:eastAsia="Tahoma" w:hAnsi="Tahoma"/>
          <w:i w:val="1"/>
          <w:rtl w:val="0"/>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and numeracy across the school.</w:t>
      </w:r>
    </w:p>
    <w:p w:rsidR="00000000" w:rsidDel="00000000" w:rsidP="00000000" w:rsidRDefault="00000000" w:rsidRPr="00000000" w14:paraId="00000038">
      <w:pPr>
        <w:tabs>
          <w:tab w:val="center" w:pos="4153"/>
          <w:tab w:val="right" w:pos="8306"/>
        </w:tabs>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39">
      <w:pPr>
        <w:tabs>
          <w:tab w:val="center" w:pos="4153"/>
          <w:tab w:val="right" w:pos="8306"/>
        </w:tabs>
        <w:spacing w:line="240" w:lineRule="auto"/>
        <w:rPr>
          <w:rFonts w:ascii="Tahoma" w:cs="Tahoma" w:eastAsia="Tahoma" w:hAnsi="Tahoma"/>
          <w:b w:val="1"/>
        </w:rPr>
      </w:pPr>
      <w:r w:rsidDel="00000000" w:rsidR="00000000" w:rsidRPr="00000000">
        <w:rPr>
          <w:rFonts w:ascii="Tahoma" w:cs="Tahoma" w:eastAsia="Tahoma" w:hAnsi="Tahoma"/>
          <w:b w:val="1"/>
          <w:rtl w:val="0"/>
        </w:rPr>
        <w:t xml:space="preserve">Sustained Responsibility for delivering High Quality Teaching &amp; Learning:</w:t>
      </w:r>
    </w:p>
    <w:p w:rsidR="00000000" w:rsidDel="00000000" w:rsidP="00000000" w:rsidRDefault="00000000" w:rsidRPr="00000000" w14:paraId="0000003A">
      <w:pPr>
        <w:tabs>
          <w:tab w:val="center" w:pos="4153"/>
          <w:tab w:val="right" w:pos="8306"/>
        </w:tabs>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3B">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meet defined objectives.</w:t>
      </w:r>
    </w:p>
    <w:p w:rsidR="00000000" w:rsidDel="00000000" w:rsidP="00000000" w:rsidRDefault="00000000" w:rsidRPr="00000000" w14:paraId="0000003C">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demonstrate high quality teaching and have knowledge of the main strategies for improving and sustaining high standards of teaching and learning.</w:t>
      </w:r>
    </w:p>
    <w:p w:rsidR="00000000" w:rsidDel="00000000" w:rsidP="00000000" w:rsidRDefault="00000000" w:rsidRPr="00000000" w14:paraId="0000003D">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ensure area of responsibility is appropriately placed within school’s aim, action plans and targets.</w:t>
      </w:r>
    </w:p>
    <w:p w:rsidR="00000000" w:rsidDel="00000000" w:rsidP="00000000" w:rsidRDefault="00000000" w:rsidRPr="00000000" w14:paraId="0000003E">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line manage and oversee performance management procedures for relevant support staff.</w:t>
      </w:r>
    </w:p>
    <w:p w:rsidR="00000000" w:rsidDel="00000000" w:rsidP="00000000" w:rsidRDefault="00000000" w:rsidRPr="00000000" w14:paraId="0000003F">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40">
      <w:pPr>
        <w:tabs>
          <w:tab w:val="center" w:pos="4153"/>
          <w:tab w:val="right" w:pos="8306"/>
        </w:tabs>
        <w:spacing w:line="240" w:lineRule="auto"/>
        <w:rPr>
          <w:rFonts w:ascii="Tahoma" w:cs="Tahoma" w:eastAsia="Tahoma" w:hAnsi="Tahoma"/>
          <w:b w:val="1"/>
        </w:rPr>
      </w:pPr>
      <w:r w:rsidDel="00000000" w:rsidR="00000000" w:rsidRPr="00000000">
        <w:rPr>
          <w:rFonts w:ascii="Tahoma" w:cs="Tahoma" w:eastAsia="Tahoma" w:hAnsi="Tahoma"/>
          <w:b w:val="1"/>
          <w:rtl w:val="0"/>
        </w:rPr>
        <w:t xml:space="preserve">Requires the exercise of professional skills and judgement:</w:t>
      </w:r>
    </w:p>
    <w:p w:rsidR="00000000" w:rsidDel="00000000" w:rsidP="00000000" w:rsidRDefault="00000000" w:rsidRPr="00000000" w14:paraId="00000041">
      <w:pPr>
        <w:tabs>
          <w:tab w:val="center" w:pos="4153"/>
          <w:tab w:val="right" w:pos="8306"/>
        </w:tabs>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42">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interpret and oversee data entry</w:t>
      </w:r>
    </w:p>
    <w:p w:rsidR="00000000" w:rsidDel="00000000" w:rsidP="00000000" w:rsidRDefault="00000000" w:rsidRPr="00000000" w14:paraId="00000043">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communicate effectively with the CEO, head teachers, parents, trustees, governors and external agencies</w:t>
      </w:r>
    </w:p>
    <w:p w:rsidR="00000000" w:rsidDel="00000000" w:rsidP="00000000" w:rsidRDefault="00000000" w:rsidRPr="00000000" w14:paraId="00000044">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take responsibility for own professional development</w:t>
      </w:r>
    </w:p>
    <w:p w:rsidR="00000000" w:rsidDel="00000000" w:rsidP="00000000" w:rsidRDefault="00000000" w:rsidRPr="00000000" w14:paraId="00000045">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inform decision making by research and appropriate consultation</w:t>
      </w:r>
    </w:p>
    <w:p w:rsidR="00000000" w:rsidDel="00000000" w:rsidP="00000000" w:rsidRDefault="00000000" w:rsidRPr="00000000" w14:paraId="00000046">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support other post holders/school managers in professional duties</w:t>
      </w:r>
    </w:p>
    <w:p w:rsidR="00000000" w:rsidDel="00000000" w:rsidP="00000000" w:rsidRDefault="00000000" w:rsidRPr="00000000" w14:paraId="00000047">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Flexibility in adapting strategies to needs of others</w:t>
      </w:r>
    </w:p>
    <w:p w:rsidR="00000000" w:rsidDel="00000000" w:rsidP="00000000" w:rsidRDefault="00000000" w:rsidRPr="00000000" w14:paraId="00000048">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Drawing critically on ideas and experience in the wider community and adapt to needs of school</w:t>
      </w:r>
    </w:p>
    <w:p w:rsidR="00000000" w:rsidDel="00000000" w:rsidP="00000000" w:rsidRDefault="00000000" w:rsidRPr="00000000" w14:paraId="00000049">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analyse and interpret relevant national, local and school data to inform school policy</w:t>
      </w:r>
    </w:p>
    <w:p w:rsidR="00000000" w:rsidDel="00000000" w:rsidP="00000000" w:rsidRDefault="00000000" w:rsidRPr="00000000" w14:paraId="0000004A">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analyse and interpret relevant research and inspection data to inform policy</w:t>
      </w:r>
    </w:p>
    <w:p w:rsidR="00000000" w:rsidDel="00000000" w:rsidP="00000000" w:rsidRDefault="00000000" w:rsidRPr="00000000" w14:paraId="0000004B">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contribute to quality assurance procedures e.g. SEF</w:t>
      </w:r>
    </w:p>
    <w:p w:rsidR="00000000" w:rsidDel="00000000" w:rsidP="00000000" w:rsidRDefault="00000000" w:rsidRPr="00000000" w14:paraId="0000004C">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present clear analysis and account of school’s performance</w:t>
      </w:r>
    </w:p>
    <w:p w:rsidR="00000000" w:rsidDel="00000000" w:rsidP="00000000" w:rsidRDefault="00000000" w:rsidRPr="00000000" w14:paraId="0000004D">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represent school at local and national meetings</w:t>
      </w:r>
    </w:p>
    <w:p w:rsidR="00000000" w:rsidDel="00000000" w:rsidP="00000000" w:rsidRDefault="00000000" w:rsidRPr="00000000" w14:paraId="0000004E">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join local and national working parties</w:t>
      </w:r>
    </w:p>
    <w:p w:rsidR="00000000" w:rsidDel="00000000" w:rsidP="00000000" w:rsidRDefault="00000000" w:rsidRPr="00000000" w14:paraId="0000004F">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lead/contribute to local/national projects</w:t>
      </w:r>
    </w:p>
    <w:p w:rsidR="00000000" w:rsidDel="00000000" w:rsidP="00000000" w:rsidRDefault="00000000" w:rsidRPr="00000000" w14:paraId="00000050">
      <w:pPr>
        <w:tabs>
          <w:tab w:val="center" w:pos="4153"/>
          <w:tab w:val="right" w:pos="8306"/>
        </w:tabs>
        <w:spacing w:line="240" w:lineRule="auto"/>
        <w:ind w:left="360" w:firstLine="0"/>
        <w:rPr>
          <w:rFonts w:ascii="Tahoma" w:cs="Tahoma" w:eastAsia="Tahoma" w:hAnsi="Tahoma"/>
        </w:rPr>
      </w:pPr>
      <w:r w:rsidDel="00000000" w:rsidR="00000000" w:rsidRPr="00000000">
        <w:rPr>
          <w:rtl w:val="0"/>
        </w:rPr>
      </w:r>
    </w:p>
    <w:p w:rsidR="00000000" w:rsidDel="00000000" w:rsidP="00000000" w:rsidRDefault="00000000" w:rsidRPr="00000000" w14:paraId="00000051">
      <w:pPr>
        <w:tabs>
          <w:tab w:val="center" w:pos="4153"/>
          <w:tab w:val="right" w:pos="8306"/>
        </w:tabs>
        <w:spacing w:line="240" w:lineRule="auto"/>
        <w:rPr>
          <w:rFonts w:ascii="Tahoma" w:cs="Tahoma" w:eastAsia="Tahoma" w:hAnsi="Tahoma"/>
          <w:b w:val="1"/>
        </w:rPr>
      </w:pPr>
      <w:r w:rsidDel="00000000" w:rsidR="00000000" w:rsidRPr="00000000">
        <w:rPr>
          <w:rFonts w:ascii="Tahoma" w:cs="Tahoma" w:eastAsia="Tahoma" w:hAnsi="Tahoma"/>
          <w:b w:val="1"/>
          <w:rtl w:val="0"/>
        </w:rPr>
        <w:t xml:space="preserve">Accountability for leading, managing a subject or curriculum area or pupil development across the curriculum:</w:t>
      </w:r>
    </w:p>
    <w:p w:rsidR="00000000" w:rsidDel="00000000" w:rsidP="00000000" w:rsidRDefault="00000000" w:rsidRPr="00000000" w14:paraId="00000052">
      <w:pPr>
        <w:tabs>
          <w:tab w:val="center" w:pos="4153"/>
          <w:tab w:val="right" w:pos="8306"/>
        </w:tabs>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53">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know and make available for others NC requirements and assessing, recording and reporting requirements</w:t>
      </w:r>
    </w:p>
    <w:p w:rsidR="00000000" w:rsidDel="00000000" w:rsidP="00000000" w:rsidRDefault="00000000" w:rsidRPr="00000000" w14:paraId="00000054">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establish short/medium term plans for development and resourcing of area</w:t>
      </w:r>
    </w:p>
    <w:p w:rsidR="00000000" w:rsidDel="00000000" w:rsidP="00000000" w:rsidRDefault="00000000" w:rsidRPr="00000000" w14:paraId="00000055">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ensure effective and innovative organisation and management of finances and resources including display</w:t>
      </w:r>
    </w:p>
    <w:p w:rsidR="00000000" w:rsidDel="00000000" w:rsidP="00000000" w:rsidRDefault="00000000" w:rsidRPr="00000000" w14:paraId="00000056">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develop strategic plan in line with other school priorities</w:t>
      </w:r>
    </w:p>
    <w:p w:rsidR="00000000" w:rsidDel="00000000" w:rsidP="00000000" w:rsidRDefault="00000000" w:rsidRPr="00000000" w14:paraId="00000057">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act as point of reference in school for relevant matters</w:t>
      </w:r>
    </w:p>
    <w:p w:rsidR="00000000" w:rsidDel="00000000" w:rsidP="00000000" w:rsidRDefault="00000000" w:rsidRPr="00000000" w14:paraId="00000058">
      <w:pPr>
        <w:tabs>
          <w:tab w:val="center" w:pos="4153"/>
          <w:tab w:val="right" w:pos="8306"/>
        </w:tabs>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59">
      <w:pPr>
        <w:tabs>
          <w:tab w:val="center" w:pos="4153"/>
          <w:tab w:val="right" w:pos="8306"/>
        </w:tabs>
        <w:spacing w:line="240" w:lineRule="auto"/>
        <w:rPr>
          <w:rFonts w:ascii="Tahoma" w:cs="Tahoma" w:eastAsia="Tahoma" w:hAnsi="Tahoma"/>
          <w:b w:val="1"/>
        </w:rPr>
      </w:pPr>
      <w:r w:rsidDel="00000000" w:rsidR="00000000" w:rsidRPr="00000000">
        <w:rPr>
          <w:rFonts w:ascii="Tahoma" w:cs="Tahoma" w:eastAsia="Tahoma" w:hAnsi="Tahoma"/>
          <w:b w:val="1"/>
          <w:rtl w:val="0"/>
        </w:rPr>
        <w:t xml:space="preserve">Impact on educational progress beyond assigned pupils:</w:t>
      </w:r>
    </w:p>
    <w:p w:rsidR="00000000" w:rsidDel="00000000" w:rsidP="00000000" w:rsidRDefault="00000000" w:rsidRPr="00000000" w14:paraId="0000005A">
      <w:pPr>
        <w:tabs>
          <w:tab w:val="center" w:pos="4153"/>
          <w:tab w:val="right" w:pos="8306"/>
        </w:tabs>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5B">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identify targets for pupils’ achievement and evaluate progress and achievement</w:t>
      </w:r>
    </w:p>
    <w:p w:rsidR="00000000" w:rsidDel="00000000" w:rsidP="00000000" w:rsidRDefault="00000000" w:rsidRPr="00000000" w14:paraId="0000005C">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ensure that agreed pupil targets are achieved or exceeded</w:t>
      </w:r>
    </w:p>
    <w:p w:rsidR="00000000" w:rsidDel="00000000" w:rsidP="00000000" w:rsidRDefault="00000000" w:rsidRPr="00000000" w14:paraId="0000005D">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convey findings appropriately</w:t>
      </w:r>
    </w:p>
    <w:p w:rsidR="00000000" w:rsidDel="00000000" w:rsidP="00000000" w:rsidRDefault="00000000" w:rsidRPr="00000000" w14:paraId="0000005E">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ensure appropriate systems in place for assessment and target setting</w:t>
      </w:r>
    </w:p>
    <w:p w:rsidR="00000000" w:rsidDel="00000000" w:rsidP="00000000" w:rsidRDefault="00000000" w:rsidRPr="00000000" w14:paraId="0000005F">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interrogate data to identify trends in pupil performance and issues for development</w:t>
      </w:r>
    </w:p>
    <w:p w:rsidR="00000000" w:rsidDel="00000000" w:rsidP="00000000" w:rsidRDefault="00000000" w:rsidRPr="00000000" w14:paraId="00000060">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define, evaluate and report on intervention strategies used to address issues</w:t>
      </w:r>
    </w:p>
    <w:p w:rsidR="00000000" w:rsidDel="00000000" w:rsidP="00000000" w:rsidRDefault="00000000" w:rsidRPr="00000000" w14:paraId="00000061">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provide guidance on appropriate teaching strategies for identified pupils</w:t>
      </w:r>
    </w:p>
    <w:p w:rsidR="00000000" w:rsidDel="00000000" w:rsidP="00000000" w:rsidRDefault="00000000" w:rsidRPr="00000000" w14:paraId="00000062">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work with the Inclusion Team and others to ensure appropriate SEND provision </w:t>
      </w:r>
    </w:p>
    <w:p w:rsidR="00000000" w:rsidDel="00000000" w:rsidP="00000000" w:rsidRDefault="00000000" w:rsidRPr="00000000" w14:paraId="00000063">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report regularly and appropriately to senior staff and governors/trustees about pupil progress</w:t>
      </w:r>
    </w:p>
    <w:p w:rsidR="00000000" w:rsidDel="00000000" w:rsidP="00000000" w:rsidRDefault="00000000" w:rsidRPr="00000000" w14:paraId="00000064">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identify underachievement and raises concerns</w:t>
      </w:r>
    </w:p>
    <w:p w:rsidR="00000000" w:rsidDel="00000000" w:rsidP="00000000" w:rsidRDefault="00000000" w:rsidRPr="00000000" w14:paraId="00000065">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monitor and enhance planning</w:t>
      </w:r>
    </w:p>
    <w:p w:rsidR="00000000" w:rsidDel="00000000" w:rsidP="00000000" w:rsidRDefault="00000000" w:rsidRPr="00000000" w14:paraId="00000066">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monitor and evaluate targets</w:t>
      </w:r>
    </w:p>
    <w:p w:rsidR="00000000" w:rsidDel="00000000" w:rsidP="00000000" w:rsidRDefault="00000000" w:rsidRPr="00000000" w14:paraId="00000067">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Encourage pupil motivation and enjoyment in subject area, developing positive responses to challenge and high expectations</w:t>
      </w:r>
    </w:p>
    <w:p w:rsidR="00000000" w:rsidDel="00000000" w:rsidP="00000000" w:rsidRDefault="00000000" w:rsidRPr="00000000" w14:paraId="00000068">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review and plan action for improvement from lesson observations, leading, developing and enhancing the teaching practice of others</w:t>
      </w:r>
    </w:p>
    <w:p w:rsidR="00000000" w:rsidDel="00000000" w:rsidP="00000000" w:rsidRDefault="00000000" w:rsidRPr="00000000" w14:paraId="00000069">
      <w:pPr>
        <w:tabs>
          <w:tab w:val="center" w:pos="4153"/>
          <w:tab w:val="right" w:pos="8306"/>
        </w:tabs>
        <w:spacing w:line="240" w:lineRule="auto"/>
        <w:ind w:left="360" w:firstLine="0"/>
        <w:rPr>
          <w:rFonts w:ascii="Tahoma" w:cs="Tahoma" w:eastAsia="Tahoma" w:hAnsi="Tahoma"/>
        </w:rPr>
      </w:pPr>
      <w:r w:rsidDel="00000000" w:rsidR="00000000" w:rsidRPr="00000000">
        <w:rPr>
          <w:rtl w:val="0"/>
        </w:rPr>
      </w:r>
    </w:p>
    <w:p w:rsidR="00000000" w:rsidDel="00000000" w:rsidP="00000000" w:rsidRDefault="00000000" w:rsidRPr="00000000" w14:paraId="0000006A">
      <w:pPr>
        <w:tabs>
          <w:tab w:val="center" w:pos="4153"/>
          <w:tab w:val="right" w:pos="8306"/>
        </w:tabs>
        <w:spacing w:line="240" w:lineRule="auto"/>
        <w:rPr>
          <w:rFonts w:ascii="Tahoma" w:cs="Tahoma" w:eastAsia="Tahoma" w:hAnsi="Tahoma"/>
          <w:b w:val="1"/>
        </w:rPr>
      </w:pPr>
      <w:r w:rsidDel="00000000" w:rsidR="00000000" w:rsidRPr="00000000">
        <w:rPr>
          <w:rFonts w:ascii="Tahoma" w:cs="Tahoma" w:eastAsia="Tahoma" w:hAnsi="Tahoma"/>
          <w:b w:val="1"/>
          <w:rtl w:val="0"/>
        </w:rPr>
        <w:t xml:space="preserve">Leading, developing and enhancing the teaching practice of others:</w:t>
      </w:r>
    </w:p>
    <w:p w:rsidR="00000000" w:rsidDel="00000000" w:rsidP="00000000" w:rsidRDefault="00000000" w:rsidRPr="00000000" w14:paraId="0000006B">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6C">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consistently teach good or better lessons across the curriculum</w:t>
      </w:r>
    </w:p>
    <w:p w:rsidR="00000000" w:rsidDel="00000000" w:rsidP="00000000" w:rsidRDefault="00000000" w:rsidRPr="00000000" w14:paraId="0000006D">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demonstrate effective practice through demonstration lessons and shared planning</w:t>
      </w:r>
    </w:p>
    <w:p w:rsidR="00000000" w:rsidDel="00000000" w:rsidP="00000000" w:rsidRDefault="00000000" w:rsidRPr="00000000" w14:paraId="0000006E">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monitor and evaluate the planning of other teachers providing constructive and developmental feedback on a regular basis</w:t>
      </w:r>
    </w:p>
    <w:p w:rsidR="00000000" w:rsidDel="00000000" w:rsidP="00000000" w:rsidRDefault="00000000" w:rsidRPr="00000000" w14:paraId="0000006F">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In discussion and through audit, to identify development needs</w:t>
      </w:r>
    </w:p>
    <w:p w:rsidR="00000000" w:rsidDel="00000000" w:rsidP="00000000" w:rsidRDefault="00000000" w:rsidRPr="00000000" w14:paraId="00000070">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contribute to the professional development of others </w:t>
      </w:r>
    </w:p>
    <w:p w:rsidR="00000000" w:rsidDel="00000000" w:rsidP="00000000" w:rsidRDefault="00000000" w:rsidRPr="00000000" w14:paraId="00000071">
      <w:pPr>
        <w:numPr>
          <w:ilvl w:val="0"/>
          <w:numId w:val="2"/>
        </w:numPr>
        <w:tabs>
          <w:tab w:val="center" w:pos="4153"/>
          <w:tab w:val="right" w:pos="8306"/>
        </w:tabs>
        <w:spacing w:line="240" w:lineRule="auto"/>
        <w:ind w:left="360"/>
      </w:pPr>
      <w:r w:rsidDel="00000000" w:rsidR="00000000" w:rsidRPr="00000000">
        <w:rPr>
          <w:rFonts w:ascii="Tahoma" w:cs="Tahoma" w:eastAsia="Tahoma" w:hAnsi="Tahoma"/>
          <w:rtl w:val="0"/>
        </w:rPr>
        <w:t xml:space="preserve">To identify</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rtl w:val="0"/>
        </w:rPr>
        <w:t xml:space="preserve">promote and model innovative and effective teaching strategies to meet the needs of all pupils</w:t>
      </w:r>
    </w:p>
    <w:p w:rsidR="00000000" w:rsidDel="00000000" w:rsidP="00000000" w:rsidRDefault="00000000" w:rsidRPr="00000000" w14:paraId="00000072">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Demonstrate the capacity to establish and maintain an effective team through negotiation, positive relationships, effective communication, appropriate delegation and monitoring of outcomes</w:t>
      </w:r>
    </w:p>
    <w:p w:rsidR="00000000" w:rsidDel="00000000" w:rsidP="00000000" w:rsidRDefault="00000000" w:rsidRPr="00000000" w14:paraId="00000073">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ensure that feedback from lesson observations, work scrutiny and analysis of assessment data is appropriately reflected in teacher planning</w:t>
      </w:r>
    </w:p>
    <w:p w:rsidR="00000000" w:rsidDel="00000000" w:rsidP="00000000" w:rsidRDefault="00000000" w:rsidRPr="00000000" w14:paraId="00000074">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ensure appropriate induction</w:t>
      </w:r>
    </w:p>
    <w:p w:rsidR="00000000" w:rsidDel="00000000" w:rsidP="00000000" w:rsidRDefault="00000000" w:rsidRPr="00000000" w14:paraId="00000075">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lead significant professional development</w:t>
      </w:r>
    </w:p>
    <w:p w:rsidR="00000000" w:rsidDel="00000000" w:rsidP="00000000" w:rsidRDefault="00000000" w:rsidRPr="00000000" w14:paraId="00000076">
      <w:pPr>
        <w:numPr>
          <w:ilvl w:val="0"/>
          <w:numId w:val="2"/>
        </w:numPr>
        <w:tabs>
          <w:tab w:val="center" w:pos="4153"/>
          <w:tab w:val="right" w:pos="8306"/>
        </w:tabs>
        <w:spacing w:line="240" w:lineRule="auto"/>
        <w:ind w:left="360"/>
        <w:rPr>
          <w:rFonts w:ascii="Tahoma" w:cs="Tahoma" w:eastAsia="Tahoma" w:hAnsi="Tahoma"/>
        </w:rPr>
      </w:pPr>
      <w:r w:rsidDel="00000000" w:rsidR="00000000" w:rsidRPr="00000000">
        <w:rPr>
          <w:rFonts w:ascii="Tahoma" w:cs="Tahoma" w:eastAsia="Tahoma" w:hAnsi="Tahoma"/>
          <w:rtl w:val="0"/>
        </w:rPr>
        <w:t xml:space="preserve">To support others in interrogation of data and action planning</w:t>
      </w:r>
    </w:p>
    <w:p w:rsidR="00000000" w:rsidDel="00000000" w:rsidP="00000000" w:rsidRDefault="00000000" w:rsidRPr="00000000" w14:paraId="00000077">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78">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79">
      <w:pPr>
        <w:tabs>
          <w:tab w:val="center" w:pos="4153"/>
          <w:tab w:val="right" w:pos="8306"/>
        </w:tabs>
        <w:spacing w:line="240" w:lineRule="auto"/>
        <w:rPr>
          <w:rFonts w:ascii="Tahoma" w:cs="Tahoma" w:eastAsia="Tahoma" w:hAnsi="Tahoma"/>
          <w:i w:val="1"/>
        </w:rPr>
      </w:pPr>
      <w:r w:rsidDel="00000000" w:rsidR="00000000" w:rsidRPr="00000000">
        <w:rPr>
          <w:rFonts w:ascii="Tahoma" w:cs="Tahoma" w:eastAsia="Tahoma" w:hAnsi="Tahoma"/>
          <w:i w:val="1"/>
          <w:rtl w:val="0"/>
        </w:rPr>
        <w:t xml:space="preserve">These are intended to be a guide to the range and level of work expected of the postholder.  It is not an exhaustive list of all tasks that may fall to the postholder and employees will be expected to carry out such reasonable duties, which may be required from time to time.</w:t>
      </w:r>
    </w:p>
    <w:p w:rsidR="00000000" w:rsidDel="00000000" w:rsidP="00000000" w:rsidRDefault="00000000" w:rsidRPr="00000000" w14:paraId="0000007A">
      <w:pPr>
        <w:tabs>
          <w:tab w:val="center" w:pos="4153"/>
          <w:tab w:val="right" w:pos="8306"/>
        </w:tabs>
        <w:spacing w:line="240" w:lineRule="auto"/>
        <w:rPr>
          <w:rFonts w:ascii="Tahoma" w:cs="Tahoma" w:eastAsia="Tahoma" w:hAnsi="Tahoma"/>
          <w:i w:val="1"/>
        </w:rPr>
      </w:pPr>
      <w:r w:rsidDel="00000000" w:rsidR="00000000" w:rsidRPr="00000000">
        <w:br w:type="page"/>
      </w:r>
      <w:r w:rsidDel="00000000" w:rsidR="00000000" w:rsidRPr="00000000">
        <w:rPr>
          <w:rtl w:val="0"/>
        </w:rPr>
      </w:r>
    </w:p>
    <w:p w:rsidR="00000000" w:rsidDel="00000000" w:rsidP="00000000" w:rsidRDefault="00000000" w:rsidRPr="00000000" w14:paraId="0000007B">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7C">
      <w:pPr>
        <w:widowControl w:val="0"/>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SECTION B – PERSON SPECIFICATION</w:t>
      </w:r>
    </w:p>
    <w:p w:rsidR="00000000" w:rsidDel="00000000" w:rsidP="00000000" w:rsidRDefault="00000000" w:rsidRPr="00000000" w14:paraId="0000007D">
      <w:pPr>
        <w:tabs>
          <w:tab w:val="center" w:pos="4153"/>
          <w:tab w:val="right" w:pos="8306"/>
        </w:tabs>
        <w:spacing w:line="240" w:lineRule="auto"/>
        <w:rPr>
          <w:rFonts w:ascii="Tahoma" w:cs="Tahoma" w:eastAsia="Tahoma" w:hAnsi="Tahoma"/>
          <w:b w:val="1"/>
        </w:rPr>
      </w:pPr>
      <w:r w:rsidDel="00000000" w:rsidR="00000000" w:rsidRPr="00000000">
        <w:rPr>
          <w:rtl w:val="0"/>
        </w:rPr>
      </w:r>
    </w:p>
    <w:tbl>
      <w:tblPr>
        <w:tblStyle w:val="Table1"/>
        <w:tblW w:w="985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70"/>
        <w:gridCol w:w="6585"/>
        <w:tblGridChange w:id="0">
          <w:tblGrid>
            <w:gridCol w:w="3270"/>
            <w:gridCol w:w="6585"/>
          </w:tblGrid>
        </w:tblGridChange>
      </w:tblGrid>
      <w:tr>
        <w:tc>
          <w:tcPr>
            <w:vAlign w:val="top"/>
          </w:tcPr>
          <w:p w:rsidR="00000000" w:rsidDel="00000000" w:rsidP="00000000" w:rsidRDefault="00000000" w:rsidRPr="00000000" w14:paraId="0000007E">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7F">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b w:val="1"/>
                <w:rtl w:val="0"/>
              </w:rPr>
              <w:t xml:space="preserve">QUALIFICATIONS:</w:t>
            </w:r>
            <w:r w:rsidDel="00000000" w:rsidR="00000000" w:rsidRPr="00000000">
              <w:rPr>
                <w:rtl w:val="0"/>
              </w:rPr>
            </w:r>
          </w:p>
        </w:tc>
        <w:tc>
          <w:tcPr>
            <w:vAlign w:val="top"/>
          </w:tcPr>
          <w:p w:rsidR="00000000" w:rsidDel="00000000" w:rsidP="00000000" w:rsidRDefault="00000000" w:rsidRPr="00000000" w14:paraId="00000080">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81">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a) DfES Qualified Teacher Status (essential)</w:t>
            </w:r>
          </w:p>
          <w:p w:rsidR="00000000" w:rsidDel="00000000" w:rsidP="00000000" w:rsidRDefault="00000000" w:rsidRPr="00000000" w14:paraId="00000082">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83">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b)  Evidence of recent and relevant in service training (essential)</w:t>
            </w:r>
          </w:p>
          <w:p w:rsidR="00000000" w:rsidDel="00000000" w:rsidP="00000000" w:rsidRDefault="00000000" w:rsidRPr="00000000" w14:paraId="00000084">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85">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c) Relevant qualifications in aspects of the performing arts (desirable)</w:t>
            </w:r>
          </w:p>
          <w:p w:rsidR="00000000" w:rsidDel="00000000" w:rsidP="00000000" w:rsidRDefault="00000000" w:rsidRPr="00000000" w14:paraId="00000086">
            <w:pPr>
              <w:tabs>
                <w:tab w:val="center" w:pos="4153"/>
                <w:tab w:val="right" w:pos="8306"/>
              </w:tabs>
              <w:spacing w:line="240" w:lineRule="auto"/>
              <w:ind w:left="360" w:firstLine="0"/>
              <w:rPr>
                <w:rFonts w:ascii="Tahoma" w:cs="Tahoma" w:eastAsia="Tahoma" w:hAnsi="Tahoma"/>
              </w:rPr>
            </w:pPr>
            <w:r w:rsidDel="00000000" w:rsidR="00000000" w:rsidRPr="00000000">
              <w:rPr>
                <w:rtl w:val="0"/>
              </w:rPr>
            </w:r>
          </w:p>
        </w:tc>
      </w:tr>
      <w:tr>
        <w:tc>
          <w:tcPr>
            <w:vAlign w:val="top"/>
          </w:tcPr>
          <w:p w:rsidR="00000000" w:rsidDel="00000000" w:rsidP="00000000" w:rsidRDefault="00000000" w:rsidRPr="00000000" w14:paraId="00000087">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88">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b w:val="1"/>
                <w:rtl w:val="0"/>
              </w:rPr>
              <w:t xml:space="preserve">EXPERIENCE:</w:t>
            </w:r>
            <w:r w:rsidDel="00000000" w:rsidR="00000000" w:rsidRPr="00000000">
              <w:rPr>
                <w:rtl w:val="0"/>
              </w:rPr>
            </w:r>
          </w:p>
          <w:p w:rsidR="00000000" w:rsidDel="00000000" w:rsidP="00000000" w:rsidRDefault="00000000" w:rsidRPr="00000000" w14:paraId="00000089">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8A">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Application form/interview</w:t>
            </w:r>
          </w:p>
          <w:p w:rsidR="00000000" w:rsidDel="00000000" w:rsidP="00000000" w:rsidRDefault="00000000" w:rsidRPr="00000000" w14:paraId="0000008B">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8C">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8D">
            <w:pPr>
              <w:tabs>
                <w:tab w:val="center" w:pos="4153"/>
                <w:tab w:val="right" w:pos="8306"/>
              </w:tabs>
              <w:spacing w:line="240" w:lineRule="auto"/>
              <w:rPr>
                <w:rFonts w:ascii="Tahoma" w:cs="Tahoma" w:eastAsia="Tahoma" w:hAnsi="Tahoma"/>
              </w:rPr>
            </w:pPr>
            <w:r w:rsidDel="00000000" w:rsidR="00000000" w:rsidRPr="00000000">
              <w:rPr>
                <w:rtl w:val="0"/>
              </w:rPr>
            </w:r>
          </w:p>
        </w:tc>
        <w:tc>
          <w:tcPr>
            <w:vAlign w:val="top"/>
          </w:tcPr>
          <w:p w:rsidR="00000000" w:rsidDel="00000000" w:rsidP="00000000" w:rsidRDefault="00000000" w:rsidRPr="00000000" w14:paraId="0000008E">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8F">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a)  Experience of working in an inner city </w:t>
            </w:r>
          </w:p>
          <w:p w:rsidR="00000000" w:rsidDel="00000000" w:rsidP="00000000" w:rsidRDefault="00000000" w:rsidRPr="00000000" w14:paraId="00000090">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 multicultural community (desirable)</w:t>
            </w:r>
          </w:p>
          <w:p w:rsidR="00000000" w:rsidDel="00000000" w:rsidP="00000000" w:rsidRDefault="00000000" w:rsidRPr="00000000" w14:paraId="00000091">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92">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b)  Minimum of five years experience working in a Primary/Secondary School (essential)</w:t>
            </w:r>
          </w:p>
          <w:p w:rsidR="00000000" w:rsidDel="00000000" w:rsidP="00000000" w:rsidRDefault="00000000" w:rsidRPr="00000000" w14:paraId="00000093">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94">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c) Strong understanding of all aspects of the performing arts in an educational setting (essential)</w:t>
            </w:r>
          </w:p>
          <w:p w:rsidR="00000000" w:rsidDel="00000000" w:rsidP="00000000" w:rsidRDefault="00000000" w:rsidRPr="00000000" w14:paraId="00000095">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96">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c)  Is able to demonstrate experience of successful leadership of change (essential)</w:t>
            </w:r>
          </w:p>
          <w:p w:rsidR="00000000" w:rsidDel="00000000" w:rsidP="00000000" w:rsidRDefault="00000000" w:rsidRPr="00000000" w14:paraId="00000097">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98">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d)  Is able to demonstrate successful experience of management (essential)</w:t>
            </w:r>
          </w:p>
          <w:p w:rsidR="00000000" w:rsidDel="00000000" w:rsidP="00000000" w:rsidRDefault="00000000" w:rsidRPr="00000000" w14:paraId="00000099">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9A">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e)  Able to demonstrate successful experience of educating a variety of pupils with Specific Needs (essential)</w:t>
            </w:r>
          </w:p>
          <w:p w:rsidR="00000000" w:rsidDel="00000000" w:rsidP="00000000" w:rsidRDefault="00000000" w:rsidRPr="00000000" w14:paraId="0000009B">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9C">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f)  Able to demonstrate experience of dealing sympathetically and constructional with parents and the community (essential)</w:t>
            </w:r>
          </w:p>
          <w:p w:rsidR="00000000" w:rsidDel="00000000" w:rsidP="00000000" w:rsidRDefault="00000000" w:rsidRPr="00000000" w14:paraId="0000009D">
            <w:pPr>
              <w:tabs>
                <w:tab w:val="center" w:pos="4153"/>
                <w:tab w:val="right" w:pos="8306"/>
              </w:tabs>
              <w:spacing w:line="240" w:lineRule="auto"/>
              <w:rPr>
                <w:rFonts w:ascii="Tahoma" w:cs="Tahoma" w:eastAsia="Tahoma" w:hAnsi="Tahoma"/>
              </w:rPr>
            </w:pPr>
            <w:r w:rsidDel="00000000" w:rsidR="00000000" w:rsidRPr="00000000">
              <w:rPr>
                <w:rtl w:val="0"/>
              </w:rPr>
            </w:r>
          </w:p>
        </w:tc>
      </w:tr>
      <w:tr>
        <w:tc>
          <w:tcPr>
            <w:vAlign w:val="top"/>
          </w:tcPr>
          <w:p w:rsidR="00000000" w:rsidDel="00000000" w:rsidP="00000000" w:rsidRDefault="00000000" w:rsidRPr="00000000" w14:paraId="0000009E">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9F">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b w:val="1"/>
                <w:rtl w:val="0"/>
              </w:rPr>
              <w:t xml:space="preserve">PERSONAL STYLE AND BEHAVIOUR:</w:t>
            </w:r>
            <w:r w:rsidDel="00000000" w:rsidR="00000000" w:rsidRPr="00000000">
              <w:rPr>
                <w:rtl w:val="0"/>
              </w:rPr>
            </w:r>
          </w:p>
          <w:p w:rsidR="00000000" w:rsidDel="00000000" w:rsidP="00000000" w:rsidRDefault="00000000" w:rsidRPr="00000000" w14:paraId="000000A0">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A1">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Application form/interview</w:t>
            </w:r>
          </w:p>
        </w:tc>
        <w:tc>
          <w:tcPr>
            <w:vAlign w:val="top"/>
          </w:tcPr>
          <w:p w:rsidR="00000000" w:rsidDel="00000000" w:rsidP="00000000" w:rsidRDefault="00000000" w:rsidRPr="00000000" w14:paraId="000000A2">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A3">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a)  Is able to set and meet realistic targets for self and others (essential)</w:t>
            </w:r>
          </w:p>
          <w:p w:rsidR="00000000" w:rsidDel="00000000" w:rsidP="00000000" w:rsidRDefault="00000000" w:rsidRPr="00000000" w14:paraId="000000A4">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A5">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b) Has high expectations of the outcomes of all pupils (essential)</w:t>
            </w:r>
          </w:p>
          <w:p w:rsidR="00000000" w:rsidDel="00000000" w:rsidP="00000000" w:rsidRDefault="00000000" w:rsidRPr="00000000" w14:paraId="000000A6">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A7">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c) Is highly motivated, enthusiastic and able to overcome barriers to change</w:t>
            </w:r>
          </w:p>
          <w:p w:rsidR="00000000" w:rsidDel="00000000" w:rsidP="00000000" w:rsidRDefault="00000000" w:rsidRPr="00000000" w14:paraId="000000A8">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(essential)</w:t>
            </w:r>
          </w:p>
          <w:p w:rsidR="00000000" w:rsidDel="00000000" w:rsidP="00000000" w:rsidRDefault="00000000" w:rsidRPr="00000000" w14:paraId="000000A9">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AA">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b)  Is able to appraise own performance critically and meet changes accordingly (essential)</w:t>
            </w:r>
          </w:p>
          <w:p w:rsidR="00000000" w:rsidDel="00000000" w:rsidP="00000000" w:rsidRDefault="00000000" w:rsidRPr="00000000" w14:paraId="000000AB">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AC">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c)  Is able to manage stressful situations and withstand pressures and ongoing challenges (essential)</w:t>
            </w:r>
          </w:p>
          <w:p w:rsidR="00000000" w:rsidDel="00000000" w:rsidP="00000000" w:rsidRDefault="00000000" w:rsidRPr="00000000" w14:paraId="000000AD">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AE">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d)  Is able to lead by example and draw upon own resources to problem solve (essential)</w:t>
            </w:r>
          </w:p>
          <w:p w:rsidR="00000000" w:rsidDel="00000000" w:rsidP="00000000" w:rsidRDefault="00000000" w:rsidRPr="00000000" w14:paraId="000000AF">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B0">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e) A passion for the performing arts and a desire to enrich the curriculum with the highest quality PA provision (essential)</w:t>
            </w:r>
          </w:p>
          <w:p w:rsidR="00000000" w:rsidDel="00000000" w:rsidP="00000000" w:rsidRDefault="00000000" w:rsidRPr="00000000" w14:paraId="000000B1">
            <w:pPr>
              <w:tabs>
                <w:tab w:val="center" w:pos="4153"/>
                <w:tab w:val="right" w:pos="8306"/>
              </w:tabs>
              <w:spacing w:line="240" w:lineRule="auto"/>
              <w:rPr>
                <w:rFonts w:ascii="Tahoma" w:cs="Tahoma" w:eastAsia="Tahoma" w:hAnsi="Tahoma"/>
              </w:rPr>
            </w:pPr>
            <w:r w:rsidDel="00000000" w:rsidR="00000000" w:rsidRPr="00000000">
              <w:rPr>
                <w:rtl w:val="0"/>
              </w:rPr>
            </w:r>
          </w:p>
        </w:tc>
      </w:tr>
      <w:tr>
        <w:tc>
          <w:tcPr>
            <w:vAlign w:val="top"/>
          </w:tcPr>
          <w:p w:rsidR="00000000" w:rsidDel="00000000" w:rsidP="00000000" w:rsidRDefault="00000000" w:rsidRPr="00000000" w14:paraId="000000B2">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B3">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b w:val="1"/>
                <w:rtl w:val="0"/>
              </w:rPr>
              <w:t xml:space="preserve">KNOWLEDGE AND UNDERSTANDING:</w:t>
            </w:r>
            <w:r w:rsidDel="00000000" w:rsidR="00000000" w:rsidRPr="00000000">
              <w:rPr>
                <w:rtl w:val="0"/>
              </w:rPr>
            </w:r>
          </w:p>
          <w:p w:rsidR="00000000" w:rsidDel="00000000" w:rsidP="00000000" w:rsidRDefault="00000000" w:rsidRPr="00000000" w14:paraId="000000B4">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B5">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Application form/interview</w:t>
            </w:r>
          </w:p>
        </w:tc>
        <w:tc>
          <w:tcPr>
            <w:vAlign w:val="top"/>
          </w:tcPr>
          <w:p w:rsidR="00000000" w:rsidDel="00000000" w:rsidP="00000000" w:rsidRDefault="00000000" w:rsidRPr="00000000" w14:paraId="000000B6">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B7">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a) Knowledge of the primary and early years’ curriculum (essential)</w:t>
            </w:r>
          </w:p>
          <w:p w:rsidR="00000000" w:rsidDel="00000000" w:rsidP="00000000" w:rsidRDefault="00000000" w:rsidRPr="00000000" w14:paraId="000000B8">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B9">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b)  Up to date knowledge and implementation of effective teaching and learning strategies including assessment for learning (essential)</w:t>
            </w:r>
          </w:p>
          <w:p w:rsidR="00000000" w:rsidDel="00000000" w:rsidP="00000000" w:rsidRDefault="00000000" w:rsidRPr="00000000" w14:paraId="000000BA">
            <w:pPr>
              <w:tabs>
                <w:tab w:val="center" w:pos="4153"/>
                <w:tab w:val="right" w:pos="8306"/>
              </w:tabs>
              <w:spacing w:line="240" w:lineRule="auto"/>
              <w:rPr>
                <w:rFonts w:ascii="Tahoma" w:cs="Tahoma" w:eastAsia="Tahoma" w:hAnsi="Tahoma"/>
              </w:rPr>
            </w:pPr>
            <w:r w:rsidDel="00000000" w:rsidR="00000000" w:rsidRPr="00000000">
              <w:rPr>
                <w:rtl w:val="0"/>
              </w:rPr>
            </w:r>
          </w:p>
        </w:tc>
      </w:tr>
      <w:tr>
        <w:tc>
          <w:tcPr>
            <w:vAlign w:val="top"/>
          </w:tcPr>
          <w:p w:rsidR="00000000" w:rsidDel="00000000" w:rsidP="00000000" w:rsidRDefault="00000000" w:rsidRPr="00000000" w14:paraId="000000BB">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BC">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b w:val="1"/>
                <w:rtl w:val="0"/>
              </w:rPr>
              <w:t xml:space="preserve">EQUAL OPPORTUNITIES:</w:t>
            </w:r>
            <w:r w:rsidDel="00000000" w:rsidR="00000000" w:rsidRPr="00000000">
              <w:rPr>
                <w:rtl w:val="0"/>
              </w:rPr>
            </w:r>
          </w:p>
          <w:p w:rsidR="00000000" w:rsidDel="00000000" w:rsidP="00000000" w:rsidRDefault="00000000" w:rsidRPr="00000000" w14:paraId="000000BD">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BE">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Application form/interview</w:t>
            </w:r>
          </w:p>
        </w:tc>
        <w:tc>
          <w:tcPr>
            <w:vAlign w:val="top"/>
          </w:tcPr>
          <w:p w:rsidR="00000000" w:rsidDel="00000000" w:rsidP="00000000" w:rsidRDefault="00000000" w:rsidRPr="00000000" w14:paraId="000000BF">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C0">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a)  Has understanding of and a commitment to the promotion of equal opportunities (essential)</w:t>
            </w:r>
          </w:p>
          <w:p w:rsidR="00000000" w:rsidDel="00000000" w:rsidP="00000000" w:rsidRDefault="00000000" w:rsidRPr="00000000" w14:paraId="000000C1">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C2">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b)  Has commitment to the inclusion of all pupils into mainstream education (essential)</w:t>
            </w:r>
          </w:p>
          <w:p w:rsidR="00000000" w:rsidDel="00000000" w:rsidP="00000000" w:rsidRDefault="00000000" w:rsidRPr="00000000" w14:paraId="000000C3">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C4">
            <w:pPr>
              <w:tabs>
                <w:tab w:val="center" w:pos="4153"/>
                <w:tab w:val="right" w:pos="8306"/>
              </w:tabs>
              <w:spacing w:line="240" w:lineRule="auto"/>
              <w:rPr>
                <w:rFonts w:ascii="Tahoma" w:cs="Tahoma" w:eastAsia="Tahoma" w:hAnsi="Tahoma"/>
              </w:rPr>
            </w:pPr>
            <w:r w:rsidDel="00000000" w:rsidR="00000000" w:rsidRPr="00000000">
              <w:rPr>
                <w:rFonts w:ascii="Tahoma" w:cs="Tahoma" w:eastAsia="Tahoma" w:hAnsi="Tahoma"/>
                <w:rtl w:val="0"/>
              </w:rPr>
              <w:t xml:space="preserve">c)  Has understanding of and commitment to EMA (Ethnic Minority Achievement) (essential)</w:t>
            </w:r>
          </w:p>
          <w:p w:rsidR="00000000" w:rsidDel="00000000" w:rsidP="00000000" w:rsidRDefault="00000000" w:rsidRPr="00000000" w14:paraId="000000C5">
            <w:pPr>
              <w:tabs>
                <w:tab w:val="center" w:pos="4153"/>
                <w:tab w:val="right" w:pos="8306"/>
              </w:tabs>
              <w:spacing w:line="240" w:lineRule="auto"/>
              <w:rPr>
                <w:rFonts w:ascii="Tahoma" w:cs="Tahoma" w:eastAsia="Tahoma" w:hAnsi="Tahoma"/>
              </w:rPr>
            </w:pPr>
            <w:r w:rsidDel="00000000" w:rsidR="00000000" w:rsidRPr="00000000">
              <w:rPr>
                <w:rtl w:val="0"/>
              </w:rPr>
            </w:r>
          </w:p>
        </w:tc>
      </w:tr>
    </w:tbl>
    <w:p w:rsidR="00000000" w:rsidDel="00000000" w:rsidP="00000000" w:rsidRDefault="00000000" w:rsidRPr="00000000" w14:paraId="000000C6">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C7">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C8">
      <w:pPr>
        <w:tabs>
          <w:tab w:val="center" w:pos="4153"/>
          <w:tab w:val="right" w:pos="8306"/>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C9">
      <w:pPr>
        <w:rPr>
          <w:rFonts w:ascii="Tahoma" w:cs="Tahoma" w:eastAsia="Tahoma" w:hAnsi="Tahoma"/>
          <w:b w:val="1"/>
        </w:rPr>
      </w:pPr>
      <w:r w:rsidDel="00000000" w:rsidR="00000000" w:rsidRPr="00000000">
        <w:rPr>
          <w:rtl w:val="0"/>
        </w:rPr>
      </w:r>
    </w:p>
    <w:p w:rsidR="00000000" w:rsidDel="00000000" w:rsidP="00000000" w:rsidRDefault="00000000" w:rsidRPr="00000000" w14:paraId="000000CA">
      <w:pPr>
        <w:rPr>
          <w:rFonts w:ascii="Tahoma" w:cs="Tahoma" w:eastAsia="Tahoma" w:hAnsi="Tahoma"/>
        </w:rPr>
      </w:pPr>
      <w:r w:rsidDel="00000000" w:rsidR="00000000" w:rsidRPr="00000000">
        <w:rPr>
          <w:rtl w:val="0"/>
        </w:rPr>
      </w:r>
    </w:p>
    <w:p w:rsidR="00000000" w:rsidDel="00000000" w:rsidP="00000000" w:rsidRDefault="00000000" w:rsidRPr="00000000" w14:paraId="000000CB">
      <w:pPr>
        <w:rPr>
          <w:rFonts w:ascii="Tahoma" w:cs="Tahoma" w:eastAsia="Tahoma" w:hAnsi="Tahoma"/>
        </w:rPr>
      </w:pPr>
      <w:r w:rsidDel="00000000" w:rsidR="00000000" w:rsidRPr="00000000">
        <w:rPr>
          <w:rtl w:val="0"/>
        </w:rPr>
      </w:r>
    </w:p>
    <w:p w:rsidR="00000000" w:rsidDel="00000000" w:rsidP="00000000" w:rsidRDefault="00000000" w:rsidRPr="00000000" w14:paraId="000000CC">
      <w:pPr>
        <w:rPr>
          <w:rFonts w:ascii="Tahoma" w:cs="Tahoma" w:eastAsia="Tahoma" w:hAnsi="Tahoma"/>
        </w:rPr>
      </w:pPr>
      <w:r w:rsidDel="00000000" w:rsidR="00000000" w:rsidRPr="00000000">
        <w:rPr>
          <w:rtl w:val="0"/>
        </w:rPr>
      </w:r>
    </w:p>
    <w:p w:rsidR="00000000" w:rsidDel="00000000" w:rsidP="00000000" w:rsidRDefault="00000000" w:rsidRPr="00000000" w14:paraId="000000CD">
      <w:pPr>
        <w:rPr>
          <w:rFonts w:ascii="Tahoma" w:cs="Tahoma" w:eastAsia="Tahoma" w:hAnsi="Tahoma"/>
        </w:rPr>
      </w:pPr>
      <w:r w:rsidDel="00000000" w:rsidR="00000000" w:rsidRPr="00000000">
        <w:rPr>
          <w:rtl w:val="0"/>
        </w:rPr>
      </w:r>
    </w:p>
    <w:p w:rsidR="00000000" w:rsidDel="00000000" w:rsidP="00000000" w:rsidRDefault="00000000" w:rsidRPr="00000000" w14:paraId="000000CE">
      <w:pPr>
        <w:rPr>
          <w:rFonts w:ascii="Tahoma" w:cs="Tahoma" w:eastAsia="Tahoma" w:hAnsi="Tahoma"/>
        </w:rPr>
      </w:pPr>
      <w:r w:rsidDel="00000000" w:rsidR="00000000" w:rsidRPr="00000000">
        <w:rPr>
          <w:rtl w:val="0"/>
        </w:rPr>
      </w:r>
    </w:p>
    <w:p w:rsidR="00000000" w:rsidDel="00000000" w:rsidP="00000000" w:rsidRDefault="00000000" w:rsidRPr="00000000" w14:paraId="000000CF">
      <w:pPr>
        <w:rPr>
          <w:rFonts w:ascii="Tahoma" w:cs="Tahoma" w:eastAsia="Tahoma" w:hAnsi="Tahoma"/>
        </w:rPr>
      </w:pPr>
      <w:r w:rsidDel="00000000" w:rsidR="00000000" w:rsidRPr="00000000">
        <w:rPr>
          <w:rtl w:val="0"/>
        </w:rPr>
      </w:r>
    </w:p>
    <w:p w:rsidR="00000000" w:rsidDel="00000000" w:rsidP="00000000" w:rsidRDefault="00000000" w:rsidRPr="00000000" w14:paraId="000000D0">
      <w:pPr>
        <w:rPr>
          <w:rFonts w:ascii="Tahoma" w:cs="Tahoma" w:eastAsia="Tahoma" w:hAnsi="Tahoma"/>
        </w:rPr>
      </w:pPr>
      <w:r w:rsidDel="00000000" w:rsidR="00000000" w:rsidRPr="00000000">
        <w:rPr>
          <w:rtl w:val="0"/>
        </w:rPr>
      </w:r>
    </w:p>
    <w:p w:rsidR="00000000" w:rsidDel="00000000" w:rsidP="00000000" w:rsidRDefault="00000000" w:rsidRPr="00000000" w14:paraId="000000D1">
      <w:pPr>
        <w:rPr>
          <w:rFonts w:ascii="Tahoma" w:cs="Tahoma" w:eastAsia="Tahoma" w:hAnsi="Tahoma"/>
        </w:rPr>
      </w:pPr>
      <w:r w:rsidDel="00000000" w:rsidR="00000000" w:rsidRPr="00000000">
        <w:rPr>
          <w:rtl w:val="0"/>
        </w:rPr>
      </w:r>
    </w:p>
    <w:p w:rsidR="00000000" w:rsidDel="00000000" w:rsidP="00000000" w:rsidRDefault="00000000" w:rsidRPr="00000000" w14:paraId="000000D2">
      <w:pPr>
        <w:rPr>
          <w:rFonts w:ascii="Tahoma" w:cs="Tahoma" w:eastAsia="Tahoma" w:hAnsi="Tahoma"/>
        </w:rPr>
      </w:pPr>
      <w:r w:rsidDel="00000000" w:rsidR="00000000" w:rsidRPr="00000000">
        <w:rPr>
          <w:rtl w:val="0"/>
        </w:rPr>
      </w:r>
    </w:p>
    <w:p w:rsidR="00000000" w:rsidDel="00000000" w:rsidP="00000000" w:rsidRDefault="00000000" w:rsidRPr="00000000" w14:paraId="000000D3">
      <w:pPr>
        <w:rPr>
          <w:rFonts w:ascii="Tahoma" w:cs="Tahoma" w:eastAsia="Tahoma" w:hAnsi="Tahoma"/>
        </w:rPr>
      </w:pPr>
      <w:r w:rsidDel="00000000" w:rsidR="00000000" w:rsidRPr="00000000">
        <w:rPr>
          <w:rtl w:val="0"/>
        </w:rPr>
      </w:r>
    </w:p>
    <w:p w:rsidR="00000000" w:rsidDel="00000000" w:rsidP="00000000" w:rsidRDefault="00000000" w:rsidRPr="00000000" w14:paraId="000000D4">
      <w:pPr>
        <w:rPr>
          <w:rFonts w:ascii="Tahoma" w:cs="Tahoma" w:eastAsia="Tahoma" w:hAnsi="Tahoma"/>
        </w:rPr>
      </w:pPr>
      <w:r w:rsidDel="00000000" w:rsidR="00000000" w:rsidRPr="00000000">
        <w:rPr>
          <w:rtl w:val="0"/>
        </w:rPr>
      </w:r>
    </w:p>
    <w:p w:rsidR="00000000" w:rsidDel="00000000" w:rsidP="00000000" w:rsidRDefault="00000000" w:rsidRPr="00000000" w14:paraId="000000D5">
      <w:pPr>
        <w:widowControl w:val="0"/>
        <w:tabs>
          <w:tab w:val="center" w:pos="4320"/>
          <w:tab w:val="right" w:pos="8640"/>
        </w:tabs>
        <w:spacing w:after="200" w:line="276" w:lineRule="auto"/>
        <w:rPr>
          <w:rFonts w:ascii="Tahoma" w:cs="Tahoma" w:eastAsia="Tahoma" w:hAnsi="Tahoma"/>
        </w:rPr>
      </w:pPr>
      <w:r w:rsidDel="00000000" w:rsidR="00000000" w:rsidRPr="00000000">
        <w:rPr>
          <w:rtl w:val="0"/>
        </w:rPr>
      </w:r>
    </w:p>
    <w:sectPr>
      <w:headerReference r:id="rId6" w:type="default"/>
      <w:headerReference r:id="rId7" w:type="first"/>
      <w:footerReference r:id="rId8" w:type="default"/>
      <w:footerReference r:id="rId9" w:type="first"/>
      <w:pgSz w:h="16834" w:w="11909"/>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ind w:left="720" w:firstLine="0"/>
      <w:rPr/>
    </w:pPr>
    <w:r w:rsidDel="00000000" w:rsidR="00000000" w:rsidRPr="00000000">
      <w:rPr>
        <w:b w:val="1"/>
        <w:color w:val="0f436f"/>
        <w:sz w:val="20"/>
        <w:szCs w:val="20"/>
        <w:rtl w:val="0"/>
      </w:rPr>
      <w:t xml:space="preserve">Leading Learning Trust Policy - Learning. Together. For Life.</w:t>
      <w:tab/>
      <w:tab/>
    </w:r>
    <w:r w:rsidDel="00000000" w:rsidR="00000000" w:rsidRPr="00000000">
      <w:rPr>
        <w:b w:val="1"/>
        <w:sz w:val="20"/>
        <w:szCs w:val="20"/>
        <w:rtl w:val="0"/>
      </w:rPr>
      <w:tab/>
    </w:r>
    <w:r w:rsidDel="00000000" w:rsidR="00000000" w:rsidRPr="00000000">
      <w:rPr>
        <w:b w:val="1"/>
        <w:sz w:val="20"/>
        <w:szCs w:val="20"/>
        <w:rtl w:val="0"/>
      </w:rPr>
      <w:t xml:space="preserve">Page </w:t>
    </w:r>
    <w:r w:rsidDel="00000000" w:rsidR="00000000" w:rsidRPr="00000000">
      <w:rPr>
        <w:b w:val="1"/>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ind w:left="1440" w:firstLine="720"/>
      <w:rPr/>
    </w:pPr>
    <w:r w:rsidDel="00000000" w:rsidR="00000000" w:rsidRPr="00000000">
      <w:rPr/>
      <w:drawing>
        <wp:inline distB="114300" distT="114300" distL="114300" distR="114300">
          <wp:extent cx="2557463" cy="779598"/>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557463" cy="779598"/>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rPr>
        <w:b w:val="1"/>
        <w:color w:val="0f436f"/>
        <w:sz w:val="20"/>
        <w:szCs w:val="20"/>
      </w:rPr>
    </w:pPr>
    <w:r w:rsidDel="00000000" w:rsidR="00000000" w:rsidRPr="00000000">
      <w:rPr>
        <w:b w:val="1"/>
        <w:color w:val="0f436f"/>
        <w:sz w:val="20"/>
        <w:szCs w:val="20"/>
        <w:rtl w:val="0"/>
      </w:rPr>
      <w:t xml:space="preserve"> Selwyn Primary School and Portway Primary School are part of the Leading Learning Trust.</w:t>
    </w:r>
  </w:p>
  <w:p w:rsidR="00000000" w:rsidDel="00000000" w:rsidP="00000000" w:rsidRDefault="00000000" w:rsidRPr="00000000" w14:paraId="000000DB">
    <w:pPr>
      <w:ind w:left="1440" w:firstLine="720"/>
      <w:rPr/>
    </w:pPr>
    <w:r w:rsidDel="00000000" w:rsidR="00000000" w:rsidRPr="00000000">
      <w:rPr>
        <w:rtl w:val="0"/>
      </w:rPr>
    </w:r>
  </w:p>
  <w:p w:rsidR="00000000" w:rsidDel="00000000" w:rsidP="00000000" w:rsidRDefault="00000000" w:rsidRPr="00000000" w14:paraId="000000DC">
    <w:pPr>
      <w:ind w:left="1440" w:firstLine="7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D">
    <w:pPr>
      <w:rPr/>
    </w:pPr>
    <w:r w:rsidDel="00000000" w:rsidR="00000000" w:rsidRPr="00000000">
      <w:rPr>
        <w:rtl w:val="0"/>
      </w:rPr>
      <w:tab/>
      <w:tab/>
      <w:tab/>
      <w:tab/>
      <w:tab/>
      <w:tab/>
      <w:tab/>
      <w:tab/>
      <w:tab/>
      <w:tab/>
      <w:tab/>
      <w:tab/>
      <w:tab/>
      <w:tab/>
      <w:tab/>
      <w:tab/>
      <w:tab/>
      <w:tab/>
      <w:tab/>
      <w:tab/>
      <w:tab/>
      <w:tab/>
      <w:tab/>
    </w:r>
    <w:r w:rsidDel="00000000" w:rsidR="00000000" w:rsidRPr="00000000">
      <w:rPr/>
      <w:drawing>
        <wp:inline distB="114300" distT="114300" distL="114300" distR="114300">
          <wp:extent cx="619125" cy="981075"/>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19125" cy="981075"/>
                  </a:xfrm>
                  <a:prstGeom prst="rect"/>
                  <a:ln/>
                </pic:spPr>
              </pic:pic>
            </a:graphicData>
          </a:graphic>
        </wp:inline>
      </w:drawing>
    </w:r>
    <w:r w:rsidDel="00000000" w:rsidR="00000000" w:rsidRPr="00000000">
      <w:rPr>
        <w:rtl w:val="0"/>
      </w:rPr>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Tahoma" w:cs="Tahoma" w:eastAsia="Tahoma" w:hAnsi="Tahoma"/>
      <w:b w:val="1"/>
      <w:color w:val="1155cc"/>
      <w:sz w:val="28"/>
      <w:szCs w:val="28"/>
    </w:rPr>
  </w:style>
  <w:style w:type="paragraph" w:styleId="Heading2">
    <w:name w:val="heading 2"/>
    <w:basedOn w:val="Normal"/>
    <w:next w:val="Normal"/>
    <w:pPr>
      <w:keepNext w:val="1"/>
      <w:keepLines w:val="1"/>
    </w:pPr>
    <w:rPr>
      <w:rFonts w:ascii="Tahoma" w:cs="Tahoma" w:eastAsia="Tahoma" w:hAnsi="Tahoma"/>
      <w:b w:val="1"/>
      <w:color w:val="1155cc"/>
      <w:sz w:val="24"/>
      <w:szCs w:val="24"/>
    </w:rPr>
  </w:style>
  <w:style w:type="paragraph" w:styleId="Heading3">
    <w:name w:val="heading 3"/>
    <w:basedOn w:val="Normal"/>
    <w:next w:val="Normal"/>
    <w:pPr>
      <w:keepNext w:val="1"/>
      <w:keepLines w:val="1"/>
    </w:pPr>
    <w:rPr>
      <w:rFonts w:ascii="Tahoma" w:cs="Tahoma" w:eastAsia="Tahoma" w:hAnsi="Tahoma"/>
      <w:b w:val="1"/>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