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723" w:rsidRDefault="00D04EA0">
      <w:pPr>
        <w:rPr>
          <w:u w:val="single"/>
        </w:rPr>
      </w:pPr>
      <w:r>
        <w:rPr>
          <w:noProof/>
          <w:u w:val="single"/>
          <w:lang w:eastAsia="en-GB"/>
        </w:rPr>
        <w:drawing>
          <wp:inline distT="0" distB="0" distL="0" distR="0">
            <wp:extent cx="1101160" cy="500974"/>
            <wp:effectExtent l="0" t="0" r="3810" b="0"/>
            <wp:docPr id="4" name="Picture 4" descr="W:\Hannah\Templates\Hallsville New Logo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:\Hannah\Templates\Hallsville New Logo (1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258" cy="501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723" w:rsidRDefault="008D4723">
      <w:pPr>
        <w:rPr>
          <w:u w:val="single"/>
        </w:rPr>
      </w:pPr>
    </w:p>
    <w:p w:rsidR="001E1450" w:rsidRPr="008D4723" w:rsidRDefault="008D4723" w:rsidP="008D4723">
      <w:pPr>
        <w:spacing w:line="240" w:lineRule="auto"/>
        <w:rPr>
          <w:u w:val="single"/>
        </w:rPr>
      </w:pPr>
      <w:r w:rsidRPr="008D4723">
        <w:rPr>
          <w:u w:val="single"/>
        </w:rPr>
        <w:t>Assistant Head Teacher / Senior Teacher Job Description</w:t>
      </w:r>
      <w:r w:rsidR="00D04EA0">
        <w:rPr>
          <w:u w:val="single"/>
        </w:rPr>
        <w:t xml:space="preserve"> and Person Specification for Key Stage 1</w:t>
      </w:r>
    </w:p>
    <w:p w:rsidR="008D4723" w:rsidRDefault="008D4723" w:rsidP="008D4723">
      <w:pPr>
        <w:spacing w:line="240" w:lineRule="auto"/>
      </w:pPr>
      <w:r>
        <w:t>The Assistant Head Teacher should carry out professional duties in accordance with and subject to conditions of employment as set out in the School Teachers’ Pay and Conditions Document.</w:t>
      </w:r>
    </w:p>
    <w:p w:rsidR="008D4723" w:rsidRDefault="008D4723" w:rsidP="008D4723">
      <w:pPr>
        <w:spacing w:line="240" w:lineRule="auto"/>
      </w:pPr>
      <w:r>
        <w:t>Professional duties:</w:t>
      </w:r>
    </w:p>
    <w:p w:rsidR="008D4723" w:rsidRDefault="008D4723" w:rsidP="008D4723">
      <w:pPr>
        <w:pStyle w:val="ListParagraph"/>
        <w:numPr>
          <w:ilvl w:val="0"/>
          <w:numId w:val="1"/>
        </w:numPr>
        <w:spacing w:line="240" w:lineRule="auto"/>
      </w:pPr>
      <w:r>
        <w:t>A person appointed as an assistant head teacher/senior teacher in our school, in addition to carrying out the professional duties of a teacher other than a head teacher including those duties particularly assigned to him/her by the head teacher, shall:</w:t>
      </w:r>
    </w:p>
    <w:p w:rsidR="008D4723" w:rsidRDefault="008D4723" w:rsidP="008D4723">
      <w:pPr>
        <w:spacing w:line="240" w:lineRule="auto"/>
        <w:ind w:left="720"/>
      </w:pPr>
      <w:r>
        <w:t>Play a major role under the overall direction of the head teacher in:</w:t>
      </w:r>
    </w:p>
    <w:p w:rsidR="008D4723" w:rsidRDefault="008D4723" w:rsidP="008D4723">
      <w:pPr>
        <w:pStyle w:val="ListParagraph"/>
        <w:numPr>
          <w:ilvl w:val="0"/>
          <w:numId w:val="2"/>
        </w:numPr>
        <w:spacing w:line="240" w:lineRule="auto"/>
      </w:pPr>
      <w:r>
        <w:t>Formulating the aims and objectives of the school;</w:t>
      </w:r>
    </w:p>
    <w:p w:rsidR="00D04EA0" w:rsidRDefault="00D04EA0" w:rsidP="00D04EA0">
      <w:pPr>
        <w:pStyle w:val="ListParagraph"/>
        <w:spacing w:line="240" w:lineRule="auto"/>
        <w:ind w:left="1080"/>
      </w:pPr>
    </w:p>
    <w:p w:rsidR="008D4723" w:rsidRDefault="008D4723" w:rsidP="008D4723">
      <w:pPr>
        <w:pStyle w:val="ListParagraph"/>
        <w:numPr>
          <w:ilvl w:val="0"/>
          <w:numId w:val="2"/>
        </w:numPr>
        <w:spacing w:line="240" w:lineRule="auto"/>
      </w:pPr>
      <w:r>
        <w:t>Establishing the policies through which they shall be achieved;</w:t>
      </w:r>
    </w:p>
    <w:p w:rsidR="00D04EA0" w:rsidRDefault="00D04EA0" w:rsidP="00D04EA0">
      <w:pPr>
        <w:pStyle w:val="ListParagraph"/>
      </w:pPr>
    </w:p>
    <w:p w:rsidR="008D4723" w:rsidRDefault="008D4723" w:rsidP="008D4723">
      <w:pPr>
        <w:pStyle w:val="ListParagraph"/>
        <w:numPr>
          <w:ilvl w:val="0"/>
          <w:numId w:val="2"/>
        </w:numPr>
        <w:spacing w:line="240" w:lineRule="auto"/>
      </w:pPr>
      <w:bookmarkStart w:id="0" w:name="_GoBack"/>
      <w:bookmarkEnd w:id="0"/>
      <w:r>
        <w:t xml:space="preserve">Managing staff and resources to the end; and </w:t>
      </w:r>
    </w:p>
    <w:p w:rsidR="00D04EA0" w:rsidRDefault="00D04EA0" w:rsidP="00D04EA0">
      <w:pPr>
        <w:pStyle w:val="ListParagraph"/>
        <w:spacing w:line="240" w:lineRule="auto"/>
        <w:ind w:left="1080"/>
      </w:pPr>
    </w:p>
    <w:p w:rsidR="008D4723" w:rsidRDefault="008D4723" w:rsidP="008D4723">
      <w:pPr>
        <w:pStyle w:val="ListParagraph"/>
        <w:numPr>
          <w:ilvl w:val="0"/>
          <w:numId w:val="2"/>
        </w:numPr>
        <w:spacing w:line="240" w:lineRule="auto"/>
      </w:pPr>
      <w:r>
        <w:t>Monitoring progress towards their achievement.</w:t>
      </w:r>
    </w:p>
    <w:p w:rsidR="008D4723" w:rsidRDefault="008D4723" w:rsidP="008D4723"/>
    <w:p w:rsidR="008D4723" w:rsidRDefault="008D4723" w:rsidP="008D4723">
      <w:pPr>
        <w:pStyle w:val="ListParagraph"/>
        <w:numPr>
          <w:ilvl w:val="0"/>
          <w:numId w:val="1"/>
        </w:numPr>
      </w:pPr>
      <w:r>
        <w:t>Undertake any professional duties of the head teacher reasonably delegated to him/her by the head teacher.</w:t>
      </w:r>
    </w:p>
    <w:p w:rsidR="008D4723" w:rsidRPr="008D4723" w:rsidRDefault="008D4723" w:rsidP="008D4723">
      <w:pPr>
        <w:suppressAutoHyphens/>
        <w:spacing w:after="0" w:line="240" w:lineRule="auto"/>
        <w:rPr>
          <w:rFonts w:ascii="Arial" w:eastAsia="Times New Roman" w:hAnsi="Arial" w:cs="Arial"/>
          <w:b/>
          <w:lang w:val="en-US" w:eastAsia="ar-SA"/>
        </w:rPr>
      </w:pPr>
    </w:p>
    <w:tbl>
      <w:tblPr>
        <w:tblpPr w:leftFromText="180" w:rightFromText="180" w:vertAnchor="page" w:horzAnchor="margin" w:tblpY="33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63"/>
        <w:gridCol w:w="7179"/>
      </w:tblGrid>
      <w:tr w:rsidR="008D4723" w:rsidRPr="008D4723" w:rsidTr="008D4723">
        <w:tc>
          <w:tcPr>
            <w:tcW w:w="2063" w:type="dxa"/>
            <w:shd w:val="clear" w:color="auto" w:fill="auto"/>
          </w:tcPr>
          <w:p w:rsidR="008D4723" w:rsidRPr="008D4723" w:rsidRDefault="008D4723" w:rsidP="008D4723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val="en-US" w:eastAsia="ar-SA"/>
              </w:rPr>
            </w:pPr>
            <w:r w:rsidRPr="008D4723">
              <w:rPr>
                <w:rFonts w:ascii="Arial" w:eastAsia="Times New Roman" w:hAnsi="Arial" w:cs="Arial"/>
                <w:b/>
                <w:lang w:val="en-US" w:eastAsia="ar-SA"/>
              </w:rPr>
              <w:lastRenderedPageBreak/>
              <w:t>CRITERIA</w:t>
            </w:r>
          </w:p>
        </w:tc>
        <w:tc>
          <w:tcPr>
            <w:tcW w:w="7179" w:type="dxa"/>
            <w:shd w:val="clear" w:color="auto" w:fill="auto"/>
          </w:tcPr>
          <w:p w:rsidR="008D4723" w:rsidRPr="008D4723" w:rsidRDefault="008D4723" w:rsidP="008D4723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val="en-US" w:eastAsia="ar-SA"/>
              </w:rPr>
            </w:pPr>
            <w:r>
              <w:rPr>
                <w:rFonts w:ascii="Arial" w:eastAsia="Times New Roman" w:hAnsi="Arial" w:cs="Arial"/>
                <w:b/>
                <w:lang w:val="en-US" w:eastAsia="ar-SA"/>
              </w:rPr>
              <w:tab/>
            </w:r>
            <w:r w:rsidRPr="008D4723">
              <w:rPr>
                <w:rFonts w:ascii="Arial" w:eastAsia="Times New Roman" w:hAnsi="Arial" w:cs="Arial"/>
                <w:b/>
                <w:lang w:val="en-US" w:eastAsia="ar-SA"/>
              </w:rPr>
              <w:t>ESSENTIAL COMPETENCIES</w:t>
            </w:r>
          </w:p>
        </w:tc>
      </w:tr>
      <w:tr w:rsidR="008D4723" w:rsidRPr="008D4723" w:rsidTr="008D4723">
        <w:tc>
          <w:tcPr>
            <w:tcW w:w="2063" w:type="dxa"/>
            <w:shd w:val="clear" w:color="auto" w:fill="auto"/>
          </w:tcPr>
          <w:p w:rsidR="008D4723" w:rsidRPr="008D4723" w:rsidRDefault="008D4723" w:rsidP="008D4723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val="en-US" w:eastAsia="ar-SA"/>
              </w:rPr>
            </w:pPr>
            <w:r w:rsidRPr="008D4723">
              <w:rPr>
                <w:rFonts w:ascii="Arial" w:eastAsia="Times New Roman" w:hAnsi="Arial" w:cs="Arial"/>
                <w:b/>
                <w:lang w:val="en-US" w:eastAsia="ar-SA"/>
              </w:rPr>
              <w:t>Experience</w:t>
            </w:r>
          </w:p>
        </w:tc>
        <w:tc>
          <w:tcPr>
            <w:tcW w:w="7179" w:type="dxa"/>
            <w:shd w:val="clear" w:color="auto" w:fill="auto"/>
          </w:tcPr>
          <w:p w:rsidR="008D4723" w:rsidRPr="008D4723" w:rsidRDefault="008D4723" w:rsidP="008D4723">
            <w:pPr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Arial" w:eastAsia="Times New Roman" w:hAnsi="Arial" w:cs="Arial"/>
                <w:lang w:val="en-US" w:eastAsia="ar-SA"/>
              </w:rPr>
            </w:pPr>
            <w:r w:rsidRPr="008D4723">
              <w:rPr>
                <w:rFonts w:ascii="Arial" w:eastAsia="Times New Roman" w:hAnsi="Arial" w:cs="Arial"/>
                <w:lang w:val="en-US" w:eastAsia="ar-SA"/>
              </w:rPr>
              <w:t>Recent experience of teaching successfully at KS1</w:t>
            </w:r>
          </w:p>
          <w:p w:rsidR="008D4723" w:rsidRPr="008D4723" w:rsidRDefault="008D4723" w:rsidP="008D4723">
            <w:pPr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Arial" w:eastAsia="Times New Roman" w:hAnsi="Arial" w:cs="Arial"/>
                <w:lang w:val="en-US" w:eastAsia="ar-SA"/>
              </w:rPr>
            </w:pPr>
            <w:r w:rsidRPr="008D4723">
              <w:rPr>
                <w:rFonts w:ascii="Arial" w:eastAsia="Times New Roman" w:hAnsi="Arial" w:cs="Arial"/>
                <w:lang w:val="en-US" w:eastAsia="ar-SA"/>
              </w:rPr>
              <w:t>At least three years’ experience of teaching</w:t>
            </w:r>
          </w:p>
          <w:p w:rsidR="008D4723" w:rsidRPr="008D4723" w:rsidRDefault="008D4723" w:rsidP="008D4723">
            <w:pPr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Arial" w:eastAsia="Times New Roman" w:hAnsi="Arial" w:cs="Arial"/>
                <w:lang w:val="en-US" w:eastAsia="ar-SA"/>
              </w:rPr>
            </w:pPr>
            <w:r w:rsidRPr="008D4723">
              <w:rPr>
                <w:rFonts w:ascii="Arial" w:eastAsia="Times New Roman" w:hAnsi="Arial" w:cs="Arial"/>
                <w:lang w:val="en-US" w:eastAsia="ar-SA"/>
              </w:rPr>
              <w:t>Recent experience of working in mainstream education</w:t>
            </w:r>
          </w:p>
        </w:tc>
      </w:tr>
      <w:tr w:rsidR="008D4723" w:rsidRPr="008D4723" w:rsidTr="008D4723">
        <w:tc>
          <w:tcPr>
            <w:tcW w:w="2063" w:type="dxa"/>
            <w:shd w:val="clear" w:color="auto" w:fill="auto"/>
          </w:tcPr>
          <w:p w:rsidR="008D4723" w:rsidRPr="008D4723" w:rsidRDefault="008D4723" w:rsidP="008D4723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val="en-US" w:eastAsia="ar-SA"/>
              </w:rPr>
            </w:pPr>
            <w:r w:rsidRPr="008D4723">
              <w:rPr>
                <w:rFonts w:ascii="Arial" w:eastAsia="Times New Roman" w:hAnsi="Arial" w:cs="Arial"/>
                <w:b/>
                <w:lang w:val="en-US" w:eastAsia="ar-SA"/>
              </w:rPr>
              <w:t>Qualifications/</w:t>
            </w:r>
          </w:p>
          <w:p w:rsidR="008D4723" w:rsidRPr="008D4723" w:rsidRDefault="008D4723" w:rsidP="008D4723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val="en-US" w:eastAsia="ar-SA"/>
              </w:rPr>
            </w:pPr>
            <w:r w:rsidRPr="008D4723">
              <w:rPr>
                <w:rFonts w:ascii="Arial" w:eastAsia="Times New Roman" w:hAnsi="Arial" w:cs="Arial"/>
                <w:b/>
                <w:lang w:val="en-US" w:eastAsia="ar-SA"/>
              </w:rPr>
              <w:t>Knowledge</w:t>
            </w:r>
          </w:p>
        </w:tc>
        <w:tc>
          <w:tcPr>
            <w:tcW w:w="7179" w:type="dxa"/>
            <w:shd w:val="clear" w:color="auto" w:fill="auto"/>
          </w:tcPr>
          <w:p w:rsidR="008D4723" w:rsidRPr="008D4723" w:rsidRDefault="008D4723" w:rsidP="008D4723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Arial" w:eastAsia="Times New Roman" w:hAnsi="Arial" w:cs="Arial"/>
                <w:lang w:val="en-US" w:eastAsia="ar-SA"/>
              </w:rPr>
            </w:pPr>
            <w:r w:rsidRPr="008D4723">
              <w:rPr>
                <w:rFonts w:ascii="Arial" w:eastAsia="Times New Roman" w:hAnsi="Arial" w:cs="Arial"/>
                <w:lang w:val="en-US" w:eastAsia="ar-SA"/>
              </w:rPr>
              <w:t>Educated to degree level</w:t>
            </w:r>
          </w:p>
          <w:p w:rsidR="008D4723" w:rsidRPr="008D4723" w:rsidRDefault="008D4723" w:rsidP="008D4723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Arial" w:eastAsia="Times New Roman" w:hAnsi="Arial" w:cs="Arial"/>
                <w:lang w:val="en-US" w:eastAsia="ar-SA"/>
              </w:rPr>
            </w:pPr>
            <w:r w:rsidRPr="008D4723">
              <w:rPr>
                <w:rFonts w:ascii="Arial" w:eastAsia="Times New Roman" w:hAnsi="Arial" w:cs="Arial"/>
                <w:lang w:val="en-US" w:eastAsia="ar-SA"/>
              </w:rPr>
              <w:t>Qualified teacher status</w:t>
            </w:r>
          </w:p>
          <w:p w:rsidR="008D4723" w:rsidRPr="008D4723" w:rsidRDefault="008D4723" w:rsidP="008D4723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Arial" w:eastAsia="Times New Roman" w:hAnsi="Arial" w:cs="Arial"/>
                <w:lang w:val="en-US" w:eastAsia="ar-SA"/>
              </w:rPr>
            </w:pPr>
            <w:r w:rsidRPr="008D4723">
              <w:rPr>
                <w:rFonts w:ascii="Arial" w:eastAsia="Times New Roman" w:hAnsi="Arial" w:cs="Arial"/>
                <w:lang w:val="en-US" w:eastAsia="ar-SA"/>
              </w:rPr>
              <w:t>Good subject knowledge of literacy</w:t>
            </w:r>
            <w:r>
              <w:rPr>
                <w:rFonts w:ascii="Arial" w:eastAsia="Times New Roman" w:hAnsi="Arial" w:cs="Arial"/>
                <w:lang w:val="en-US" w:eastAsia="ar-SA"/>
              </w:rPr>
              <w:t xml:space="preserve"> and numeracy</w:t>
            </w:r>
          </w:p>
          <w:p w:rsidR="008D4723" w:rsidRPr="008D4723" w:rsidRDefault="008D4723" w:rsidP="008D4723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Arial" w:eastAsia="Times New Roman" w:hAnsi="Arial" w:cs="Arial"/>
                <w:lang w:val="en-US" w:eastAsia="ar-SA"/>
              </w:rPr>
            </w:pPr>
            <w:r w:rsidRPr="008D4723">
              <w:rPr>
                <w:rFonts w:ascii="Arial" w:eastAsia="Times New Roman" w:hAnsi="Arial" w:cs="Arial"/>
                <w:lang w:val="en-US" w:eastAsia="ar-SA"/>
              </w:rPr>
              <w:t>Excellent understanding of curriculum and pedagogical issues including latest inspection and research findings</w:t>
            </w:r>
          </w:p>
          <w:p w:rsidR="008D4723" w:rsidRPr="008D4723" w:rsidRDefault="008D4723" w:rsidP="008D4723">
            <w:pPr>
              <w:suppressAutoHyphens/>
              <w:spacing w:after="0" w:line="240" w:lineRule="auto"/>
              <w:ind w:left="720"/>
              <w:rPr>
                <w:rFonts w:ascii="Arial" w:eastAsia="Times New Roman" w:hAnsi="Arial" w:cs="Arial"/>
                <w:lang w:val="en-US" w:eastAsia="ar-SA"/>
              </w:rPr>
            </w:pPr>
          </w:p>
        </w:tc>
      </w:tr>
      <w:tr w:rsidR="008D4723" w:rsidRPr="008D4723" w:rsidTr="008D4723">
        <w:tc>
          <w:tcPr>
            <w:tcW w:w="2063" w:type="dxa"/>
            <w:shd w:val="clear" w:color="auto" w:fill="auto"/>
          </w:tcPr>
          <w:p w:rsidR="008D4723" w:rsidRPr="008D4723" w:rsidRDefault="008D4723" w:rsidP="008D4723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val="en-US" w:eastAsia="ar-SA"/>
              </w:rPr>
            </w:pPr>
            <w:r w:rsidRPr="008D4723">
              <w:rPr>
                <w:rFonts w:ascii="Arial" w:eastAsia="Times New Roman" w:hAnsi="Arial" w:cs="Arial"/>
                <w:b/>
                <w:lang w:val="en-US" w:eastAsia="ar-SA"/>
              </w:rPr>
              <w:t>Skills / abilities</w:t>
            </w:r>
          </w:p>
        </w:tc>
        <w:tc>
          <w:tcPr>
            <w:tcW w:w="7179" w:type="dxa"/>
            <w:shd w:val="clear" w:color="auto" w:fill="auto"/>
          </w:tcPr>
          <w:p w:rsidR="008D4723" w:rsidRPr="008D4723" w:rsidRDefault="008D4723" w:rsidP="008D4723">
            <w:pPr>
              <w:numPr>
                <w:ilvl w:val="0"/>
                <w:numId w:val="5"/>
              </w:numPr>
              <w:suppressAutoHyphens/>
              <w:spacing w:after="0" w:line="240" w:lineRule="auto"/>
              <w:rPr>
                <w:rFonts w:ascii="Arial" w:eastAsia="Times New Roman" w:hAnsi="Arial" w:cs="Arial"/>
                <w:lang w:val="en-US" w:eastAsia="ar-SA"/>
              </w:rPr>
            </w:pPr>
            <w:r w:rsidRPr="008D4723">
              <w:rPr>
                <w:rFonts w:ascii="Arial" w:eastAsia="Times New Roman" w:hAnsi="Arial" w:cs="Arial"/>
                <w:lang w:val="en-US" w:eastAsia="ar-SA"/>
              </w:rPr>
              <w:t>Excellent classroom practitioner</w:t>
            </w:r>
          </w:p>
          <w:p w:rsidR="008D4723" w:rsidRPr="008D4723" w:rsidRDefault="008D4723" w:rsidP="008D4723">
            <w:pPr>
              <w:numPr>
                <w:ilvl w:val="0"/>
                <w:numId w:val="5"/>
              </w:numPr>
              <w:suppressAutoHyphens/>
              <w:spacing w:after="0" w:line="240" w:lineRule="auto"/>
              <w:rPr>
                <w:rFonts w:ascii="Arial" w:eastAsia="Times New Roman" w:hAnsi="Arial" w:cs="Arial"/>
                <w:lang w:val="en-US" w:eastAsia="ar-SA"/>
              </w:rPr>
            </w:pPr>
            <w:r w:rsidRPr="008D4723">
              <w:rPr>
                <w:rFonts w:ascii="Arial" w:eastAsia="Times New Roman" w:hAnsi="Arial" w:cs="Arial"/>
                <w:lang w:val="en-US" w:eastAsia="ar-SA"/>
              </w:rPr>
              <w:t>Demonstrable ability to be adaptable and solve problems</w:t>
            </w:r>
          </w:p>
          <w:p w:rsidR="008D4723" w:rsidRPr="008D4723" w:rsidRDefault="008D4723" w:rsidP="008D4723">
            <w:pPr>
              <w:numPr>
                <w:ilvl w:val="0"/>
                <w:numId w:val="5"/>
              </w:numPr>
              <w:suppressAutoHyphens/>
              <w:spacing w:after="0" w:line="240" w:lineRule="auto"/>
              <w:rPr>
                <w:rFonts w:ascii="Arial" w:eastAsia="Times New Roman" w:hAnsi="Arial" w:cs="Arial"/>
                <w:lang w:val="en-US" w:eastAsia="ar-SA"/>
              </w:rPr>
            </w:pPr>
            <w:r w:rsidRPr="008D4723">
              <w:rPr>
                <w:rFonts w:ascii="Arial" w:eastAsia="Times New Roman" w:hAnsi="Arial" w:cs="Arial"/>
                <w:lang w:val="en-US" w:eastAsia="ar-SA"/>
              </w:rPr>
              <w:t>Show a willingness to learn, acquire and apply new knowledge and skills</w:t>
            </w:r>
          </w:p>
          <w:p w:rsidR="008D4723" w:rsidRPr="008D4723" w:rsidRDefault="008D4723" w:rsidP="008D4723">
            <w:pPr>
              <w:numPr>
                <w:ilvl w:val="0"/>
                <w:numId w:val="5"/>
              </w:numPr>
              <w:suppressAutoHyphens/>
              <w:spacing w:after="0" w:line="240" w:lineRule="auto"/>
              <w:rPr>
                <w:rFonts w:ascii="Arial" w:eastAsia="Times New Roman" w:hAnsi="Arial" w:cs="Arial"/>
                <w:lang w:val="en-US" w:eastAsia="ar-SA"/>
              </w:rPr>
            </w:pPr>
            <w:r w:rsidRPr="008D4723">
              <w:rPr>
                <w:rFonts w:ascii="Arial" w:eastAsia="Times New Roman" w:hAnsi="Arial" w:cs="Arial"/>
                <w:lang w:val="en-US" w:eastAsia="ar-SA"/>
              </w:rPr>
              <w:t>Good interpersonal skills</w:t>
            </w:r>
          </w:p>
          <w:p w:rsidR="008D4723" w:rsidRPr="008D4723" w:rsidRDefault="008D4723" w:rsidP="008D4723">
            <w:pPr>
              <w:numPr>
                <w:ilvl w:val="0"/>
                <w:numId w:val="5"/>
              </w:numPr>
              <w:suppressAutoHyphens/>
              <w:spacing w:after="0" w:line="240" w:lineRule="auto"/>
              <w:rPr>
                <w:rFonts w:ascii="Arial" w:eastAsia="Times New Roman" w:hAnsi="Arial" w:cs="Arial"/>
                <w:lang w:val="en-US" w:eastAsia="ar-SA"/>
              </w:rPr>
            </w:pPr>
            <w:r w:rsidRPr="008D4723">
              <w:rPr>
                <w:rFonts w:ascii="Arial" w:eastAsia="Times New Roman" w:hAnsi="Arial" w:cs="Arial"/>
                <w:lang w:val="en-US" w:eastAsia="ar-SA"/>
              </w:rPr>
              <w:t>Good communication skills, both written and oral</w:t>
            </w:r>
          </w:p>
          <w:p w:rsidR="008D4723" w:rsidRPr="008D4723" w:rsidRDefault="008D4723" w:rsidP="008D4723">
            <w:pPr>
              <w:numPr>
                <w:ilvl w:val="0"/>
                <w:numId w:val="5"/>
              </w:numPr>
              <w:suppressAutoHyphens/>
              <w:spacing w:after="0" w:line="240" w:lineRule="auto"/>
              <w:rPr>
                <w:rFonts w:ascii="Arial" w:eastAsia="Times New Roman" w:hAnsi="Arial" w:cs="Arial"/>
                <w:lang w:val="en-US" w:eastAsia="ar-SA"/>
              </w:rPr>
            </w:pPr>
            <w:r w:rsidRPr="008D4723">
              <w:rPr>
                <w:rFonts w:ascii="Arial" w:eastAsia="Times New Roman" w:hAnsi="Arial" w:cs="Arial"/>
                <w:lang w:val="en-US" w:eastAsia="ar-SA"/>
              </w:rPr>
              <w:t>Good influencing/negotiating skills</w:t>
            </w:r>
          </w:p>
          <w:p w:rsidR="008D4723" w:rsidRPr="008D4723" w:rsidRDefault="008D4723" w:rsidP="008D4723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val="en-US" w:eastAsia="ar-SA"/>
              </w:rPr>
            </w:pPr>
          </w:p>
        </w:tc>
      </w:tr>
      <w:tr w:rsidR="008D4723" w:rsidRPr="008D4723" w:rsidTr="008D4723">
        <w:tc>
          <w:tcPr>
            <w:tcW w:w="2063" w:type="dxa"/>
            <w:shd w:val="clear" w:color="auto" w:fill="auto"/>
          </w:tcPr>
          <w:p w:rsidR="008D4723" w:rsidRPr="008D4723" w:rsidRDefault="008D4723" w:rsidP="008D4723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val="en-US" w:eastAsia="ar-SA"/>
              </w:rPr>
            </w:pPr>
            <w:r w:rsidRPr="008D4723">
              <w:rPr>
                <w:rFonts w:ascii="Arial" w:eastAsia="Times New Roman" w:hAnsi="Arial" w:cs="Arial"/>
                <w:b/>
                <w:lang w:val="en-US" w:eastAsia="ar-SA"/>
              </w:rPr>
              <w:t>Commitment</w:t>
            </w:r>
          </w:p>
        </w:tc>
        <w:tc>
          <w:tcPr>
            <w:tcW w:w="7179" w:type="dxa"/>
            <w:shd w:val="clear" w:color="auto" w:fill="auto"/>
          </w:tcPr>
          <w:p w:rsidR="008D4723" w:rsidRPr="008D4723" w:rsidRDefault="008D4723" w:rsidP="008D4723">
            <w:pPr>
              <w:numPr>
                <w:ilvl w:val="0"/>
                <w:numId w:val="6"/>
              </w:numPr>
              <w:suppressAutoHyphens/>
              <w:spacing w:after="0" w:line="240" w:lineRule="auto"/>
              <w:rPr>
                <w:rFonts w:ascii="Arial" w:eastAsia="Times New Roman" w:hAnsi="Arial" w:cs="Arial"/>
                <w:lang w:val="en-US" w:eastAsia="ar-SA"/>
              </w:rPr>
            </w:pPr>
            <w:r w:rsidRPr="008D4723">
              <w:rPr>
                <w:rFonts w:ascii="Arial" w:eastAsia="Times New Roman" w:hAnsi="Arial" w:cs="Arial"/>
                <w:lang w:val="en-US" w:eastAsia="ar-SA"/>
              </w:rPr>
              <w:t>To practi</w:t>
            </w:r>
            <w:r>
              <w:rPr>
                <w:rFonts w:ascii="Arial" w:eastAsia="Times New Roman" w:hAnsi="Arial" w:cs="Arial"/>
                <w:lang w:val="en-US" w:eastAsia="ar-SA"/>
              </w:rPr>
              <w:t>c</w:t>
            </w:r>
            <w:r w:rsidRPr="008D4723">
              <w:rPr>
                <w:rFonts w:ascii="Arial" w:eastAsia="Times New Roman" w:hAnsi="Arial" w:cs="Arial"/>
                <w:lang w:val="en-US" w:eastAsia="ar-SA"/>
              </w:rPr>
              <w:t>e equal opportunities in employment and service provision</w:t>
            </w:r>
          </w:p>
          <w:p w:rsidR="008D4723" w:rsidRPr="008D4723" w:rsidRDefault="008D4723" w:rsidP="008D4723">
            <w:pPr>
              <w:numPr>
                <w:ilvl w:val="0"/>
                <w:numId w:val="6"/>
              </w:numPr>
              <w:suppressAutoHyphens/>
              <w:spacing w:after="0" w:line="240" w:lineRule="auto"/>
              <w:rPr>
                <w:rFonts w:ascii="Arial" w:eastAsia="Times New Roman" w:hAnsi="Arial" w:cs="Arial"/>
                <w:lang w:val="en-US" w:eastAsia="ar-SA"/>
              </w:rPr>
            </w:pPr>
            <w:r w:rsidRPr="008D4723">
              <w:rPr>
                <w:rFonts w:ascii="Arial" w:eastAsia="Times New Roman" w:hAnsi="Arial" w:cs="Arial"/>
                <w:lang w:val="en-US" w:eastAsia="ar-SA"/>
              </w:rPr>
              <w:t>To maintain a personal commitment to professional development, linked to the competencies necessary to deliver the requirements of this post</w:t>
            </w:r>
          </w:p>
          <w:p w:rsidR="008D4723" w:rsidRPr="008D4723" w:rsidRDefault="008D4723" w:rsidP="008D4723">
            <w:pPr>
              <w:numPr>
                <w:ilvl w:val="0"/>
                <w:numId w:val="6"/>
              </w:numPr>
              <w:suppressAutoHyphens/>
              <w:spacing w:after="0" w:line="240" w:lineRule="auto"/>
              <w:rPr>
                <w:rFonts w:ascii="Arial" w:eastAsia="Times New Roman" w:hAnsi="Arial" w:cs="Arial"/>
                <w:lang w:val="en-US" w:eastAsia="ar-SA"/>
              </w:rPr>
            </w:pPr>
            <w:r w:rsidRPr="008D4723">
              <w:rPr>
                <w:rFonts w:ascii="Arial" w:eastAsia="Times New Roman" w:hAnsi="Arial" w:cs="Arial"/>
                <w:lang w:val="en-US" w:eastAsia="ar-SA"/>
              </w:rPr>
              <w:t>To maintain consistently high standards and expectations in all aspects of the job</w:t>
            </w:r>
          </w:p>
        </w:tc>
      </w:tr>
      <w:tr w:rsidR="008D4723" w:rsidRPr="008D4723" w:rsidTr="008D4723">
        <w:tc>
          <w:tcPr>
            <w:tcW w:w="2063" w:type="dxa"/>
            <w:shd w:val="clear" w:color="auto" w:fill="auto"/>
          </w:tcPr>
          <w:p w:rsidR="008D4723" w:rsidRPr="008D4723" w:rsidRDefault="008D4723" w:rsidP="008D4723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val="en-US" w:eastAsia="ar-SA"/>
              </w:rPr>
            </w:pPr>
            <w:r w:rsidRPr="008D4723">
              <w:rPr>
                <w:rFonts w:ascii="Arial" w:eastAsia="Times New Roman" w:hAnsi="Arial" w:cs="Arial"/>
                <w:b/>
                <w:lang w:val="en-US" w:eastAsia="ar-SA"/>
              </w:rPr>
              <w:t>Personal</w:t>
            </w:r>
          </w:p>
        </w:tc>
        <w:tc>
          <w:tcPr>
            <w:tcW w:w="7179" w:type="dxa"/>
            <w:shd w:val="clear" w:color="auto" w:fill="auto"/>
          </w:tcPr>
          <w:p w:rsidR="008D4723" w:rsidRPr="008D4723" w:rsidRDefault="008D4723" w:rsidP="008D4723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Arial" w:eastAsia="Times New Roman" w:hAnsi="Arial" w:cs="Arial"/>
                <w:lang w:val="en-US" w:eastAsia="ar-SA"/>
              </w:rPr>
            </w:pPr>
            <w:r w:rsidRPr="008D4723">
              <w:rPr>
                <w:rFonts w:ascii="Arial" w:eastAsia="Times New Roman" w:hAnsi="Arial" w:cs="Arial"/>
                <w:lang w:val="en-US" w:eastAsia="ar-SA"/>
              </w:rPr>
              <w:t>Willingness to share expertise, skills and knowledge and ability to encourage others to follow suit</w:t>
            </w:r>
          </w:p>
          <w:p w:rsidR="008D4723" w:rsidRPr="008D4723" w:rsidRDefault="008D4723" w:rsidP="008D4723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Arial" w:eastAsia="Times New Roman" w:hAnsi="Arial" w:cs="Arial"/>
                <w:lang w:val="en-US" w:eastAsia="ar-SA"/>
              </w:rPr>
            </w:pPr>
            <w:r w:rsidRPr="008D4723">
              <w:rPr>
                <w:rFonts w:ascii="Arial" w:eastAsia="Times New Roman" w:hAnsi="Arial" w:cs="Arial"/>
                <w:lang w:val="en-US" w:eastAsia="ar-SA"/>
              </w:rPr>
              <w:t>Ability to work independently and as part of a team. Sensitivity to the needs of others</w:t>
            </w:r>
          </w:p>
          <w:p w:rsidR="008D4723" w:rsidRPr="008D4723" w:rsidRDefault="008D4723" w:rsidP="008D4723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Arial" w:eastAsia="Times New Roman" w:hAnsi="Arial" w:cs="Arial"/>
                <w:lang w:val="en-US" w:eastAsia="ar-SA"/>
              </w:rPr>
            </w:pPr>
            <w:r w:rsidRPr="008D4723">
              <w:rPr>
                <w:rFonts w:ascii="Arial" w:eastAsia="Times New Roman" w:hAnsi="Arial" w:cs="Arial"/>
                <w:lang w:val="en-US" w:eastAsia="ar-SA"/>
              </w:rPr>
              <w:t>Openness and willingness to address and discuss relevant issues</w:t>
            </w:r>
          </w:p>
        </w:tc>
      </w:tr>
      <w:tr w:rsidR="008D4723" w:rsidRPr="008D4723" w:rsidTr="008D4723">
        <w:tc>
          <w:tcPr>
            <w:tcW w:w="2063" w:type="dxa"/>
            <w:shd w:val="clear" w:color="auto" w:fill="auto"/>
          </w:tcPr>
          <w:p w:rsidR="008D4723" w:rsidRPr="008D4723" w:rsidRDefault="008D4723" w:rsidP="008D4723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val="en-US" w:eastAsia="ar-SA"/>
              </w:rPr>
            </w:pPr>
            <w:r w:rsidRPr="008D4723">
              <w:rPr>
                <w:rFonts w:ascii="Arial" w:eastAsia="Times New Roman" w:hAnsi="Arial" w:cs="Arial"/>
                <w:b/>
                <w:lang w:val="en-US" w:eastAsia="ar-SA"/>
              </w:rPr>
              <w:t>Context</w:t>
            </w:r>
          </w:p>
        </w:tc>
        <w:tc>
          <w:tcPr>
            <w:tcW w:w="7179" w:type="dxa"/>
            <w:shd w:val="clear" w:color="auto" w:fill="auto"/>
          </w:tcPr>
          <w:p w:rsidR="008D4723" w:rsidRPr="008D4723" w:rsidRDefault="008D4723" w:rsidP="008D4723">
            <w:pPr>
              <w:numPr>
                <w:ilvl w:val="0"/>
                <w:numId w:val="8"/>
              </w:numPr>
              <w:suppressAutoHyphens/>
              <w:spacing w:after="0" w:line="240" w:lineRule="auto"/>
              <w:rPr>
                <w:rFonts w:ascii="Arial" w:eastAsia="Times New Roman" w:hAnsi="Arial" w:cs="Arial"/>
                <w:lang w:val="en-US" w:eastAsia="ar-SA"/>
              </w:rPr>
            </w:pPr>
            <w:r w:rsidRPr="008D4723">
              <w:rPr>
                <w:rFonts w:ascii="Arial" w:eastAsia="Times New Roman" w:hAnsi="Arial" w:cs="Arial"/>
                <w:lang w:val="en-US" w:eastAsia="ar-SA"/>
              </w:rPr>
              <w:t xml:space="preserve">It </w:t>
            </w:r>
            <w:r>
              <w:rPr>
                <w:rFonts w:ascii="Arial" w:eastAsia="Times New Roman" w:hAnsi="Arial" w:cs="Arial"/>
                <w:lang w:val="en-US" w:eastAsia="ar-SA"/>
              </w:rPr>
              <w:t>may</w:t>
            </w:r>
            <w:r w:rsidRPr="008D4723">
              <w:rPr>
                <w:rFonts w:ascii="Arial" w:eastAsia="Times New Roman" w:hAnsi="Arial" w:cs="Arial"/>
                <w:lang w:val="en-US" w:eastAsia="ar-SA"/>
              </w:rPr>
              <w:t xml:space="preserve"> be necessary to </w:t>
            </w:r>
            <w:r>
              <w:rPr>
                <w:rFonts w:ascii="Arial" w:eastAsia="Times New Roman" w:hAnsi="Arial" w:cs="Arial"/>
                <w:lang w:val="en-US" w:eastAsia="ar-SA"/>
              </w:rPr>
              <w:t xml:space="preserve">work </w:t>
            </w:r>
            <w:r w:rsidR="00D04EA0">
              <w:rPr>
                <w:rFonts w:ascii="Arial" w:eastAsia="Times New Roman" w:hAnsi="Arial" w:cs="Arial"/>
                <w:lang w:val="en-US" w:eastAsia="ar-SA"/>
              </w:rPr>
              <w:t>at</w:t>
            </w:r>
            <w:r>
              <w:rPr>
                <w:rFonts w:ascii="Arial" w:eastAsia="Times New Roman" w:hAnsi="Arial" w:cs="Arial"/>
                <w:lang w:val="en-US" w:eastAsia="ar-SA"/>
              </w:rPr>
              <w:t xml:space="preserve"> other schools in the Trust as part of the post holder’s remit</w:t>
            </w:r>
          </w:p>
          <w:p w:rsidR="008D4723" w:rsidRPr="008D4723" w:rsidRDefault="008D4723" w:rsidP="008D4723">
            <w:pPr>
              <w:suppressAutoHyphens/>
              <w:spacing w:after="0" w:line="240" w:lineRule="auto"/>
              <w:ind w:left="720"/>
              <w:rPr>
                <w:rFonts w:ascii="Arial" w:eastAsia="Times New Roman" w:hAnsi="Arial" w:cs="Arial"/>
                <w:lang w:val="en-US" w:eastAsia="ar-SA"/>
              </w:rPr>
            </w:pPr>
          </w:p>
        </w:tc>
      </w:tr>
    </w:tbl>
    <w:p w:rsidR="008D4723" w:rsidRPr="008D4723" w:rsidRDefault="00D04EA0" w:rsidP="00D04EA0">
      <w:pPr>
        <w:spacing w:line="240" w:lineRule="auto"/>
        <w:rPr>
          <w:u w:val="single"/>
        </w:rPr>
      </w:pPr>
      <w:r>
        <w:rPr>
          <w:noProof/>
          <w:u w:val="single"/>
          <w:lang w:eastAsia="en-GB"/>
        </w:rPr>
        <w:drawing>
          <wp:inline distT="0" distB="0" distL="0" distR="0">
            <wp:extent cx="1347052" cy="612843"/>
            <wp:effectExtent l="0" t="0" r="5715" b="0"/>
            <wp:docPr id="5" name="Picture 5" descr="W:\Hannah\Templates\Hallsville New Logo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:\Hannah\Templates\Hallsville New Logo (1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172" cy="612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D4723" w:rsidRPr="008D47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E2C51"/>
    <w:multiLevelType w:val="hybridMultilevel"/>
    <w:tmpl w:val="A218DE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B65C6E"/>
    <w:multiLevelType w:val="hybridMultilevel"/>
    <w:tmpl w:val="444A1B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1E4C94"/>
    <w:multiLevelType w:val="hybridMultilevel"/>
    <w:tmpl w:val="127A40D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BCE1B5C"/>
    <w:multiLevelType w:val="hybridMultilevel"/>
    <w:tmpl w:val="80AA78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FD46F5"/>
    <w:multiLevelType w:val="hybridMultilevel"/>
    <w:tmpl w:val="3E6E8978"/>
    <w:lvl w:ilvl="0" w:tplc="B4B63C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8B05D66"/>
    <w:multiLevelType w:val="hybridMultilevel"/>
    <w:tmpl w:val="53122C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987A00"/>
    <w:multiLevelType w:val="hybridMultilevel"/>
    <w:tmpl w:val="23FA7A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2A5596"/>
    <w:multiLevelType w:val="hybridMultilevel"/>
    <w:tmpl w:val="529EE7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723"/>
    <w:rsid w:val="001E1450"/>
    <w:rsid w:val="008D4723"/>
    <w:rsid w:val="00D0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47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D4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47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47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D4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47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Cleland</dc:creator>
  <cp:lastModifiedBy>Hannah Cleland</cp:lastModifiedBy>
  <cp:revision>1</cp:revision>
  <dcterms:created xsi:type="dcterms:W3CDTF">2019-03-28T13:02:00Z</dcterms:created>
  <dcterms:modified xsi:type="dcterms:W3CDTF">2019-03-28T13:15:00Z</dcterms:modified>
</cp:coreProperties>
</file>